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DD28A3" w:rsidRDefault="007146E7" w:rsidP="006D0B53">
      <w:pPr>
        <w:rPr>
          <w:rFonts w:eastAsia="Arial Unicode MS" w:cs="Tahoma"/>
          <w:b/>
          <w:caps/>
          <w:sz w:val="48"/>
        </w:rPr>
      </w:pPr>
      <w:r w:rsidRPr="00DD28A3">
        <w:rPr>
          <w:rFonts w:cs="Tahoma"/>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6D0B53">
        <w:rPr>
          <w:rFonts w:eastAsia="Arial Unicode MS" w:cs="Tahoma"/>
          <w:b/>
          <w:caps/>
          <w:sz w:val="48"/>
        </w:rPr>
        <w:t>F</w:t>
      </w:r>
    </w:p>
    <w:p w:rsidR="007146E7" w:rsidRPr="00DD28A3" w:rsidRDefault="00A056BC" w:rsidP="00A056BC">
      <w:pPr>
        <w:tabs>
          <w:tab w:val="left" w:pos="8490"/>
        </w:tabs>
        <w:rPr>
          <w:rFonts w:eastAsia="Arial Unicode MS" w:cs="Tahoma"/>
          <w:b/>
          <w:caps/>
          <w:sz w:val="48"/>
        </w:rPr>
      </w:pPr>
      <w:r>
        <w:rPr>
          <w:rFonts w:eastAsia="Arial Unicode MS" w:cs="Tahoma"/>
          <w:b/>
          <w:caps/>
          <w:sz w:val="48"/>
        </w:rPr>
        <w:tab/>
      </w:r>
    </w:p>
    <w:p w:rsidR="00CD36F1" w:rsidRPr="00DD28A3" w:rsidRDefault="00CD36F1" w:rsidP="00CD36F1">
      <w:pPr>
        <w:jc w:val="center"/>
        <w:rPr>
          <w:rFonts w:eastAsia="Arial Unicode MS" w:cs="Tahoma"/>
          <w:b/>
          <w:caps/>
          <w:sz w:val="40"/>
          <w:szCs w:val="40"/>
        </w:rPr>
      </w:pPr>
      <w:bookmarkStart w:id="0" w:name="_Toc375049618"/>
      <w:bookmarkStart w:id="1" w:name="_Toc378173819"/>
    </w:p>
    <w:p w:rsidR="00CD36F1" w:rsidRPr="00DD28A3" w:rsidRDefault="00CD36F1" w:rsidP="00CD36F1">
      <w:pPr>
        <w:jc w:val="center"/>
        <w:rPr>
          <w:rFonts w:eastAsia="Arial Unicode MS" w:cs="Tahoma"/>
          <w:b/>
          <w:sz w:val="32"/>
        </w:rPr>
      </w:pPr>
      <w:r w:rsidRPr="00DD28A3">
        <w:rPr>
          <w:rFonts w:eastAsia="Arial Unicode MS" w:cs="Tahoma"/>
          <w:b/>
          <w:caps/>
          <w:sz w:val="48"/>
        </w:rPr>
        <w:t>Request for Applications</w:t>
      </w:r>
    </w:p>
    <w:p w:rsidR="00CD36F1" w:rsidRPr="00DD28A3" w:rsidRDefault="00CD36F1" w:rsidP="00CD36F1">
      <w:pPr>
        <w:jc w:val="center"/>
        <w:rPr>
          <w:rFonts w:eastAsia="Arial Unicode MS" w:cs="Tahoma"/>
          <w:b/>
          <w:sz w:val="32"/>
        </w:rPr>
      </w:pPr>
    </w:p>
    <w:p w:rsidR="00F37FF0" w:rsidRPr="00DD28A3" w:rsidRDefault="00F37FF0" w:rsidP="00CD36F1">
      <w:pPr>
        <w:jc w:val="center"/>
        <w:rPr>
          <w:rFonts w:eastAsia="Arial Unicode MS" w:cs="Tahoma"/>
          <w:b/>
          <w:sz w:val="32"/>
        </w:rPr>
      </w:pPr>
    </w:p>
    <w:p w:rsidR="00F37FF0" w:rsidRPr="00A83031" w:rsidRDefault="008011DE" w:rsidP="00A83031">
      <w:pPr>
        <w:jc w:val="center"/>
        <w:rPr>
          <w:rFonts w:eastAsia="Calibri" w:cs="Tahoma"/>
          <w:b/>
          <w:sz w:val="44"/>
          <w:szCs w:val="44"/>
        </w:rPr>
      </w:pPr>
      <w:r>
        <w:rPr>
          <w:rFonts w:eastAsia="Calibri" w:cs="Tahoma"/>
          <w:b/>
          <w:sz w:val="44"/>
          <w:szCs w:val="44"/>
        </w:rPr>
        <w:t>Evaluation of State Education Programs and Policies</w:t>
      </w:r>
    </w:p>
    <w:p w:rsidR="00CD36F1" w:rsidRPr="00DD28A3" w:rsidRDefault="009D3CF4" w:rsidP="00CD36F1">
      <w:pPr>
        <w:jc w:val="center"/>
        <w:rPr>
          <w:rFonts w:eastAsia="Arial Unicode MS" w:cs="Tahoma"/>
          <w:b/>
          <w:bCs/>
          <w:sz w:val="40"/>
          <w:szCs w:val="40"/>
        </w:rPr>
      </w:pPr>
      <w:r w:rsidRPr="00DD28A3">
        <w:rPr>
          <w:rFonts w:eastAsia="Arial Unicode MS" w:cs="Tahoma"/>
          <w:b/>
          <w:bCs/>
          <w:sz w:val="40"/>
          <w:szCs w:val="40"/>
        </w:rPr>
        <w:t>CFDA Number: 84.305</w:t>
      </w:r>
      <w:r w:rsidR="008011DE">
        <w:rPr>
          <w:rFonts w:eastAsia="Arial Unicode MS" w:cs="Tahoma"/>
          <w:b/>
          <w:bCs/>
          <w:sz w:val="40"/>
          <w:szCs w:val="40"/>
        </w:rPr>
        <w:t>E</w:t>
      </w:r>
    </w:p>
    <w:p w:rsidR="00CD36F1" w:rsidRPr="00DD28A3"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DD28A3">
        <w:tc>
          <w:tcPr>
            <w:tcW w:w="2700" w:type="dxa"/>
            <w:tcBorders>
              <w:top w:val="double" w:sz="4" w:space="0" w:color="auto"/>
              <w:bottom w:val="double" w:sz="4" w:space="0" w:color="auto"/>
            </w:tcBorders>
          </w:tcPr>
          <w:p w:rsidR="00CD36F1" w:rsidRPr="00DD28A3" w:rsidRDefault="00CD36F1" w:rsidP="0060264D">
            <w:pPr>
              <w:spacing w:after="240"/>
              <w:ind w:left="450" w:hanging="450"/>
              <w:rPr>
                <w:rFonts w:eastAsia="Arial Unicode MS" w:cs="Tahoma"/>
                <w:b/>
                <w:bCs/>
                <w:sz w:val="24"/>
                <w:szCs w:val="24"/>
              </w:rPr>
            </w:pPr>
            <w:r w:rsidRPr="00DD28A3">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DD28A3" w:rsidRDefault="00CD36F1" w:rsidP="0060264D">
            <w:pPr>
              <w:spacing w:after="240"/>
              <w:rPr>
                <w:rFonts w:eastAsia="Arial Unicode MS" w:cs="Tahoma"/>
                <w:b/>
                <w:bCs/>
                <w:sz w:val="24"/>
                <w:szCs w:val="24"/>
              </w:rPr>
            </w:pPr>
            <w:r w:rsidRPr="00DD28A3">
              <w:rPr>
                <w:rFonts w:eastAsia="Arial Unicode MS" w:cs="Tahoma"/>
                <w:b/>
                <w:bCs/>
                <w:sz w:val="24"/>
                <w:szCs w:val="24"/>
              </w:rPr>
              <w:t>Date</w:t>
            </w:r>
          </w:p>
        </w:tc>
        <w:tc>
          <w:tcPr>
            <w:tcW w:w="3192" w:type="dxa"/>
            <w:tcBorders>
              <w:top w:val="double" w:sz="4" w:space="0" w:color="auto"/>
              <w:bottom w:val="double" w:sz="4" w:space="0" w:color="auto"/>
            </w:tcBorders>
          </w:tcPr>
          <w:p w:rsidR="00CD36F1" w:rsidRPr="00DD28A3" w:rsidRDefault="00CD36F1" w:rsidP="0060264D">
            <w:pPr>
              <w:spacing w:after="240"/>
              <w:rPr>
                <w:rFonts w:eastAsia="Arial Unicode MS" w:cs="Tahoma"/>
                <w:b/>
                <w:bCs/>
                <w:sz w:val="24"/>
                <w:szCs w:val="24"/>
              </w:rPr>
            </w:pPr>
            <w:r w:rsidRPr="00DD28A3">
              <w:rPr>
                <w:rFonts w:eastAsia="Arial Unicode MS" w:cs="Tahoma"/>
                <w:b/>
                <w:bCs/>
                <w:sz w:val="24"/>
                <w:szCs w:val="24"/>
              </w:rPr>
              <w:t>Website</w:t>
            </w:r>
          </w:p>
        </w:tc>
      </w:tr>
      <w:tr w:rsidR="00CD36F1" w:rsidRPr="00587A49">
        <w:tc>
          <w:tcPr>
            <w:tcW w:w="2700" w:type="dxa"/>
            <w:tcBorders>
              <w:top w:val="double" w:sz="4" w:space="0" w:color="auto"/>
              <w:bottom w:val="nil"/>
            </w:tcBorders>
          </w:tcPr>
          <w:p w:rsidR="00CD36F1" w:rsidRPr="00587A49" w:rsidRDefault="00CD36F1" w:rsidP="007A1F4B">
            <w:pPr>
              <w:spacing w:before="240" w:after="600"/>
              <w:rPr>
                <w:rFonts w:eastAsia="Arial Unicode MS" w:cs="Tahoma"/>
                <w:bCs/>
                <w:i/>
                <w:sz w:val="24"/>
                <w:szCs w:val="24"/>
              </w:rPr>
            </w:pPr>
            <w:r w:rsidRPr="00587A49">
              <w:rPr>
                <w:rFonts w:eastAsia="Arial Unicode MS" w:cs="Tahoma"/>
                <w:bCs/>
                <w:i/>
                <w:sz w:val="24"/>
                <w:szCs w:val="24"/>
              </w:rPr>
              <w:t>Letter of Intent Due</w:t>
            </w:r>
          </w:p>
        </w:tc>
        <w:tc>
          <w:tcPr>
            <w:tcW w:w="2790" w:type="dxa"/>
            <w:tcBorders>
              <w:top w:val="double" w:sz="4" w:space="0" w:color="auto"/>
              <w:bottom w:val="nil"/>
            </w:tcBorders>
          </w:tcPr>
          <w:p w:rsidR="00CD36F1" w:rsidRPr="00587A49" w:rsidRDefault="00EF7E27" w:rsidP="007A1F4B">
            <w:pPr>
              <w:spacing w:before="240" w:after="600"/>
              <w:rPr>
                <w:rFonts w:eastAsia="Arial Unicode MS" w:cs="Tahoma"/>
                <w:bCs/>
                <w:sz w:val="24"/>
                <w:szCs w:val="24"/>
              </w:rPr>
            </w:pPr>
            <w:r w:rsidRPr="00587A49">
              <w:rPr>
                <w:rFonts w:eastAsia="Arial Unicode MS" w:cs="Tahoma"/>
                <w:bCs/>
                <w:sz w:val="24"/>
                <w:szCs w:val="24"/>
              </w:rPr>
              <w:t>April 16</w:t>
            </w:r>
            <w:r w:rsidR="00575DF0" w:rsidRPr="00587A49">
              <w:rPr>
                <w:rFonts w:eastAsia="Arial Unicode MS" w:cs="Tahoma"/>
                <w:bCs/>
                <w:sz w:val="24"/>
                <w:szCs w:val="24"/>
              </w:rPr>
              <w:t>, 2015</w:t>
            </w:r>
          </w:p>
        </w:tc>
        <w:tc>
          <w:tcPr>
            <w:tcW w:w="3192" w:type="dxa"/>
            <w:tcBorders>
              <w:top w:val="double" w:sz="4" w:space="0" w:color="auto"/>
              <w:bottom w:val="nil"/>
            </w:tcBorders>
          </w:tcPr>
          <w:p w:rsidR="00CD36F1" w:rsidRPr="00587A49" w:rsidRDefault="009A27EF" w:rsidP="007A1F4B">
            <w:pPr>
              <w:spacing w:before="240" w:after="600"/>
              <w:rPr>
                <w:rFonts w:eastAsia="Arial Unicode MS" w:cs="Tahoma"/>
                <w:bCs/>
                <w:sz w:val="24"/>
                <w:szCs w:val="24"/>
              </w:rPr>
            </w:pPr>
            <w:hyperlink r:id="rId13" w:history="1">
              <w:r w:rsidR="00CD36F1" w:rsidRPr="00587A49">
                <w:rPr>
                  <w:rStyle w:val="Hyperlink"/>
                  <w:rFonts w:eastAsia="Arial Unicode MS" w:cs="Tahoma"/>
                  <w:bCs/>
                  <w:sz w:val="24"/>
                  <w:szCs w:val="24"/>
                </w:rPr>
                <w:t>https://iesreview.ed.gov/</w:t>
              </w:r>
            </w:hyperlink>
          </w:p>
        </w:tc>
      </w:tr>
      <w:tr w:rsidR="00CD36F1" w:rsidRPr="00587A49">
        <w:tc>
          <w:tcPr>
            <w:tcW w:w="2700" w:type="dxa"/>
            <w:tcBorders>
              <w:top w:val="nil"/>
              <w:bottom w:val="nil"/>
            </w:tcBorders>
          </w:tcPr>
          <w:p w:rsidR="00CD36F1" w:rsidRPr="00587A49" w:rsidRDefault="00CD36F1" w:rsidP="007A1F4B">
            <w:pPr>
              <w:spacing w:after="600"/>
              <w:rPr>
                <w:rFonts w:eastAsia="Arial Unicode MS" w:cs="Tahoma"/>
                <w:bCs/>
                <w:i/>
                <w:sz w:val="24"/>
                <w:szCs w:val="24"/>
              </w:rPr>
            </w:pPr>
            <w:r w:rsidRPr="00587A49">
              <w:rPr>
                <w:rFonts w:eastAsia="Arial Unicode MS" w:cs="Tahoma"/>
                <w:bCs/>
                <w:i/>
                <w:sz w:val="24"/>
                <w:szCs w:val="24"/>
              </w:rPr>
              <w:t>Application Package Available</w:t>
            </w:r>
          </w:p>
        </w:tc>
        <w:tc>
          <w:tcPr>
            <w:tcW w:w="2790" w:type="dxa"/>
            <w:tcBorders>
              <w:top w:val="nil"/>
              <w:bottom w:val="nil"/>
            </w:tcBorders>
          </w:tcPr>
          <w:p w:rsidR="00CD36F1" w:rsidRPr="00587A49" w:rsidRDefault="00630B80" w:rsidP="00EF7E27">
            <w:pPr>
              <w:spacing w:after="600"/>
              <w:rPr>
                <w:rFonts w:eastAsia="Arial Unicode MS" w:cs="Tahoma"/>
                <w:bCs/>
                <w:sz w:val="24"/>
                <w:szCs w:val="24"/>
              </w:rPr>
            </w:pPr>
            <w:r w:rsidRPr="00587A49">
              <w:rPr>
                <w:rFonts w:eastAsia="Arial Unicode MS" w:cs="Tahoma"/>
                <w:bCs/>
                <w:sz w:val="24"/>
                <w:szCs w:val="24"/>
              </w:rPr>
              <w:t>April 1</w:t>
            </w:r>
            <w:r w:rsidR="00EF7E27" w:rsidRPr="00587A49">
              <w:rPr>
                <w:rFonts w:eastAsia="Arial Unicode MS" w:cs="Tahoma"/>
                <w:bCs/>
                <w:sz w:val="24"/>
                <w:szCs w:val="24"/>
              </w:rPr>
              <w:t>6</w:t>
            </w:r>
            <w:r w:rsidR="00575DF0" w:rsidRPr="00587A49">
              <w:rPr>
                <w:rFonts w:eastAsia="Arial Unicode MS" w:cs="Tahoma"/>
                <w:bCs/>
                <w:sz w:val="24"/>
                <w:szCs w:val="24"/>
              </w:rPr>
              <w:t>, 2015</w:t>
            </w:r>
          </w:p>
        </w:tc>
        <w:tc>
          <w:tcPr>
            <w:tcW w:w="3192" w:type="dxa"/>
            <w:tcBorders>
              <w:top w:val="nil"/>
              <w:bottom w:val="nil"/>
            </w:tcBorders>
          </w:tcPr>
          <w:p w:rsidR="00CD36F1" w:rsidRPr="00587A49" w:rsidRDefault="009A27EF" w:rsidP="007A1F4B">
            <w:pPr>
              <w:spacing w:after="600"/>
              <w:rPr>
                <w:rFonts w:eastAsia="Arial Unicode MS" w:cs="Tahoma"/>
                <w:bCs/>
                <w:sz w:val="24"/>
                <w:szCs w:val="24"/>
              </w:rPr>
            </w:pPr>
            <w:hyperlink r:id="rId14" w:history="1">
              <w:r w:rsidR="00CD36F1" w:rsidRPr="00587A49">
                <w:rPr>
                  <w:rStyle w:val="Hyperlink"/>
                  <w:rFonts w:eastAsia="Arial Unicode MS" w:cs="Tahoma"/>
                  <w:bCs/>
                  <w:sz w:val="24"/>
                  <w:szCs w:val="24"/>
                </w:rPr>
                <w:t>http://www.grants.gov/</w:t>
              </w:r>
            </w:hyperlink>
          </w:p>
        </w:tc>
      </w:tr>
      <w:tr w:rsidR="00CD36F1" w:rsidRPr="00587A49">
        <w:tc>
          <w:tcPr>
            <w:tcW w:w="2700" w:type="dxa"/>
            <w:tcBorders>
              <w:top w:val="nil"/>
              <w:bottom w:val="nil"/>
            </w:tcBorders>
          </w:tcPr>
          <w:p w:rsidR="00CD36F1" w:rsidRPr="00587A49" w:rsidRDefault="00CD36F1" w:rsidP="007A1F4B">
            <w:pPr>
              <w:spacing w:after="600"/>
              <w:rPr>
                <w:rFonts w:eastAsia="Arial Unicode MS" w:cs="Tahoma"/>
                <w:b/>
                <w:bCs/>
                <w:i/>
                <w:sz w:val="24"/>
                <w:szCs w:val="24"/>
              </w:rPr>
            </w:pPr>
            <w:r w:rsidRPr="00587A49">
              <w:rPr>
                <w:rFonts w:eastAsia="Arial Unicode MS" w:cs="Tahoma"/>
                <w:b/>
                <w:bCs/>
                <w:i/>
                <w:sz w:val="24"/>
                <w:szCs w:val="24"/>
              </w:rPr>
              <w:t xml:space="preserve">Application Due </w:t>
            </w:r>
          </w:p>
        </w:tc>
        <w:tc>
          <w:tcPr>
            <w:tcW w:w="2790" w:type="dxa"/>
            <w:tcBorders>
              <w:top w:val="nil"/>
              <w:bottom w:val="nil"/>
            </w:tcBorders>
          </w:tcPr>
          <w:p w:rsidR="00CD36F1" w:rsidRPr="00587A49" w:rsidRDefault="00CD36F1" w:rsidP="00D26E32">
            <w:pPr>
              <w:spacing w:after="600"/>
              <w:rPr>
                <w:rFonts w:eastAsia="Arial Unicode MS" w:cs="Tahoma"/>
                <w:b/>
                <w:bCs/>
                <w:sz w:val="24"/>
                <w:szCs w:val="24"/>
              </w:rPr>
            </w:pPr>
            <w:r w:rsidRPr="00587A49">
              <w:rPr>
                <w:rFonts w:eastAsia="Arial Unicode MS" w:cs="Tahoma"/>
                <w:b/>
                <w:bCs/>
                <w:sz w:val="24"/>
                <w:szCs w:val="24"/>
              </w:rPr>
              <w:t>By 4:30:00</w:t>
            </w:r>
            <w:r w:rsidR="00A6570C" w:rsidRPr="00587A49">
              <w:rPr>
                <w:rFonts w:eastAsia="Arial Unicode MS" w:cs="Tahoma"/>
                <w:b/>
                <w:bCs/>
                <w:sz w:val="24"/>
                <w:szCs w:val="24"/>
              </w:rPr>
              <w:t xml:space="preserve"> </w:t>
            </w:r>
            <w:r w:rsidRPr="00587A49">
              <w:rPr>
                <w:rFonts w:eastAsia="Arial Unicode MS" w:cs="Tahoma"/>
                <w:b/>
                <w:bCs/>
                <w:sz w:val="24"/>
                <w:szCs w:val="24"/>
              </w:rPr>
              <w:t xml:space="preserve">pm Washington DC time on </w:t>
            </w:r>
            <w:r w:rsidR="00630B80" w:rsidRPr="00587A49">
              <w:rPr>
                <w:rFonts w:eastAsia="Arial Unicode MS" w:cs="Tahoma"/>
                <w:b/>
                <w:bCs/>
                <w:sz w:val="24"/>
                <w:szCs w:val="24"/>
              </w:rPr>
              <w:t xml:space="preserve">June </w:t>
            </w:r>
            <w:r w:rsidR="00D26E32" w:rsidRPr="00587A49">
              <w:rPr>
                <w:rFonts w:eastAsia="Arial Unicode MS" w:cs="Tahoma"/>
                <w:b/>
                <w:bCs/>
                <w:sz w:val="24"/>
                <w:szCs w:val="24"/>
              </w:rPr>
              <w:t>10,</w:t>
            </w:r>
            <w:r w:rsidR="00575DF0" w:rsidRPr="00587A49">
              <w:rPr>
                <w:rFonts w:eastAsia="Arial Unicode MS" w:cs="Tahoma"/>
                <w:b/>
                <w:bCs/>
                <w:sz w:val="24"/>
                <w:szCs w:val="24"/>
              </w:rPr>
              <w:t xml:space="preserve"> 2015</w:t>
            </w:r>
          </w:p>
        </w:tc>
        <w:tc>
          <w:tcPr>
            <w:tcW w:w="3192" w:type="dxa"/>
            <w:tcBorders>
              <w:top w:val="nil"/>
              <w:bottom w:val="nil"/>
            </w:tcBorders>
          </w:tcPr>
          <w:p w:rsidR="00CD36F1" w:rsidRPr="00587A49" w:rsidRDefault="009A27EF" w:rsidP="007A1F4B">
            <w:pPr>
              <w:spacing w:after="600"/>
              <w:rPr>
                <w:rFonts w:eastAsia="Arial Unicode MS" w:cs="Tahoma"/>
                <w:bCs/>
                <w:sz w:val="24"/>
                <w:szCs w:val="24"/>
              </w:rPr>
            </w:pPr>
            <w:hyperlink r:id="rId15" w:history="1">
              <w:r w:rsidR="00CD36F1" w:rsidRPr="00587A49">
                <w:rPr>
                  <w:rStyle w:val="Hyperlink"/>
                  <w:rFonts w:eastAsia="Arial Unicode MS" w:cs="Tahoma"/>
                  <w:bCs/>
                  <w:sz w:val="24"/>
                  <w:szCs w:val="24"/>
                </w:rPr>
                <w:t>http://www.grants.gov/</w:t>
              </w:r>
            </w:hyperlink>
          </w:p>
        </w:tc>
      </w:tr>
      <w:tr w:rsidR="00CD36F1" w:rsidRPr="00587A49">
        <w:tc>
          <w:tcPr>
            <w:tcW w:w="2700" w:type="dxa"/>
            <w:tcBorders>
              <w:top w:val="nil"/>
              <w:bottom w:val="nil"/>
            </w:tcBorders>
          </w:tcPr>
          <w:p w:rsidR="00CD36F1" w:rsidRPr="00587A49" w:rsidRDefault="00CD36F1" w:rsidP="007A1F4B">
            <w:pPr>
              <w:spacing w:after="600"/>
              <w:rPr>
                <w:rFonts w:eastAsia="Arial Unicode MS" w:cs="Tahoma"/>
                <w:bCs/>
                <w:i/>
                <w:sz w:val="24"/>
                <w:szCs w:val="24"/>
              </w:rPr>
            </w:pPr>
            <w:r w:rsidRPr="00587A49">
              <w:rPr>
                <w:rFonts w:eastAsia="Arial Unicode MS" w:cs="Tahoma"/>
                <w:bCs/>
                <w:i/>
                <w:sz w:val="24"/>
                <w:szCs w:val="24"/>
              </w:rPr>
              <w:t xml:space="preserve">Applicants Notified </w:t>
            </w:r>
          </w:p>
        </w:tc>
        <w:tc>
          <w:tcPr>
            <w:tcW w:w="2790" w:type="dxa"/>
            <w:tcBorders>
              <w:top w:val="nil"/>
              <w:bottom w:val="nil"/>
            </w:tcBorders>
          </w:tcPr>
          <w:p w:rsidR="00CD36F1" w:rsidRPr="00587A49" w:rsidRDefault="008011DE" w:rsidP="00D26E32">
            <w:pPr>
              <w:spacing w:after="600"/>
              <w:rPr>
                <w:rFonts w:eastAsia="Arial Unicode MS" w:cs="Tahoma"/>
                <w:bCs/>
                <w:sz w:val="24"/>
                <w:szCs w:val="24"/>
              </w:rPr>
            </w:pPr>
            <w:r w:rsidRPr="00587A49">
              <w:rPr>
                <w:rFonts w:eastAsia="Arial Unicode MS" w:cs="Tahoma"/>
                <w:bCs/>
                <w:sz w:val="24"/>
                <w:szCs w:val="24"/>
              </w:rPr>
              <w:t xml:space="preserve">By </w:t>
            </w:r>
            <w:r w:rsidR="00630B80" w:rsidRPr="00587A49">
              <w:rPr>
                <w:rFonts w:eastAsia="Arial Unicode MS" w:cs="Tahoma"/>
                <w:bCs/>
                <w:sz w:val="24"/>
                <w:szCs w:val="24"/>
              </w:rPr>
              <w:t xml:space="preserve">July </w:t>
            </w:r>
            <w:r w:rsidR="00D26E32" w:rsidRPr="00587A49">
              <w:rPr>
                <w:rFonts w:eastAsia="Arial Unicode MS" w:cs="Tahoma"/>
                <w:bCs/>
                <w:sz w:val="24"/>
                <w:szCs w:val="24"/>
              </w:rPr>
              <w:t>31</w:t>
            </w:r>
            <w:r w:rsidRPr="00587A49">
              <w:rPr>
                <w:rFonts w:eastAsia="Arial Unicode MS" w:cs="Tahoma"/>
                <w:bCs/>
                <w:sz w:val="24"/>
                <w:szCs w:val="24"/>
              </w:rPr>
              <w:t>, 2015</w:t>
            </w:r>
          </w:p>
        </w:tc>
        <w:tc>
          <w:tcPr>
            <w:tcW w:w="3192" w:type="dxa"/>
            <w:tcBorders>
              <w:top w:val="nil"/>
              <w:bottom w:val="nil"/>
            </w:tcBorders>
          </w:tcPr>
          <w:p w:rsidR="00CD36F1" w:rsidRPr="00587A49" w:rsidRDefault="009A27EF" w:rsidP="007A1F4B">
            <w:pPr>
              <w:spacing w:after="600"/>
              <w:rPr>
                <w:rFonts w:eastAsia="Arial Unicode MS" w:cs="Tahoma"/>
                <w:bCs/>
                <w:sz w:val="24"/>
                <w:szCs w:val="24"/>
              </w:rPr>
            </w:pPr>
            <w:hyperlink r:id="rId16" w:history="1">
              <w:r w:rsidR="0007465F" w:rsidRPr="00587A49">
                <w:rPr>
                  <w:rStyle w:val="Hyperlink"/>
                  <w:rFonts w:eastAsia="Arial Unicode MS" w:cs="Tahoma"/>
                  <w:bCs/>
                  <w:sz w:val="24"/>
                  <w:szCs w:val="24"/>
                </w:rPr>
                <w:t>https://iesreview.ed.gov/</w:t>
              </w:r>
            </w:hyperlink>
          </w:p>
        </w:tc>
      </w:tr>
      <w:tr w:rsidR="00CD36F1" w:rsidRPr="00DD28A3">
        <w:tc>
          <w:tcPr>
            <w:tcW w:w="2700" w:type="dxa"/>
            <w:tcBorders>
              <w:top w:val="nil"/>
              <w:bottom w:val="double" w:sz="4" w:space="0" w:color="auto"/>
            </w:tcBorders>
          </w:tcPr>
          <w:p w:rsidR="00CD36F1" w:rsidRPr="00587A49" w:rsidRDefault="003C5A6E" w:rsidP="007A1F4B">
            <w:pPr>
              <w:spacing w:after="240"/>
              <w:rPr>
                <w:rFonts w:eastAsia="Arial Unicode MS" w:cs="Tahoma"/>
                <w:bCs/>
                <w:i/>
                <w:sz w:val="24"/>
                <w:szCs w:val="24"/>
              </w:rPr>
            </w:pPr>
            <w:r w:rsidRPr="00587A49">
              <w:rPr>
                <w:rFonts w:eastAsia="Arial Unicode MS" w:cs="Tahoma"/>
                <w:bCs/>
                <w:i/>
                <w:sz w:val="24"/>
                <w:szCs w:val="24"/>
              </w:rPr>
              <w:t>Start Date</w:t>
            </w:r>
          </w:p>
        </w:tc>
        <w:tc>
          <w:tcPr>
            <w:tcW w:w="2790" w:type="dxa"/>
            <w:tcBorders>
              <w:top w:val="nil"/>
              <w:bottom w:val="double" w:sz="4" w:space="0" w:color="auto"/>
            </w:tcBorders>
          </w:tcPr>
          <w:p w:rsidR="00CD36F1" w:rsidRPr="00DD28A3" w:rsidRDefault="00630B80" w:rsidP="007A1F4B">
            <w:pPr>
              <w:spacing w:after="240"/>
              <w:rPr>
                <w:rFonts w:eastAsia="Arial Unicode MS" w:cs="Tahoma"/>
                <w:bCs/>
                <w:sz w:val="24"/>
                <w:szCs w:val="24"/>
              </w:rPr>
            </w:pPr>
            <w:r w:rsidRPr="00587A49">
              <w:rPr>
                <w:rFonts w:eastAsia="Arial Unicode MS" w:cs="Tahoma"/>
                <w:bCs/>
                <w:sz w:val="24"/>
                <w:szCs w:val="24"/>
              </w:rPr>
              <w:t>August</w:t>
            </w:r>
            <w:r w:rsidR="008011DE" w:rsidRPr="00587A49">
              <w:rPr>
                <w:rFonts w:eastAsia="Arial Unicode MS" w:cs="Tahoma"/>
                <w:bCs/>
                <w:sz w:val="24"/>
                <w:szCs w:val="24"/>
              </w:rPr>
              <w:t xml:space="preserve"> 1, 2015</w:t>
            </w:r>
          </w:p>
        </w:tc>
        <w:tc>
          <w:tcPr>
            <w:tcW w:w="3192" w:type="dxa"/>
            <w:tcBorders>
              <w:top w:val="nil"/>
              <w:bottom w:val="double" w:sz="4" w:space="0" w:color="auto"/>
            </w:tcBorders>
          </w:tcPr>
          <w:p w:rsidR="00CD36F1" w:rsidRPr="00DD28A3" w:rsidRDefault="00CD36F1" w:rsidP="007A1F4B">
            <w:pPr>
              <w:spacing w:after="240"/>
              <w:rPr>
                <w:rFonts w:eastAsia="Arial Unicode MS" w:cs="Tahoma"/>
                <w:bCs/>
                <w:sz w:val="24"/>
                <w:szCs w:val="24"/>
              </w:rPr>
            </w:pPr>
          </w:p>
        </w:tc>
      </w:tr>
    </w:tbl>
    <w:p w:rsidR="00CD36F1" w:rsidRPr="00DD28A3" w:rsidRDefault="00CD36F1" w:rsidP="00CD36F1">
      <w:pPr>
        <w:jc w:val="center"/>
        <w:rPr>
          <w:rFonts w:eastAsia="Arial Unicode MS" w:cs="Tahoma"/>
          <w:b/>
          <w:bCs/>
          <w:sz w:val="32"/>
        </w:rPr>
      </w:pPr>
    </w:p>
    <w:p w:rsidR="00CD36F1" w:rsidRPr="00DD28A3" w:rsidRDefault="00CD36F1" w:rsidP="00E46178">
      <w:pPr>
        <w:shd w:val="clear" w:color="auto" w:fill="3A1EE2"/>
        <w:tabs>
          <w:tab w:val="right" w:pos="9000"/>
        </w:tabs>
        <w:rPr>
          <w:rFonts w:cs="Tahoma"/>
        </w:rPr>
      </w:pPr>
    </w:p>
    <w:p w:rsidR="00CD36F1" w:rsidRPr="00DD28A3" w:rsidRDefault="00575DF0" w:rsidP="00E46178">
      <w:pPr>
        <w:shd w:val="clear" w:color="auto" w:fill="3A1EE2"/>
        <w:tabs>
          <w:tab w:val="right" w:pos="9360"/>
        </w:tabs>
        <w:rPr>
          <w:rFonts w:cs="Tahoma"/>
          <w:b/>
          <w:bCs/>
        </w:rPr>
      </w:pPr>
      <w:r>
        <w:rPr>
          <w:rFonts w:cs="Tahoma"/>
          <w:b/>
          <w:bCs/>
          <w:color w:val="FFFFFF" w:themeColor="background1"/>
        </w:rPr>
        <w:t>IES 2015</w:t>
      </w:r>
      <w:r w:rsidR="00CD36F1" w:rsidRPr="00DD28A3">
        <w:rPr>
          <w:rFonts w:cs="Tahoma"/>
          <w:b/>
          <w:bCs/>
        </w:rPr>
        <w:tab/>
      </w:r>
      <w:r w:rsidR="00CD36F1" w:rsidRPr="00DD28A3">
        <w:rPr>
          <w:rFonts w:cs="Tahoma"/>
          <w:b/>
          <w:bCs/>
          <w:color w:val="FFFFFF" w:themeColor="background1"/>
        </w:rPr>
        <w:t>U.S. Department of Education</w:t>
      </w:r>
    </w:p>
    <w:p w:rsidR="00F37FF0" w:rsidRPr="00DD28A3" w:rsidRDefault="00F37FF0" w:rsidP="00E46178">
      <w:pPr>
        <w:shd w:val="clear" w:color="auto" w:fill="3A1EE2"/>
        <w:tabs>
          <w:tab w:val="right" w:pos="9360"/>
        </w:tabs>
        <w:rPr>
          <w:rFonts w:cs="Tahoma"/>
          <w:b/>
          <w:bCs/>
        </w:rPr>
      </w:pPr>
    </w:p>
    <w:p w:rsidR="00E46178" w:rsidRPr="00DD28A3" w:rsidRDefault="00E46178" w:rsidP="00E46178">
      <w:pPr>
        <w:shd w:val="clear" w:color="auto" w:fill="3A1EE2"/>
        <w:tabs>
          <w:tab w:val="right" w:pos="9360"/>
        </w:tabs>
        <w:rPr>
          <w:rFonts w:cs="Tahoma"/>
          <w:b/>
          <w:bCs/>
        </w:rPr>
        <w:sectPr w:rsidR="00E46178" w:rsidRPr="00DD28A3">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DD28A3" w:rsidRDefault="00341024">
          <w:pPr>
            <w:pStyle w:val="TOCHeading"/>
            <w:rPr>
              <w:rFonts w:ascii="Tahoma" w:hAnsi="Tahoma" w:cs="Tahoma"/>
            </w:rPr>
          </w:pPr>
          <w:r w:rsidRPr="00DD28A3">
            <w:rPr>
              <w:rFonts w:ascii="Tahoma" w:hAnsi="Tahoma" w:cs="Tahoma"/>
              <w:color w:val="auto"/>
            </w:rPr>
            <w:t>Table of Contents</w:t>
          </w:r>
        </w:p>
        <w:p w:rsidR="00E2275E" w:rsidRDefault="0085540F">
          <w:pPr>
            <w:pStyle w:val="TOC1"/>
            <w:rPr>
              <w:rFonts w:asciiTheme="minorHAnsi" w:eastAsiaTheme="minorEastAsia" w:hAnsiTheme="minorHAnsi"/>
              <w:b w:val="0"/>
              <w:sz w:val="22"/>
            </w:rPr>
          </w:pPr>
          <w:r w:rsidRPr="00DD28A3">
            <w:rPr>
              <w:rFonts w:cs="Tahoma"/>
            </w:rPr>
            <w:fldChar w:fldCharType="begin"/>
          </w:r>
          <w:r w:rsidR="00341024" w:rsidRPr="00DD28A3">
            <w:rPr>
              <w:rFonts w:cs="Tahoma"/>
            </w:rPr>
            <w:instrText xml:space="preserve"> TOC \o "1-3" \h \z \u </w:instrText>
          </w:r>
          <w:r w:rsidRPr="00DD28A3">
            <w:rPr>
              <w:rFonts w:cs="Tahoma"/>
            </w:rPr>
            <w:fldChar w:fldCharType="separate"/>
          </w:r>
          <w:hyperlink w:anchor="_Toc413418493" w:history="1">
            <w:r w:rsidR="00E2275E" w:rsidRPr="00EB7E00">
              <w:rPr>
                <w:rStyle w:val="Hyperlink"/>
                <w:rFonts w:cs="Tahoma"/>
              </w:rPr>
              <w:t>PART I: OVERVIEW AND GENERAL REQUIREMENTS</w:t>
            </w:r>
            <w:r w:rsidR="00E2275E">
              <w:rPr>
                <w:webHidden/>
              </w:rPr>
              <w:tab/>
            </w:r>
            <w:r>
              <w:rPr>
                <w:webHidden/>
              </w:rPr>
              <w:fldChar w:fldCharType="begin"/>
            </w:r>
            <w:r w:rsidR="00E2275E">
              <w:rPr>
                <w:webHidden/>
              </w:rPr>
              <w:instrText xml:space="preserve"> PAGEREF _Toc413418493 \h </w:instrText>
            </w:r>
            <w:r>
              <w:rPr>
                <w:webHidden/>
              </w:rPr>
            </w:r>
            <w:r>
              <w:rPr>
                <w:webHidden/>
              </w:rPr>
              <w:fldChar w:fldCharType="separate"/>
            </w:r>
            <w:r w:rsidR="00E2275E">
              <w:rPr>
                <w:webHidden/>
              </w:rPr>
              <w:t>1</w:t>
            </w:r>
            <w:r>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494" w:history="1">
            <w:r w:rsidR="00E2275E" w:rsidRPr="00EB7E00">
              <w:rPr>
                <w:rStyle w:val="Hyperlink"/>
                <w:rFonts w:cs="Tahoma"/>
              </w:rPr>
              <w:t>A.</w:t>
            </w:r>
            <w:r w:rsidR="00E2275E">
              <w:rPr>
                <w:rFonts w:asciiTheme="minorHAnsi" w:eastAsiaTheme="minorEastAsia" w:hAnsiTheme="minorHAnsi" w:cstheme="minorBidi"/>
                <w:b w:val="0"/>
                <w:bCs w:val="0"/>
                <w:caps w:val="0"/>
                <w:sz w:val="22"/>
              </w:rPr>
              <w:tab/>
            </w:r>
            <w:r w:rsidR="00E2275E" w:rsidRPr="00EB7E00">
              <w:rPr>
                <w:rStyle w:val="Hyperlink"/>
                <w:rFonts w:cs="Tahoma"/>
              </w:rPr>
              <w:t>INTRODUCTION</w:t>
            </w:r>
            <w:r w:rsidR="00E2275E">
              <w:rPr>
                <w:webHidden/>
              </w:rPr>
              <w:tab/>
            </w:r>
            <w:r w:rsidR="0085540F">
              <w:rPr>
                <w:webHidden/>
              </w:rPr>
              <w:fldChar w:fldCharType="begin"/>
            </w:r>
            <w:r w:rsidR="00E2275E">
              <w:rPr>
                <w:webHidden/>
              </w:rPr>
              <w:instrText xml:space="preserve"> PAGEREF _Toc413418494 \h </w:instrText>
            </w:r>
            <w:r w:rsidR="0085540F">
              <w:rPr>
                <w:webHidden/>
              </w:rPr>
            </w:r>
            <w:r w:rsidR="0085540F">
              <w:rPr>
                <w:webHidden/>
              </w:rPr>
              <w:fldChar w:fldCharType="separate"/>
            </w:r>
            <w:r w:rsidR="00E2275E">
              <w:rPr>
                <w:webHidden/>
              </w:rPr>
              <w:t>1</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495" w:history="1">
            <w:r w:rsidR="00E2275E" w:rsidRPr="00EB7E00">
              <w:rPr>
                <w:rStyle w:val="Hyperlink"/>
                <w:noProof/>
              </w:rPr>
              <w:t>1.  Technical Assistance for Applicants</w:t>
            </w:r>
            <w:r w:rsidR="00E2275E">
              <w:rPr>
                <w:noProof/>
                <w:webHidden/>
              </w:rPr>
              <w:tab/>
            </w:r>
            <w:r w:rsidR="0085540F">
              <w:rPr>
                <w:noProof/>
                <w:webHidden/>
              </w:rPr>
              <w:fldChar w:fldCharType="begin"/>
            </w:r>
            <w:r w:rsidR="00E2275E">
              <w:rPr>
                <w:noProof/>
                <w:webHidden/>
              </w:rPr>
              <w:instrText xml:space="preserve"> PAGEREF _Toc413418495 \h </w:instrText>
            </w:r>
            <w:r w:rsidR="0085540F">
              <w:rPr>
                <w:noProof/>
                <w:webHidden/>
              </w:rPr>
            </w:r>
            <w:r w:rsidR="0085540F">
              <w:rPr>
                <w:noProof/>
                <w:webHidden/>
              </w:rPr>
              <w:fldChar w:fldCharType="separate"/>
            </w:r>
            <w:r w:rsidR="00E2275E">
              <w:rPr>
                <w:noProof/>
                <w:webHidden/>
              </w:rPr>
              <w:t>2</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496" w:history="1">
            <w:r w:rsidR="00E2275E" w:rsidRPr="00EB7E00">
              <w:rPr>
                <w:rStyle w:val="Hyperlink"/>
                <w:rFonts w:cs="Tahoma"/>
              </w:rPr>
              <w:t>B.</w:t>
            </w:r>
            <w:r w:rsidR="00E2275E">
              <w:rPr>
                <w:rFonts w:asciiTheme="minorHAnsi" w:eastAsiaTheme="minorEastAsia" w:hAnsiTheme="minorHAnsi" w:cstheme="minorBidi"/>
                <w:b w:val="0"/>
                <w:bCs w:val="0"/>
                <w:caps w:val="0"/>
                <w:sz w:val="22"/>
              </w:rPr>
              <w:tab/>
            </w:r>
            <w:r w:rsidR="00E2275E" w:rsidRPr="00EB7E00">
              <w:rPr>
                <w:rStyle w:val="Hyperlink"/>
                <w:rFonts w:cs="Tahoma"/>
              </w:rPr>
              <w:t>GENERAL REQUIREMENTS</w:t>
            </w:r>
            <w:r w:rsidR="00E2275E">
              <w:rPr>
                <w:webHidden/>
              </w:rPr>
              <w:tab/>
            </w:r>
            <w:r w:rsidR="0085540F">
              <w:rPr>
                <w:webHidden/>
              </w:rPr>
              <w:fldChar w:fldCharType="begin"/>
            </w:r>
            <w:r w:rsidR="00E2275E">
              <w:rPr>
                <w:webHidden/>
              </w:rPr>
              <w:instrText xml:space="preserve"> PAGEREF _Toc413418496 \h </w:instrText>
            </w:r>
            <w:r w:rsidR="0085540F">
              <w:rPr>
                <w:webHidden/>
              </w:rPr>
            </w:r>
            <w:r w:rsidR="0085540F">
              <w:rPr>
                <w:webHidden/>
              </w:rPr>
              <w:fldChar w:fldCharType="separate"/>
            </w:r>
            <w:r w:rsidR="00E2275E">
              <w:rPr>
                <w:webHidden/>
              </w:rPr>
              <w:t>3</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497" w:history="1">
            <w:r w:rsidR="00E2275E" w:rsidRPr="00EB7E00">
              <w:rPr>
                <w:rStyle w:val="Hyperlink"/>
                <w:noProof/>
              </w:rPr>
              <w:t>1.  State Program and Policy Categories</w:t>
            </w:r>
            <w:r w:rsidR="00E2275E">
              <w:rPr>
                <w:noProof/>
                <w:webHidden/>
              </w:rPr>
              <w:tab/>
            </w:r>
            <w:r w:rsidR="0085540F">
              <w:rPr>
                <w:noProof/>
                <w:webHidden/>
              </w:rPr>
              <w:fldChar w:fldCharType="begin"/>
            </w:r>
            <w:r w:rsidR="00E2275E">
              <w:rPr>
                <w:noProof/>
                <w:webHidden/>
              </w:rPr>
              <w:instrText xml:space="preserve"> PAGEREF _Toc413418497 \h </w:instrText>
            </w:r>
            <w:r w:rsidR="0085540F">
              <w:rPr>
                <w:noProof/>
                <w:webHidden/>
              </w:rPr>
            </w:r>
            <w:r w:rsidR="0085540F">
              <w:rPr>
                <w:noProof/>
                <w:webHidden/>
              </w:rPr>
              <w:fldChar w:fldCharType="separate"/>
            </w:r>
            <w:r w:rsidR="00E2275E">
              <w:rPr>
                <w:noProof/>
                <w:webHidden/>
              </w:rPr>
              <w:t>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498" w:history="1">
            <w:r w:rsidR="00E2275E" w:rsidRPr="00EB7E00">
              <w:rPr>
                <w:rStyle w:val="Hyperlink"/>
                <w:noProof/>
              </w:rPr>
              <w:t>2.  Student Education Outcomes</w:t>
            </w:r>
            <w:r w:rsidR="00E2275E">
              <w:rPr>
                <w:noProof/>
                <w:webHidden/>
              </w:rPr>
              <w:tab/>
            </w:r>
            <w:r w:rsidR="0085540F">
              <w:rPr>
                <w:noProof/>
                <w:webHidden/>
              </w:rPr>
              <w:fldChar w:fldCharType="begin"/>
            </w:r>
            <w:r w:rsidR="00E2275E">
              <w:rPr>
                <w:noProof/>
                <w:webHidden/>
              </w:rPr>
              <w:instrText xml:space="preserve"> PAGEREF _Toc413418498 \h </w:instrText>
            </w:r>
            <w:r w:rsidR="0085540F">
              <w:rPr>
                <w:noProof/>
                <w:webHidden/>
              </w:rPr>
            </w:r>
            <w:r w:rsidR="0085540F">
              <w:rPr>
                <w:noProof/>
                <w:webHidden/>
              </w:rPr>
              <w:fldChar w:fldCharType="separate"/>
            </w:r>
            <w:r w:rsidR="00E2275E">
              <w:rPr>
                <w:noProof/>
                <w:webHidden/>
              </w:rPr>
              <w:t>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499" w:history="1">
            <w:r w:rsidR="00E2275E" w:rsidRPr="00EB7E00">
              <w:rPr>
                <w:rStyle w:val="Hyperlink"/>
                <w:noProof/>
              </w:rPr>
              <w:t>3.  Authentic Education Settings</w:t>
            </w:r>
            <w:r w:rsidR="00E2275E">
              <w:rPr>
                <w:noProof/>
                <w:webHidden/>
              </w:rPr>
              <w:tab/>
            </w:r>
            <w:r w:rsidR="0085540F">
              <w:rPr>
                <w:noProof/>
                <w:webHidden/>
              </w:rPr>
              <w:fldChar w:fldCharType="begin"/>
            </w:r>
            <w:r w:rsidR="00E2275E">
              <w:rPr>
                <w:noProof/>
                <w:webHidden/>
              </w:rPr>
              <w:instrText xml:space="preserve"> PAGEREF _Toc413418499 \h </w:instrText>
            </w:r>
            <w:r w:rsidR="0085540F">
              <w:rPr>
                <w:noProof/>
                <w:webHidden/>
              </w:rPr>
            </w:r>
            <w:r w:rsidR="0085540F">
              <w:rPr>
                <w:noProof/>
                <w:webHidden/>
              </w:rPr>
              <w:fldChar w:fldCharType="separate"/>
            </w:r>
            <w:r w:rsidR="00E2275E">
              <w:rPr>
                <w:noProof/>
                <w:webHidden/>
              </w:rPr>
              <w:t>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00" w:history="1">
            <w:r w:rsidR="00E2275E" w:rsidRPr="00EB7E00">
              <w:rPr>
                <w:rStyle w:val="Hyperlink"/>
                <w:noProof/>
              </w:rPr>
              <w:t>4.  Partnerships</w:t>
            </w:r>
            <w:r w:rsidR="00E2275E">
              <w:rPr>
                <w:noProof/>
                <w:webHidden/>
              </w:rPr>
              <w:tab/>
            </w:r>
            <w:r w:rsidR="0085540F">
              <w:rPr>
                <w:noProof/>
                <w:webHidden/>
              </w:rPr>
              <w:fldChar w:fldCharType="begin"/>
            </w:r>
            <w:r w:rsidR="00E2275E">
              <w:rPr>
                <w:noProof/>
                <w:webHidden/>
              </w:rPr>
              <w:instrText xml:space="preserve"> PAGEREF _Toc413418500 \h </w:instrText>
            </w:r>
            <w:r w:rsidR="0085540F">
              <w:rPr>
                <w:noProof/>
                <w:webHidden/>
              </w:rPr>
            </w:r>
            <w:r w:rsidR="0085540F">
              <w:rPr>
                <w:noProof/>
                <w:webHidden/>
              </w:rPr>
              <w:fldChar w:fldCharType="separate"/>
            </w:r>
            <w:r w:rsidR="00E2275E">
              <w:rPr>
                <w:noProof/>
                <w:webHidden/>
              </w:rPr>
              <w:t>4</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01" w:history="1">
            <w:r w:rsidR="00E2275E" w:rsidRPr="00EB7E00">
              <w:rPr>
                <w:rStyle w:val="Hyperlink"/>
                <w:rFonts w:cs="Tahoma"/>
              </w:rPr>
              <w:t>C.</w:t>
            </w:r>
            <w:r w:rsidR="00E2275E">
              <w:rPr>
                <w:rFonts w:asciiTheme="minorHAnsi" w:eastAsiaTheme="minorEastAsia" w:hAnsiTheme="minorHAnsi" w:cstheme="minorBidi"/>
                <w:b w:val="0"/>
                <w:bCs w:val="0"/>
                <w:caps w:val="0"/>
                <w:sz w:val="22"/>
              </w:rPr>
              <w:tab/>
            </w:r>
            <w:r w:rsidR="00E2275E" w:rsidRPr="00EB7E00">
              <w:rPr>
                <w:rStyle w:val="Hyperlink"/>
                <w:rFonts w:cs="Tahoma"/>
              </w:rPr>
              <w:t>APPLICANT REQUIREMENTS</w:t>
            </w:r>
            <w:r w:rsidR="00E2275E">
              <w:rPr>
                <w:webHidden/>
              </w:rPr>
              <w:tab/>
            </w:r>
            <w:r w:rsidR="0085540F">
              <w:rPr>
                <w:webHidden/>
              </w:rPr>
              <w:fldChar w:fldCharType="begin"/>
            </w:r>
            <w:r w:rsidR="00E2275E">
              <w:rPr>
                <w:webHidden/>
              </w:rPr>
              <w:instrText xml:space="preserve"> PAGEREF _Toc413418501 \h </w:instrText>
            </w:r>
            <w:r w:rsidR="0085540F">
              <w:rPr>
                <w:webHidden/>
              </w:rPr>
            </w:r>
            <w:r w:rsidR="0085540F">
              <w:rPr>
                <w:webHidden/>
              </w:rPr>
              <w:fldChar w:fldCharType="separate"/>
            </w:r>
            <w:r w:rsidR="00E2275E">
              <w:rPr>
                <w:webHidden/>
              </w:rPr>
              <w:t>5</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02" w:history="1">
            <w:r w:rsidR="00E2275E" w:rsidRPr="00EB7E00">
              <w:rPr>
                <w:rStyle w:val="Hyperlink"/>
                <w:noProof/>
              </w:rPr>
              <w:t>1.  Eligible Applicants</w:t>
            </w:r>
            <w:r w:rsidR="00E2275E">
              <w:rPr>
                <w:noProof/>
                <w:webHidden/>
              </w:rPr>
              <w:tab/>
            </w:r>
            <w:r w:rsidR="0085540F">
              <w:rPr>
                <w:noProof/>
                <w:webHidden/>
              </w:rPr>
              <w:fldChar w:fldCharType="begin"/>
            </w:r>
            <w:r w:rsidR="00E2275E">
              <w:rPr>
                <w:noProof/>
                <w:webHidden/>
              </w:rPr>
              <w:instrText xml:space="preserve"> PAGEREF _Toc413418502 \h </w:instrText>
            </w:r>
            <w:r w:rsidR="0085540F">
              <w:rPr>
                <w:noProof/>
                <w:webHidden/>
              </w:rPr>
            </w:r>
            <w:r w:rsidR="0085540F">
              <w:rPr>
                <w:noProof/>
                <w:webHidden/>
              </w:rPr>
              <w:fldChar w:fldCharType="separate"/>
            </w:r>
            <w:r w:rsidR="00E2275E">
              <w:rPr>
                <w:noProof/>
                <w:webHidden/>
              </w:rPr>
              <w:t>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03" w:history="1">
            <w:r w:rsidR="00E2275E" w:rsidRPr="00EB7E00">
              <w:rPr>
                <w:rStyle w:val="Hyperlink"/>
                <w:noProof/>
              </w:rPr>
              <w:t>2.  The Principal Investigator and Authorized Organization Representative</w:t>
            </w:r>
            <w:r w:rsidR="00E2275E">
              <w:rPr>
                <w:noProof/>
                <w:webHidden/>
              </w:rPr>
              <w:tab/>
            </w:r>
            <w:r w:rsidR="0085540F">
              <w:rPr>
                <w:noProof/>
                <w:webHidden/>
              </w:rPr>
              <w:fldChar w:fldCharType="begin"/>
            </w:r>
            <w:r w:rsidR="00E2275E">
              <w:rPr>
                <w:noProof/>
                <w:webHidden/>
              </w:rPr>
              <w:instrText xml:space="preserve"> PAGEREF _Toc413418503 \h </w:instrText>
            </w:r>
            <w:r w:rsidR="0085540F">
              <w:rPr>
                <w:noProof/>
                <w:webHidden/>
              </w:rPr>
            </w:r>
            <w:r w:rsidR="0085540F">
              <w:rPr>
                <w:noProof/>
                <w:webHidden/>
              </w:rPr>
              <w:fldChar w:fldCharType="separate"/>
            </w:r>
            <w:r w:rsidR="00E2275E">
              <w:rPr>
                <w:noProof/>
                <w:webHidden/>
              </w:rPr>
              <w:t>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04" w:history="1">
            <w:r w:rsidR="00E2275E" w:rsidRPr="00EB7E00">
              <w:rPr>
                <w:rStyle w:val="Hyperlink"/>
                <w:noProof/>
              </w:rPr>
              <w:t>3.  Common Applicant Questions</w:t>
            </w:r>
            <w:r w:rsidR="00E2275E">
              <w:rPr>
                <w:noProof/>
                <w:webHidden/>
              </w:rPr>
              <w:tab/>
            </w:r>
            <w:r w:rsidR="0085540F">
              <w:rPr>
                <w:noProof/>
                <w:webHidden/>
              </w:rPr>
              <w:fldChar w:fldCharType="begin"/>
            </w:r>
            <w:r w:rsidR="00E2275E">
              <w:rPr>
                <w:noProof/>
                <w:webHidden/>
              </w:rPr>
              <w:instrText xml:space="preserve"> PAGEREF _Toc413418504 \h </w:instrText>
            </w:r>
            <w:r w:rsidR="0085540F">
              <w:rPr>
                <w:noProof/>
                <w:webHidden/>
              </w:rPr>
            </w:r>
            <w:r w:rsidR="0085540F">
              <w:rPr>
                <w:noProof/>
                <w:webHidden/>
              </w:rPr>
              <w:fldChar w:fldCharType="separate"/>
            </w:r>
            <w:r w:rsidR="00E2275E">
              <w:rPr>
                <w:noProof/>
                <w:webHidden/>
              </w:rPr>
              <w:t>6</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05" w:history="1">
            <w:r w:rsidR="00E2275E" w:rsidRPr="00EB7E00">
              <w:rPr>
                <w:rStyle w:val="Hyperlink"/>
                <w:rFonts w:cs="Tahoma"/>
              </w:rPr>
              <w:t>D. Reading the Request for Applications</w:t>
            </w:r>
            <w:r w:rsidR="00E2275E">
              <w:rPr>
                <w:webHidden/>
              </w:rPr>
              <w:tab/>
            </w:r>
            <w:r w:rsidR="0085540F">
              <w:rPr>
                <w:webHidden/>
              </w:rPr>
              <w:fldChar w:fldCharType="begin"/>
            </w:r>
            <w:r w:rsidR="00E2275E">
              <w:rPr>
                <w:webHidden/>
              </w:rPr>
              <w:instrText xml:space="preserve"> PAGEREF _Toc413418505 \h </w:instrText>
            </w:r>
            <w:r w:rsidR="0085540F">
              <w:rPr>
                <w:webHidden/>
              </w:rPr>
            </w:r>
            <w:r w:rsidR="0085540F">
              <w:rPr>
                <w:webHidden/>
              </w:rPr>
              <w:fldChar w:fldCharType="separate"/>
            </w:r>
            <w:r w:rsidR="00E2275E">
              <w:rPr>
                <w:webHidden/>
              </w:rPr>
              <w:t>7</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06" w:history="1">
            <w:r w:rsidR="00E2275E" w:rsidRPr="00EB7E00">
              <w:rPr>
                <w:rStyle w:val="Hyperlink"/>
                <w:noProof/>
              </w:rPr>
              <w:t>1.  Requirements</w:t>
            </w:r>
            <w:r w:rsidR="00E2275E">
              <w:rPr>
                <w:noProof/>
                <w:webHidden/>
              </w:rPr>
              <w:tab/>
            </w:r>
            <w:r w:rsidR="0085540F">
              <w:rPr>
                <w:noProof/>
                <w:webHidden/>
              </w:rPr>
              <w:fldChar w:fldCharType="begin"/>
            </w:r>
            <w:r w:rsidR="00E2275E">
              <w:rPr>
                <w:noProof/>
                <w:webHidden/>
              </w:rPr>
              <w:instrText xml:space="preserve"> PAGEREF _Toc413418506 \h </w:instrText>
            </w:r>
            <w:r w:rsidR="0085540F">
              <w:rPr>
                <w:noProof/>
                <w:webHidden/>
              </w:rPr>
            </w:r>
            <w:r w:rsidR="0085540F">
              <w:rPr>
                <w:noProof/>
                <w:webHidden/>
              </w:rPr>
              <w:fldChar w:fldCharType="separate"/>
            </w:r>
            <w:r w:rsidR="00E2275E">
              <w:rPr>
                <w:noProof/>
                <w:webHidden/>
              </w:rPr>
              <w:t>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07" w:history="1">
            <w:r w:rsidR="00E2275E" w:rsidRPr="00EB7E00">
              <w:rPr>
                <w:rStyle w:val="Hyperlink"/>
                <w:noProof/>
              </w:rPr>
              <w:t>2.  Recommendations for a Strong Application</w:t>
            </w:r>
            <w:r w:rsidR="00E2275E">
              <w:rPr>
                <w:noProof/>
                <w:webHidden/>
              </w:rPr>
              <w:tab/>
            </w:r>
            <w:r w:rsidR="0085540F">
              <w:rPr>
                <w:noProof/>
                <w:webHidden/>
              </w:rPr>
              <w:fldChar w:fldCharType="begin"/>
            </w:r>
            <w:r w:rsidR="00E2275E">
              <w:rPr>
                <w:noProof/>
                <w:webHidden/>
              </w:rPr>
              <w:instrText xml:space="preserve"> PAGEREF _Toc413418507 \h </w:instrText>
            </w:r>
            <w:r w:rsidR="0085540F">
              <w:rPr>
                <w:noProof/>
                <w:webHidden/>
              </w:rPr>
            </w:r>
            <w:r w:rsidR="0085540F">
              <w:rPr>
                <w:noProof/>
                <w:webHidden/>
              </w:rPr>
              <w:fldChar w:fldCharType="separate"/>
            </w:r>
            <w:r w:rsidR="00E2275E">
              <w:rPr>
                <w:noProof/>
                <w:webHidden/>
              </w:rPr>
              <w:t>8</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08" w:history="1">
            <w:r w:rsidR="00E2275E" w:rsidRPr="00EB7E00">
              <w:rPr>
                <w:rStyle w:val="Hyperlink"/>
                <w:noProof/>
              </w:rPr>
              <w:t>3.  Pre-Award Requirements</w:t>
            </w:r>
            <w:r w:rsidR="00E2275E">
              <w:rPr>
                <w:noProof/>
                <w:webHidden/>
              </w:rPr>
              <w:tab/>
            </w:r>
            <w:r w:rsidR="0085540F">
              <w:rPr>
                <w:noProof/>
                <w:webHidden/>
              </w:rPr>
              <w:fldChar w:fldCharType="begin"/>
            </w:r>
            <w:r w:rsidR="00E2275E">
              <w:rPr>
                <w:noProof/>
                <w:webHidden/>
              </w:rPr>
              <w:instrText xml:space="preserve"> PAGEREF _Toc413418508 \h </w:instrText>
            </w:r>
            <w:r w:rsidR="0085540F">
              <w:rPr>
                <w:noProof/>
                <w:webHidden/>
              </w:rPr>
            </w:r>
            <w:r w:rsidR="0085540F">
              <w:rPr>
                <w:noProof/>
                <w:webHidden/>
              </w:rPr>
              <w:fldChar w:fldCharType="separate"/>
            </w:r>
            <w:r w:rsidR="00E2275E">
              <w:rPr>
                <w:noProof/>
                <w:webHidden/>
              </w:rPr>
              <w:t>8</w:t>
            </w:r>
            <w:r w:rsidR="0085540F">
              <w:rPr>
                <w:noProof/>
                <w:webHidden/>
              </w:rPr>
              <w:fldChar w:fldCharType="end"/>
            </w:r>
          </w:hyperlink>
        </w:p>
        <w:p w:rsidR="00E2275E" w:rsidRDefault="009A27EF">
          <w:pPr>
            <w:pStyle w:val="TOC1"/>
            <w:rPr>
              <w:rFonts w:asciiTheme="minorHAnsi" w:eastAsiaTheme="minorEastAsia" w:hAnsiTheme="minorHAnsi"/>
              <w:b w:val="0"/>
              <w:sz w:val="22"/>
            </w:rPr>
          </w:pPr>
          <w:hyperlink w:anchor="_Toc413418509" w:history="1">
            <w:r w:rsidR="00E2275E" w:rsidRPr="00EB7E00">
              <w:rPr>
                <w:rStyle w:val="Hyperlink"/>
                <w:rFonts w:cs="Tahoma"/>
              </w:rPr>
              <w:t>PART II: EVALUATION OF STATE EDUCATION PROGRAMS AND POLICIES</w:t>
            </w:r>
            <w:r w:rsidR="00E2275E">
              <w:rPr>
                <w:webHidden/>
              </w:rPr>
              <w:tab/>
            </w:r>
            <w:r w:rsidR="0085540F">
              <w:rPr>
                <w:webHidden/>
              </w:rPr>
              <w:fldChar w:fldCharType="begin"/>
            </w:r>
            <w:r w:rsidR="00E2275E">
              <w:rPr>
                <w:webHidden/>
              </w:rPr>
              <w:instrText xml:space="preserve"> PAGEREF _Toc413418509 \h </w:instrText>
            </w:r>
            <w:r w:rsidR="0085540F">
              <w:rPr>
                <w:webHidden/>
              </w:rPr>
            </w:r>
            <w:r w:rsidR="0085540F">
              <w:rPr>
                <w:webHidden/>
              </w:rPr>
              <w:fldChar w:fldCharType="separate"/>
            </w:r>
            <w:r w:rsidR="00E2275E">
              <w:rPr>
                <w:webHidden/>
              </w:rPr>
              <w:t>9</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10" w:history="1">
            <w:r w:rsidR="00E2275E" w:rsidRPr="00EB7E00">
              <w:rPr>
                <w:rStyle w:val="Hyperlink"/>
                <w:rFonts w:cs="Tahoma"/>
              </w:rPr>
              <w:t>A.</w:t>
            </w:r>
            <w:r w:rsidR="00E2275E">
              <w:rPr>
                <w:rFonts w:asciiTheme="minorHAnsi" w:eastAsiaTheme="minorEastAsia" w:hAnsiTheme="minorHAnsi" w:cstheme="minorBidi"/>
                <w:b w:val="0"/>
                <w:bCs w:val="0"/>
                <w:caps w:val="0"/>
                <w:sz w:val="22"/>
              </w:rPr>
              <w:tab/>
            </w:r>
            <w:r w:rsidR="00E2275E" w:rsidRPr="00EB7E00">
              <w:rPr>
                <w:rStyle w:val="Hyperlink"/>
                <w:rFonts w:cs="Tahoma"/>
              </w:rPr>
              <w:t>PurpoSe</w:t>
            </w:r>
            <w:r w:rsidR="00E2275E">
              <w:rPr>
                <w:webHidden/>
              </w:rPr>
              <w:tab/>
            </w:r>
            <w:r w:rsidR="0085540F">
              <w:rPr>
                <w:webHidden/>
              </w:rPr>
              <w:fldChar w:fldCharType="begin"/>
            </w:r>
            <w:r w:rsidR="00E2275E">
              <w:rPr>
                <w:webHidden/>
              </w:rPr>
              <w:instrText xml:space="preserve"> PAGEREF _Toc413418510 \h </w:instrText>
            </w:r>
            <w:r w:rsidR="0085540F">
              <w:rPr>
                <w:webHidden/>
              </w:rPr>
            </w:r>
            <w:r w:rsidR="0085540F">
              <w:rPr>
                <w:webHidden/>
              </w:rPr>
              <w:fldChar w:fldCharType="separate"/>
            </w:r>
            <w:r w:rsidR="00E2275E">
              <w:rPr>
                <w:webHidden/>
              </w:rPr>
              <w:t>9</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11" w:history="1">
            <w:r w:rsidR="00E2275E" w:rsidRPr="00EB7E00">
              <w:rPr>
                <w:rStyle w:val="Hyperlink"/>
                <w:rFonts w:cs="Tahoma"/>
              </w:rPr>
              <w:t>B.</w:t>
            </w:r>
            <w:r w:rsidR="00E2275E">
              <w:rPr>
                <w:rFonts w:asciiTheme="minorHAnsi" w:eastAsiaTheme="minorEastAsia" w:hAnsiTheme="minorHAnsi" w:cstheme="minorBidi"/>
                <w:b w:val="0"/>
                <w:bCs w:val="0"/>
                <w:caps w:val="0"/>
                <w:sz w:val="22"/>
              </w:rPr>
              <w:tab/>
            </w:r>
            <w:r w:rsidR="00E2275E" w:rsidRPr="00EB7E00">
              <w:rPr>
                <w:rStyle w:val="Hyperlink"/>
                <w:rFonts w:cs="Tahoma"/>
              </w:rPr>
              <w:t>Categories of State Education Programs and Policies</w:t>
            </w:r>
            <w:r w:rsidR="00E2275E">
              <w:rPr>
                <w:webHidden/>
              </w:rPr>
              <w:tab/>
            </w:r>
            <w:r w:rsidR="0085540F">
              <w:rPr>
                <w:webHidden/>
              </w:rPr>
              <w:fldChar w:fldCharType="begin"/>
            </w:r>
            <w:r w:rsidR="00E2275E">
              <w:rPr>
                <w:webHidden/>
              </w:rPr>
              <w:instrText xml:space="preserve"> PAGEREF _Toc413418511 \h </w:instrText>
            </w:r>
            <w:r w:rsidR="0085540F">
              <w:rPr>
                <w:webHidden/>
              </w:rPr>
            </w:r>
            <w:r w:rsidR="0085540F">
              <w:rPr>
                <w:webHidden/>
              </w:rPr>
              <w:fldChar w:fldCharType="separate"/>
            </w:r>
            <w:r w:rsidR="00E2275E">
              <w:rPr>
                <w:webHidden/>
              </w:rPr>
              <w:t>10</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12" w:history="1">
            <w:r w:rsidR="00E2275E" w:rsidRPr="00EB7E00">
              <w:rPr>
                <w:rStyle w:val="Hyperlink"/>
                <w:noProof/>
              </w:rPr>
              <w:t>1.  College- and Career-Ready Standards and Assessments</w:t>
            </w:r>
            <w:r w:rsidR="00E2275E">
              <w:rPr>
                <w:noProof/>
                <w:webHidden/>
              </w:rPr>
              <w:tab/>
            </w:r>
            <w:r w:rsidR="0085540F">
              <w:rPr>
                <w:noProof/>
                <w:webHidden/>
              </w:rPr>
              <w:fldChar w:fldCharType="begin"/>
            </w:r>
            <w:r w:rsidR="00E2275E">
              <w:rPr>
                <w:noProof/>
                <w:webHidden/>
              </w:rPr>
              <w:instrText xml:space="preserve"> PAGEREF _Toc413418512 \h </w:instrText>
            </w:r>
            <w:r w:rsidR="0085540F">
              <w:rPr>
                <w:noProof/>
                <w:webHidden/>
              </w:rPr>
            </w:r>
            <w:r w:rsidR="0085540F">
              <w:rPr>
                <w:noProof/>
                <w:webHidden/>
              </w:rPr>
              <w:fldChar w:fldCharType="separate"/>
            </w:r>
            <w:r w:rsidR="00E2275E">
              <w:rPr>
                <w:noProof/>
                <w:webHidden/>
              </w:rPr>
              <w:t>10</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13" w:history="1">
            <w:r w:rsidR="00E2275E" w:rsidRPr="00EB7E00">
              <w:rPr>
                <w:rStyle w:val="Hyperlink"/>
                <w:noProof/>
              </w:rPr>
              <w:t>2.  Identification and Improvement of the Lowest Performing Schools</w:t>
            </w:r>
            <w:r w:rsidR="00E2275E">
              <w:rPr>
                <w:noProof/>
                <w:webHidden/>
              </w:rPr>
              <w:tab/>
            </w:r>
            <w:r w:rsidR="0085540F">
              <w:rPr>
                <w:noProof/>
                <w:webHidden/>
              </w:rPr>
              <w:fldChar w:fldCharType="begin"/>
            </w:r>
            <w:r w:rsidR="00E2275E">
              <w:rPr>
                <w:noProof/>
                <w:webHidden/>
              </w:rPr>
              <w:instrText xml:space="preserve"> PAGEREF _Toc413418513 \h </w:instrText>
            </w:r>
            <w:r w:rsidR="0085540F">
              <w:rPr>
                <w:noProof/>
                <w:webHidden/>
              </w:rPr>
            </w:r>
            <w:r w:rsidR="0085540F">
              <w:rPr>
                <w:noProof/>
                <w:webHidden/>
              </w:rPr>
              <w:fldChar w:fldCharType="separate"/>
            </w:r>
            <w:r w:rsidR="00E2275E">
              <w:rPr>
                <w:noProof/>
                <w:webHidden/>
              </w:rPr>
              <w:t>11</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14" w:history="1">
            <w:r w:rsidR="00E2275E" w:rsidRPr="00EB7E00">
              <w:rPr>
                <w:rStyle w:val="Hyperlink"/>
                <w:noProof/>
              </w:rPr>
              <w:t>3.  Teacher and Principal Evaluation and Support Systems</w:t>
            </w:r>
            <w:r w:rsidR="00E2275E">
              <w:rPr>
                <w:noProof/>
                <w:webHidden/>
              </w:rPr>
              <w:tab/>
            </w:r>
            <w:r w:rsidR="0085540F">
              <w:rPr>
                <w:noProof/>
                <w:webHidden/>
              </w:rPr>
              <w:fldChar w:fldCharType="begin"/>
            </w:r>
            <w:r w:rsidR="00E2275E">
              <w:rPr>
                <w:noProof/>
                <w:webHidden/>
              </w:rPr>
              <w:instrText xml:space="preserve"> PAGEREF _Toc413418514 \h </w:instrText>
            </w:r>
            <w:r w:rsidR="0085540F">
              <w:rPr>
                <w:noProof/>
                <w:webHidden/>
              </w:rPr>
            </w:r>
            <w:r w:rsidR="0085540F">
              <w:rPr>
                <w:noProof/>
                <w:webHidden/>
              </w:rPr>
              <w:fldChar w:fldCharType="separate"/>
            </w:r>
            <w:r w:rsidR="00E2275E">
              <w:rPr>
                <w:noProof/>
                <w:webHidden/>
              </w:rPr>
              <w:t>11</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15" w:history="1">
            <w:r w:rsidR="00E2275E" w:rsidRPr="00EB7E00">
              <w:rPr>
                <w:rStyle w:val="Hyperlink"/>
                <w:rFonts w:cs="Tahoma"/>
              </w:rPr>
              <w:t>C.</w:t>
            </w:r>
            <w:r w:rsidR="00E2275E">
              <w:rPr>
                <w:rFonts w:asciiTheme="minorHAnsi" w:eastAsiaTheme="minorEastAsia" w:hAnsiTheme="minorHAnsi" w:cstheme="minorBidi"/>
                <w:b w:val="0"/>
                <w:bCs w:val="0"/>
                <w:caps w:val="0"/>
                <w:sz w:val="22"/>
              </w:rPr>
              <w:tab/>
            </w:r>
            <w:r w:rsidR="00E2275E" w:rsidRPr="00EB7E00">
              <w:rPr>
                <w:rStyle w:val="Hyperlink"/>
                <w:rFonts w:cs="Tahoma"/>
              </w:rPr>
              <w:t>Requirements and Recommendations</w:t>
            </w:r>
            <w:r w:rsidR="00E2275E">
              <w:rPr>
                <w:webHidden/>
              </w:rPr>
              <w:tab/>
            </w:r>
            <w:r w:rsidR="0085540F">
              <w:rPr>
                <w:webHidden/>
              </w:rPr>
              <w:fldChar w:fldCharType="begin"/>
            </w:r>
            <w:r w:rsidR="00E2275E">
              <w:rPr>
                <w:webHidden/>
              </w:rPr>
              <w:instrText xml:space="preserve"> PAGEREF _Toc413418515 \h </w:instrText>
            </w:r>
            <w:r w:rsidR="0085540F">
              <w:rPr>
                <w:webHidden/>
              </w:rPr>
            </w:r>
            <w:r w:rsidR="0085540F">
              <w:rPr>
                <w:webHidden/>
              </w:rPr>
              <w:fldChar w:fldCharType="separate"/>
            </w:r>
            <w:r w:rsidR="00E2275E">
              <w:rPr>
                <w:webHidden/>
              </w:rPr>
              <w:t>12</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16" w:history="1">
            <w:r w:rsidR="00E2275E" w:rsidRPr="00EB7E00">
              <w:rPr>
                <w:rStyle w:val="Hyperlink"/>
                <w:noProof/>
              </w:rPr>
              <w:t>1.  Project Narrative</w:t>
            </w:r>
            <w:r w:rsidR="00E2275E">
              <w:rPr>
                <w:noProof/>
                <w:webHidden/>
              </w:rPr>
              <w:tab/>
            </w:r>
            <w:r w:rsidR="0085540F">
              <w:rPr>
                <w:noProof/>
                <w:webHidden/>
              </w:rPr>
              <w:fldChar w:fldCharType="begin"/>
            </w:r>
            <w:r w:rsidR="00E2275E">
              <w:rPr>
                <w:noProof/>
                <w:webHidden/>
              </w:rPr>
              <w:instrText xml:space="preserve"> PAGEREF _Toc413418516 \h </w:instrText>
            </w:r>
            <w:r w:rsidR="0085540F">
              <w:rPr>
                <w:noProof/>
                <w:webHidden/>
              </w:rPr>
            </w:r>
            <w:r w:rsidR="0085540F">
              <w:rPr>
                <w:noProof/>
                <w:webHidden/>
              </w:rPr>
              <w:fldChar w:fldCharType="separate"/>
            </w:r>
            <w:r w:rsidR="00E2275E">
              <w:rPr>
                <w:noProof/>
                <w:webHidden/>
              </w:rPr>
              <w:t>12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17" w:history="1">
            <w:r w:rsidR="00E2275E" w:rsidRPr="00EB7E00">
              <w:rPr>
                <w:rStyle w:val="Hyperlink"/>
                <w:noProof/>
              </w:rPr>
              <w:t>2.  Awards</w:t>
            </w:r>
            <w:r w:rsidR="00E2275E">
              <w:rPr>
                <w:noProof/>
                <w:webHidden/>
              </w:rPr>
              <w:tab/>
            </w:r>
            <w:r w:rsidR="0085540F">
              <w:rPr>
                <w:noProof/>
                <w:webHidden/>
              </w:rPr>
              <w:fldChar w:fldCharType="begin"/>
            </w:r>
            <w:r w:rsidR="00E2275E">
              <w:rPr>
                <w:noProof/>
                <w:webHidden/>
              </w:rPr>
              <w:instrText xml:space="preserve"> PAGEREF _Toc413418517 \h </w:instrText>
            </w:r>
            <w:r w:rsidR="0085540F">
              <w:rPr>
                <w:noProof/>
                <w:webHidden/>
              </w:rPr>
            </w:r>
            <w:r w:rsidR="0085540F">
              <w:rPr>
                <w:noProof/>
                <w:webHidden/>
              </w:rPr>
              <w:fldChar w:fldCharType="separate"/>
            </w:r>
            <w:r w:rsidR="00E2275E">
              <w:rPr>
                <w:noProof/>
                <w:webHidden/>
              </w:rPr>
              <w:t>22</w:t>
            </w:r>
            <w:r w:rsidR="0085540F">
              <w:rPr>
                <w:noProof/>
                <w:webHidden/>
              </w:rPr>
              <w:fldChar w:fldCharType="end"/>
            </w:r>
          </w:hyperlink>
        </w:p>
        <w:p w:rsidR="00E2275E" w:rsidRDefault="009A27EF">
          <w:pPr>
            <w:pStyle w:val="TOC1"/>
            <w:rPr>
              <w:rFonts w:asciiTheme="minorHAnsi" w:eastAsiaTheme="minorEastAsia" w:hAnsiTheme="minorHAnsi"/>
              <w:b w:val="0"/>
              <w:sz w:val="22"/>
            </w:rPr>
          </w:pPr>
          <w:hyperlink w:anchor="_Toc413418518" w:history="1">
            <w:r w:rsidR="00E2275E" w:rsidRPr="00EB7E00">
              <w:rPr>
                <w:rStyle w:val="Hyperlink"/>
                <w:rFonts w:cs="Tahoma"/>
              </w:rPr>
              <w:t>PART III: COMPETITION REGULATIONS AND REVIEW CRITERIA</w:t>
            </w:r>
            <w:r w:rsidR="00E2275E">
              <w:rPr>
                <w:webHidden/>
              </w:rPr>
              <w:tab/>
            </w:r>
            <w:r w:rsidR="0085540F">
              <w:rPr>
                <w:webHidden/>
              </w:rPr>
              <w:fldChar w:fldCharType="begin"/>
            </w:r>
            <w:r w:rsidR="00E2275E">
              <w:rPr>
                <w:webHidden/>
              </w:rPr>
              <w:instrText xml:space="preserve"> PAGEREF _Toc413418518 \h </w:instrText>
            </w:r>
            <w:r w:rsidR="0085540F">
              <w:rPr>
                <w:webHidden/>
              </w:rPr>
            </w:r>
            <w:r w:rsidR="0085540F">
              <w:rPr>
                <w:webHidden/>
              </w:rPr>
              <w:fldChar w:fldCharType="separate"/>
            </w:r>
            <w:r w:rsidR="00E2275E">
              <w:rPr>
                <w:webHidden/>
              </w:rPr>
              <w:t>24</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19" w:history="1">
            <w:r w:rsidR="00E2275E" w:rsidRPr="00EB7E00">
              <w:rPr>
                <w:rStyle w:val="Hyperlink"/>
                <w:rFonts w:cs="Tahoma"/>
              </w:rPr>
              <w:t>A.</w:t>
            </w:r>
            <w:r w:rsidR="00E2275E">
              <w:rPr>
                <w:rFonts w:asciiTheme="minorHAnsi" w:eastAsiaTheme="minorEastAsia" w:hAnsiTheme="minorHAnsi" w:cstheme="minorBidi"/>
                <w:b w:val="0"/>
                <w:bCs w:val="0"/>
                <w:caps w:val="0"/>
                <w:sz w:val="22"/>
              </w:rPr>
              <w:tab/>
            </w:r>
            <w:r w:rsidR="00E2275E" w:rsidRPr="00EB7E00">
              <w:rPr>
                <w:rStyle w:val="Hyperlink"/>
                <w:rFonts w:cs="Tahoma"/>
              </w:rPr>
              <w:t>FUNDING MECHANISMS AND RESTRICTIONS</w:t>
            </w:r>
            <w:r w:rsidR="00E2275E">
              <w:rPr>
                <w:webHidden/>
              </w:rPr>
              <w:tab/>
            </w:r>
            <w:r w:rsidR="0085540F">
              <w:rPr>
                <w:webHidden/>
              </w:rPr>
              <w:fldChar w:fldCharType="begin"/>
            </w:r>
            <w:r w:rsidR="00E2275E">
              <w:rPr>
                <w:webHidden/>
              </w:rPr>
              <w:instrText xml:space="preserve"> PAGEREF _Toc413418519 \h </w:instrText>
            </w:r>
            <w:r w:rsidR="0085540F">
              <w:rPr>
                <w:webHidden/>
              </w:rPr>
            </w:r>
            <w:r w:rsidR="0085540F">
              <w:rPr>
                <w:webHidden/>
              </w:rPr>
              <w:fldChar w:fldCharType="separate"/>
            </w:r>
            <w:r w:rsidR="00E2275E">
              <w:rPr>
                <w:webHidden/>
              </w:rPr>
              <w:t>24</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20" w:history="1">
            <w:r w:rsidR="00E2275E" w:rsidRPr="00EB7E00">
              <w:rPr>
                <w:rStyle w:val="Hyperlink"/>
                <w:noProof/>
              </w:rPr>
              <w:t>1.  Mechanism of Support</w:t>
            </w:r>
            <w:r w:rsidR="00E2275E">
              <w:rPr>
                <w:noProof/>
                <w:webHidden/>
              </w:rPr>
              <w:tab/>
            </w:r>
            <w:r w:rsidR="0085540F">
              <w:rPr>
                <w:noProof/>
                <w:webHidden/>
              </w:rPr>
              <w:fldChar w:fldCharType="begin"/>
            </w:r>
            <w:r w:rsidR="00E2275E">
              <w:rPr>
                <w:noProof/>
                <w:webHidden/>
              </w:rPr>
              <w:instrText xml:space="preserve"> PAGEREF _Toc413418520 \h </w:instrText>
            </w:r>
            <w:r w:rsidR="0085540F">
              <w:rPr>
                <w:noProof/>
                <w:webHidden/>
              </w:rPr>
            </w:r>
            <w:r w:rsidR="0085540F">
              <w:rPr>
                <w:noProof/>
                <w:webHidden/>
              </w:rPr>
              <w:fldChar w:fldCharType="separate"/>
            </w:r>
            <w:r w:rsidR="00E2275E">
              <w:rPr>
                <w:noProof/>
                <w:webHidden/>
              </w:rPr>
              <w:t>24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1" w:history="1">
            <w:r w:rsidR="00E2275E" w:rsidRPr="00EB7E00">
              <w:rPr>
                <w:rStyle w:val="Hyperlink"/>
                <w:noProof/>
              </w:rPr>
              <w:t>2.  Funding Available</w:t>
            </w:r>
            <w:r w:rsidR="00E2275E">
              <w:rPr>
                <w:noProof/>
                <w:webHidden/>
              </w:rPr>
              <w:tab/>
            </w:r>
            <w:r w:rsidR="0085540F">
              <w:rPr>
                <w:noProof/>
                <w:webHidden/>
              </w:rPr>
              <w:fldChar w:fldCharType="begin"/>
            </w:r>
            <w:r w:rsidR="00E2275E">
              <w:rPr>
                <w:noProof/>
                <w:webHidden/>
              </w:rPr>
              <w:instrText xml:space="preserve"> PAGEREF _Toc413418521 \h </w:instrText>
            </w:r>
            <w:r w:rsidR="0085540F">
              <w:rPr>
                <w:noProof/>
                <w:webHidden/>
              </w:rPr>
            </w:r>
            <w:r w:rsidR="0085540F">
              <w:rPr>
                <w:noProof/>
                <w:webHidden/>
              </w:rPr>
              <w:fldChar w:fldCharType="separate"/>
            </w:r>
            <w:r w:rsidR="00E2275E">
              <w:rPr>
                <w:noProof/>
                <w:webHidden/>
              </w:rPr>
              <w:t>24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2" w:history="1">
            <w:r w:rsidR="00E2275E" w:rsidRPr="00EB7E00">
              <w:rPr>
                <w:rStyle w:val="Hyperlink"/>
                <w:noProof/>
              </w:rPr>
              <w:t>3.  Special Considerations for Budget Expenses</w:t>
            </w:r>
            <w:r w:rsidR="00E2275E">
              <w:rPr>
                <w:noProof/>
                <w:webHidden/>
              </w:rPr>
              <w:tab/>
            </w:r>
            <w:r w:rsidR="0085540F">
              <w:rPr>
                <w:noProof/>
                <w:webHidden/>
              </w:rPr>
              <w:fldChar w:fldCharType="begin"/>
            </w:r>
            <w:r w:rsidR="00E2275E">
              <w:rPr>
                <w:noProof/>
                <w:webHidden/>
              </w:rPr>
              <w:instrText xml:space="preserve"> PAGEREF _Toc413418522 \h </w:instrText>
            </w:r>
            <w:r w:rsidR="0085540F">
              <w:rPr>
                <w:noProof/>
                <w:webHidden/>
              </w:rPr>
            </w:r>
            <w:r w:rsidR="0085540F">
              <w:rPr>
                <w:noProof/>
                <w:webHidden/>
              </w:rPr>
              <w:fldChar w:fldCharType="separate"/>
            </w:r>
            <w:r w:rsidR="00E2275E">
              <w:rPr>
                <w:noProof/>
                <w:webHidden/>
              </w:rPr>
              <w:t>24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3" w:history="1">
            <w:r w:rsidR="00E2275E" w:rsidRPr="00EB7E00">
              <w:rPr>
                <w:rStyle w:val="Hyperlink"/>
                <w:noProof/>
              </w:rPr>
              <w:t>4.  Program Authority</w:t>
            </w:r>
            <w:r w:rsidR="00E2275E">
              <w:rPr>
                <w:noProof/>
                <w:webHidden/>
              </w:rPr>
              <w:tab/>
            </w:r>
            <w:r w:rsidR="0085540F">
              <w:rPr>
                <w:noProof/>
                <w:webHidden/>
              </w:rPr>
              <w:fldChar w:fldCharType="begin"/>
            </w:r>
            <w:r w:rsidR="00E2275E">
              <w:rPr>
                <w:noProof/>
                <w:webHidden/>
              </w:rPr>
              <w:instrText xml:space="preserve"> PAGEREF _Toc413418523 \h </w:instrText>
            </w:r>
            <w:r w:rsidR="0085540F">
              <w:rPr>
                <w:noProof/>
                <w:webHidden/>
              </w:rPr>
            </w:r>
            <w:r w:rsidR="0085540F">
              <w:rPr>
                <w:noProof/>
                <w:webHidden/>
              </w:rPr>
              <w:fldChar w:fldCharType="separate"/>
            </w:r>
            <w:r w:rsidR="00E2275E">
              <w:rPr>
                <w:noProof/>
                <w:webHidden/>
              </w:rPr>
              <w:t>25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4" w:history="1">
            <w:r w:rsidR="00E2275E" w:rsidRPr="00EB7E00">
              <w:rPr>
                <w:rStyle w:val="Hyperlink"/>
                <w:noProof/>
              </w:rPr>
              <w:t>5.  Applicable Regulations</w:t>
            </w:r>
            <w:r w:rsidR="00E2275E">
              <w:rPr>
                <w:noProof/>
                <w:webHidden/>
              </w:rPr>
              <w:tab/>
            </w:r>
            <w:r w:rsidR="0085540F">
              <w:rPr>
                <w:noProof/>
                <w:webHidden/>
              </w:rPr>
              <w:fldChar w:fldCharType="begin"/>
            </w:r>
            <w:r w:rsidR="00E2275E">
              <w:rPr>
                <w:noProof/>
                <w:webHidden/>
              </w:rPr>
              <w:instrText xml:space="preserve"> PAGEREF _Toc413418524 \h </w:instrText>
            </w:r>
            <w:r w:rsidR="0085540F">
              <w:rPr>
                <w:noProof/>
                <w:webHidden/>
              </w:rPr>
            </w:r>
            <w:r w:rsidR="0085540F">
              <w:rPr>
                <w:noProof/>
                <w:webHidden/>
              </w:rPr>
              <w:fldChar w:fldCharType="separate"/>
            </w:r>
            <w:r w:rsidR="00E2275E">
              <w:rPr>
                <w:noProof/>
                <w:webHidden/>
              </w:rPr>
              <w:t>25</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25" w:history="1">
            <w:r w:rsidR="00E2275E" w:rsidRPr="00EB7E00">
              <w:rPr>
                <w:rStyle w:val="Hyperlink"/>
                <w:rFonts w:cs="Tahoma"/>
              </w:rPr>
              <w:t>B.</w:t>
            </w:r>
            <w:r w:rsidR="00E2275E">
              <w:rPr>
                <w:rFonts w:asciiTheme="minorHAnsi" w:eastAsiaTheme="minorEastAsia" w:hAnsiTheme="minorHAnsi" w:cstheme="minorBidi"/>
                <w:b w:val="0"/>
                <w:bCs w:val="0"/>
                <w:caps w:val="0"/>
                <w:sz w:val="22"/>
              </w:rPr>
              <w:tab/>
            </w:r>
            <w:r w:rsidR="00E2275E" w:rsidRPr="00EB7E00">
              <w:rPr>
                <w:rStyle w:val="Hyperlink"/>
                <w:rFonts w:cs="Tahoma"/>
              </w:rPr>
              <w:t>ADDITIONAL AWARD REQUIREMENTS</w:t>
            </w:r>
            <w:r w:rsidR="00E2275E">
              <w:rPr>
                <w:webHidden/>
              </w:rPr>
              <w:tab/>
            </w:r>
            <w:r w:rsidR="0085540F">
              <w:rPr>
                <w:webHidden/>
              </w:rPr>
              <w:fldChar w:fldCharType="begin"/>
            </w:r>
            <w:r w:rsidR="00E2275E">
              <w:rPr>
                <w:webHidden/>
              </w:rPr>
              <w:instrText xml:space="preserve"> PAGEREF _Toc413418525 \h </w:instrText>
            </w:r>
            <w:r w:rsidR="0085540F">
              <w:rPr>
                <w:webHidden/>
              </w:rPr>
            </w:r>
            <w:r w:rsidR="0085540F">
              <w:rPr>
                <w:webHidden/>
              </w:rPr>
              <w:fldChar w:fldCharType="separate"/>
            </w:r>
            <w:r w:rsidR="00E2275E">
              <w:rPr>
                <w:webHidden/>
              </w:rPr>
              <w:t>25</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26" w:history="1">
            <w:r w:rsidR="00E2275E" w:rsidRPr="00EB7E00">
              <w:rPr>
                <w:rStyle w:val="Hyperlink"/>
                <w:noProof/>
              </w:rPr>
              <w:t>1.  Public Availability of Results</w:t>
            </w:r>
            <w:r w:rsidR="00E2275E">
              <w:rPr>
                <w:noProof/>
                <w:webHidden/>
              </w:rPr>
              <w:tab/>
            </w:r>
            <w:r w:rsidR="0085540F">
              <w:rPr>
                <w:noProof/>
                <w:webHidden/>
              </w:rPr>
              <w:fldChar w:fldCharType="begin"/>
            </w:r>
            <w:r w:rsidR="00E2275E">
              <w:rPr>
                <w:noProof/>
                <w:webHidden/>
              </w:rPr>
              <w:instrText xml:space="preserve"> PAGEREF _Toc413418526 \h </w:instrText>
            </w:r>
            <w:r w:rsidR="0085540F">
              <w:rPr>
                <w:noProof/>
                <w:webHidden/>
              </w:rPr>
            </w:r>
            <w:r w:rsidR="0085540F">
              <w:rPr>
                <w:noProof/>
                <w:webHidden/>
              </w:rPr>
              <w:fldChar w:fldCharType="separate"/>
            </w:r>
            <w:r w:rsidR="00E2275E">
              <w:rPr>
                <w:noProof/>
                <w:webHidden/>
              </w:rPr>
              <w:t>25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7" w:history="1">
            <w:r w:rsidR="00E2275E" w:rsidRPr="00EB7E00">
              <w:rPr>
                <w:rStyle w:val="Hyperlink"/>
                <w:noProof/>
              </w:rPr>
              <w:t>2.  Special Conditions on Grants</w:t>
            </w:r>
            <w:r w:rsidR="00E2275E">
              <w:rPr>
                <w:noProof/>
                <w:webHidden/>
              </w:rPr>
              <w:tab/>
            </w:r>
            <w:r w:rsidR="0085540F">
              <w:rPr>
                <w:noProof/>
                <w:webHidden/>
              </w:rPr>
              <w:fldChar w:fldCharType="begin"/>
            </w:r>
            <w:r w:rsidR="00E2275E">
              <w:rPr>
                <w:noProof/>
                <w:webHidden/>
              </w:rPr>
              <w:instrText xml:space="preserve"> PAGEREF _Toc413418527 \h </w:instrText>
            </w:r>
            <w:r w:rsidR="0085540F">
              <w:rPr>
                <w:noProof/>
                <w:webHidden/>
              </w:rPr>
            </w:r>
            <w:r w:rsidR="0085540F">
              <w:rPr>
                <w:noProof/>
                <w:webHidden/>
              </w:rPr>
              <w:fldChar w:fldCharType="separate"/>
            </w:r>
            <w:r w:rsidR="00E2275E">
              <w:rPr>
                <w:noProof/>
                <w:webHidden/>
              </w:rPr>
              <w:t>25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28" w:history="1">
            <w:r w:rsidR="00E2275E" w:rsidRPr="00EB7E00">
              <w:rPr>
                <w:rStyle w:val="Hyperlink"/>
                <w:noProof/>
              </w:rPr>
              <w:t>3.  Demonstrating Access to Data and Authentic Education Settings</w:t>
            </w:r>
            <w:r w:rsidR="00E2275E">
              <w:rPr>
                <w:noProof/>
                <w:webHidden/>
              </w:rPr>
              <w:tab/>
            </w:r>
            <w:r w:rsidR="0085540F">
              <w:rPr>
                <w:noProof/>
                <w:webHidden/>
              </w:rPr>
              <w:fldChar w:fldCharType="begin"/>
            </w:r>
            <w:r w:rsidR="00E2275E">
              <w:rPr>
                <w:noProof/>
                <w:webHidden/>
              </w:rPr>
              <w:instrText xml:space="preserve"> PAGEREF _Toc413418528 \h </w:instrText>
            </w:r>
            <w:r w:rsidR="0085540F">
              <w:rPr>
                <w:noProof/>
                <w:webHidden/>
              </w:rPr>
            </w:r>
            <w:r w:rsidR="0085540F">
              <w:rPr>
                <w:noProof/>
                <w:webHidden/>
              </w:rPr>
              <w:fldChar w:fldCharType="separate"/>
            </w:r>
            <w:r w:rsidR="00E2275E">
              <w:rPr>
                <w:noProof/>
                <w:webHidden/>
              </w:rPr>
              <w:t>25</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29" w:history="1">
            <w:r w:rsidR="00E2275E" w:rsidRPr="00EB7E00">
              <w:rPr>
                <w:rStyle w:val="Hyperlink"/>
                <w:rFonts w:cs="Tahoma"/>
              </w:rPr>
              <w:t>C.</w:t>
            </w:r>
            <w:r w:rsidR="00E2275E">
              <w:rPr>
                <w:rFonts w:asciiTheme="minorHAnsi" w:eastAsiaTheme="minorEastAsia" w:hAnsiTheme="minorHAnsi" w:cstheme="minorBidi"/>
                <w:b w:val="0"/>
                <w:bCs w:val="0"/>
                <w:caps w:val="0"/>
                <w:sz w:val="22"/>
              </w:rPr>
              <w:tab/>
            </w:r>
            <w:r w:rsidR="00E2275E" w:rsidRPr="00EB7E00">
              <w:rPr>
                <w:rStyle w:val="Hyperlink"/>
                <w:rFonts w:cs="Tahoma"/>
              </w:rPr>
              <w:t>OVERVIEW OF APPLICATION AND PEER REVIEW PROCESS</w:t>
            </w:r>
            <w:r w:rsidR="00E2275E">
              <w:rPr>
                <w:webHidden/>
              </w:rPr>
              <w:tab/>
            </w:r>
            <w:r w:rsidR="0085540F">
              <w:rPr>
                <w:webHidden/>
              </w:rPr>
              <w:fldChar w:fldCharType="begin"/>
            </w:r>
            <w:r w:rsidR="00E2275E">
              <w:rPr>
                <w:webHidden/>
              </w:rPr>
              <w:instrText xml:space="preserve"> PAGEREF _Toc413418529 \h </w:instrText>
            </w:r>
            <w:r w:rsidR="0085540F">
              <w:rPr>
                <w:webHidden/>
              </w:rPr>
            </w:r>
            <w:r w:rsidR="0085540F">
              <w:rPr>
                <w:webHidden/>
              </w:rPr>
              <w:fldChar w:fldCharType="separate"/>
            </w:r>
            <w:r w:rsidR="00E2275E">
              <w:rPr>
                <w:webHidden/>
              </w:rPr>
              <w:t>26</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30" w:history="1">
            <w:r w:rsidR="00E2275E" w:rsidRPr="00EB7E00">
              <w:rPr>
                <w:rStyle w:val="Hyperlink"/>
                <w:noProof/>
              </w:rPr>
              <w:t>1.  Submitting a Letter of Intent</w:t>
            </w:r>
            <w:r w:rsidR="00E2275E">
              <w:rPr>
                <w:noProof/>
                <w:webHidden/>
              </w:rPr>
              <w:tab/>
            </w:r>
            <w:r w:rsidR="0085540F">
              <w:rPr>
                <w:noProof/>
                <w:webHidden/>
              </w:rPr>
              <w:fldChar w:fldCharType="begin"/>
            </w:r>
            <w:r w:rsidR="00E2275E">
              <w:rPr>
                <w:noProof/>
                <w:webHidden/>
              </w:rPr>
              <w:instrText xml:space="preserve"> PAGEREF _Toc413418530 \h </w:instrText>
            </w:r>
            <w:r w:rsidR="0085540F">
              <w:rPr>
                <w:noProof/>
                <w:webHidden/>
              </w:rPr>
            </w:r>
            <w:r w:rsidR="0085540F">
              <w:rPr>
                <w:noProof/>
                <w:webHidden/>
              </w:rPr>
              <w:fldChar w:fldCharType="separate"/>
            </w:r>
            <w:r w:rsidR="00E2275E">
              <w:rPr>
                <w:noProof/>
                <w:webHidden/>
              </w:rPr>
              <w:t>26</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31" w:history="1">
            <w:r w:rsidR="00E2275E" w:rsidRPr="00EB7E00">
              <w:rPr>
                <w:rStyle w:val="Hyperlink"/>
                <w:noProof/>
              </w:rPr>
              <w:t>2.  Resubmissions and Multiple Submissions</w:t>
            </w:r>
            <w:r w:rsidR="00E2275E">
              <w:rPr>
                <w:noProof/>
                <w:webHidden/>
              </w:rPr>
              <w:tab/>
            </w:r>
            <w:r w:rsidR="0085540F">
              <w:rPr>
                <w:noProof/>
                <w:webHidden/>
              </w:rPr>
              <w:fldChar w:fldCharType="begin"/>
            </w:r>
            <w:r w:rsidR="00E2275E">
              <w:rPr>
                <w:noProof/>
                <w:webHidden/>
              </w:rPr>
              <w:instrText xml:space="preserve"> PAGEREF _Toc413418531 \h </w:instrText>
            </w:r>
            <w:r w:rsidR="0085540F">
              <w:rPr>
                <w:noProof/>
                <w:webHidden/>
              </w:rPr>
            </w:r>
            <w:r w:rsidR="0085540F">
              <w:rPr>
                <w:noProof/>
                <w:webHidden/>
              </w:rPr>
              <w:fldChar w:fldCharType="separate"/>
            </w:r>
            <w:r w:rsidR="00E2275E">
              <w:rPr>
                <w:noProof/>
                <w:webHidden/>
              </w:rPr>
              <w:t>27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32" w:history="1">
            <w:r w:rsidR="00E2275E" w:rsidRPr="00EB7E00">
              <w:rPr>
                <w:rStyle w:val="Hyperlink"/>
                <w:noProof/>
              </w:rPr>
              <w:t>3.  Application Processing</w:t>
            </w:r>
            <w:r w:rsidR="00E2275E">
              <w:rPr>
                <w:noProof/>
                <w:webHidden/>
              </w:rPr>
              <w:tab/>
            </w:r>
            <w:r w:rsidR="0085540F">
              <w:rPr>
                <w:noProof/>
                <w:webHidden/>
              </w:rPr>
              <w:fldChar w:fldCharType="begin"/>
            </w:r>
            <w:r w:rsidR="00E2275E">
              <w:rPr>
                <w:noProof/>
                <w:webHidden/>
              </w:rPr>
              <w:instrText xml:space="preserve"> PAGEREF _Toc413418532 \h </w:instrText>
            </w:r>
            <w:r w:rsidR="0085540F">
              <w:rPr>
                <w:noProof/>
                <w:webHidden/>
              </w:rPr>
            </w:r>
            <w:r w:rsidR="0085540F">
              <w:rPr>
                <w:noProof/>
                <w:webHidden/>
              </w:rPr>
              <w:fldChar w:fldCharType="separate"/>
            </w:r>
            <w:r w:rsidR="00E2275E">
              <w:rPr>
                <w:noProof/>
                <w:webHidden/>
              </w:rPr>
              <w:t>27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33" w:history="1">
            <w:r w:rsidR="00E2275E" w:rsidRPr="00EB7E00">
              <w:rPr>
                <w:rStyle w:val="Hyperlink"/>
                <w:noProof/>
              </w:rPr>
              <w:t>4.  Peer Review Process</w:t>
            </w:r>
            <w:r w:rsidR="00E2275E">
              <w:rPr>
                <w:noProof/>
                <w:webHidden/>
              </w:rPr>
              <w:tab/>
            </w:r>
            <w:r w:rsidR="0085540F">
              <w:rPr>
                <w:noProof/>
                <w:webHidden/>
              </w:rPr>
              <w:fldChar w:fldCharType="begin"/>
            </w:r>
            <w:r w:rsidR="00E2275E">
              <w:rPr>
                <w:noProof/>
                <w:webHidden/>
              </w:rPr>
              <w:instrText xml:space="preserve"> PAGEREF _Toc413418533 \h </w:instrText>
            </w:r>
            <w:r w:rsidR="0085540F">
              <w:rPr>
                <w:noProof/>
                <w:webHidden/>
              </w:rPr>
            </w:r>
            <w:r w:rsidR="0085540F">
              <w:rPr>
                <w:noProof/>
                <w:webHidden/>
              </w:rPr>
              <w:fldChar w:fldCharType="separate"/>
            </w:r>
            <w:r w:rsidR="00E2275E">
              <w:rPr>
                <w:noProof/>
                <w:webHidden/>
              </w:rPr>
              <w:t>27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34" w:history="1">
            <w:r w:rsidR="00E2275E" w:rsidRPr="00EB7E00">
              <w:rPr>
                <w:rStyle w:val="Hyperlink"/>
                <w:noProof/>
              </w:rPr>
              <w:t>5.  Review Criteria for Scientific Merit</w:t>
            </w:r>
            <w:r w:rsidR="00E2275E">
              <w:rPr>
                <w:noProof/>
                <w:webHidden/>
              </w:rPr>
              <w:tab/>
            </w:r>
            <w:r w:rsidR="0085540F">
              <w:rPr>
                <w:noProof/>
                <w:webHidden/>
              </w:rPr>
              <w:fldChar w:fldCharType="begin"/>
            </w:r>
            <w:r w:rsidR="00E2275E">
              <w:rPr>
                <w:noProof/>
                <w:webHidden/>
              </w:rPr>
              <w:instrText xml:space="preserve"> PAGEREF _Toc413418534 \h </w:instrText>
            </w:r>
            <w:r w:rsidR="0085540F">
              <w:rPr>
                <w:noProof/>
                <w:webHidden/>
              </w:rPr>
            </w:r>
            <w:r w:rsidR="0085540F">
              <w:rPr>
                <w:noProof/>
                <w:webHidden/>
              </w:rPr>
              <w:fldChar w:fldCharType="separate"/>
            </w:r>
            <w:r w:rsidR="00E2275E">
              <w:rPr>
                <w:noProof/>
                <w:webHidden/>
              </w:rPr>
              <w:t>28</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35" w:history="1">
            <w:r w:rsidR="00E2275E" w:rsidRPr="00EB7E00">
              <w:rPr>
                <w:rStyle w:val="Hyperlink"/>
                <w:noProof/>
              </w:rPr>
              <w:t>6.  Award Decisions</w:t>
            </w:r>
            <w:r w:rsidR="00E2275E">
              <w:rPr>
                <w:noProof/>
                <w:webHidden/>
              </w:rPr>
              <w:tab/>
            </w:r>
            <w:r w:rsidR="0085540F">
              <w:rPr>
                <w:noProof/>
                <w:webHidden/>
              </w:rPr>
              <w:fldChar w:fldCharType="begin"/>
            </w:r>
            <w:r w:rsidR="00E2275E">
              <w:rPr>
                <w:noProof/>
                <w:webHidden/>
              </w:rPr>
              <w:instrText xml:space="preserve"> PAGEREF _Toc413418535 \h </w:instrText>
            </w:r>
            <w:r w:rsidR="0085540F">
              <w:rPr>
                <w:noProof/>
                <w:webHidden/>
              </w:rPr>
            </w:r>
            <w:r w:rsidR="0085540F">
              <w:rPr>
                <w:noProof/>
                <w:webHidden/>
              </w:rPr>
              <w:fldChar w:fldCharType="separate"/>
            </w:r>
            <w:r w:rsidR="00E2275E">
              <w:rPr>
                <w:noProof/>
                <w:webHidden/>
              </w:rPr>
              <w:t>29</w:t>
            </w:r>
            <w:r w:rsidR="0085540F">
              <w:rPr>
                <w:noProof/>
                <w:webHidden/>
              </w:rPr>
              <w:fldChar w:fldCharType="end"/>
            </w:r>
          </w:hyperlink>
        </w:p>
        <w:p w:rsidR="00E2275E" w:rsidRDefault="009A27EF">
          <w:pPr>
            <w:pStyle w:val="TOC1"/>
            <w:rPr>
              <w:rFonts w:asciiTheme="minorHAnsi" w:eastAsiaTheme="minorEastAsia" w:hAnsiTheme="minorHAnsi"/>
              <w:b w:val="0"/>
              <w:sz w:val="22"/>
            </w:rPr>
          </w:pPr>
          <w:hyperlink w:anchor="_Toc413418536" w:history="1">
            <w:r w:rsidR="00E2275E" w:rsidRPr="00EB7E00">
              <w:rPr>
                <w:rStyle w:val="Hyperlink"/>
                <w:rFonts w:cs="Tahoma"/>
              </w:rPr>
              <w:t>PART IV: PREPARING YOUR APPLICATION</w:t>
            </w:r>
            <w:r w:rsidR="00E2275E">
              <w:rPr>
                <w:webHidden/>
              </w:rPr>
              <w:tab/>
            </w:r>
            <w:r w:rsidR="0085540F">
              <w:rPr>
                <w:webHidden/>
              </w:rPr>
              <w:fldChar w:fldCharType="begin"/>
            </w:r>
            <w:r w:rsidR="00E2275E">
              <w:rPr>
                <w:webHidden/>
              </w:rPr>
              <w:instrText xml:space="preserve"> PAGEREF _Toc413418536 \h </w:instrText>
            </w:r>
            <w:r w:rsidR="0085540F">
              <w:rPr>
                <w:webHidden/>
              </w:rPr>
            </w:r>
            <w:r w:rsidR="0085540F">
              <w:rPr>
                <w:webHidden/>
              </w:rPr>
              <w:fldChar w:fldCharType="separate"/>
            </w:r>
            <w:r w:rsidR="00E2275E">
              <w:rPr>
                <w:webHidden/>
              </w:rPr>
              <w:t>30</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37" w:history="1">
            <w:r w:rsidR="00E2275E" w:rsidRPr="00EB7E00">
              <w:rPr>
                <w:rStyle w:val="Hyperlink"/>
                <w:rFonts w:cs="Tahoma"/>
              </w:rPr>
              <w:t>A.</w:t>
            </w:r>
            <w:r w:rsidR="00E2275E">
              <w:rPr>
                <w:rFonts w:asciiTheme="minorHAnsi" w:eastAsiaTheme="minorEastAsia" w:hAnsiTheme="minorHAnsi" w:cstheme="minorBidi"/>
                <w:b w:val="0"/>
                <w:bCs w:val="0"/>
                <w:caps w:val="0"/>
                <w:sz w:val="22"/>
              </w:rPr>
              <w:tab/>
            </w:r>
            <w:r w:rsidR="00E2275E" w:rsidRPr="00EB7E00">
              <w:rPr>
                <w:rStyle w:val="Hyperlink"/>
                <w:rFonts w:cs="Tahoma"/>
              </w:rPr>
              <w:t>OVERVIEW</w:t>
            </w:r>
            <w:r w:rsidR="00E2275E">
              <w:rPr>
                <w:webHidden/>
              </w:rPr>
              <w:tab/>
            </w:r>
            <w:r w:rsidR="0085540F">
              <w:rPr>
                <w:webHidden/>
              </w:rPr>
              <w:fldChar w:fldCharType="begin"/>
            </w:r>
            <w:r w:rsidR="00E2275E">
              <w:rPr>
                <w:webHidden/>
              </w:rPr>
              <w:instrText xml:space="preserve"> PAGEREF _Toc413418537 \h </w:instrText>
            </w:r>
            <w:r w:rsidR="0085540F">
              <w:rPr>
                <w:webHidden/>
              </w:rPr>
            </w:r>
            <w:r w:rsidR="0085540F">
              <w:rPr>
                <w:webHidden/>
              </w:rPr>
              <w:fldChar w:fldCharType="separate"/>
            </w:r>
            <w:r w:rsidR="00E2275E">
              <w:rPr>
                <w:webHidden/>
              </w:rPr>
              <w:t>30</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38" w:history="1">
            <w:r w:rsidR="00E2275E" w:rsidRPr="00EB7E00">
              <w:rPr>
                <w:rStyle w:val="Hyperlink"/>
                <w:rFonts w:cs="Tahoma"/>
              </w:rPr>
              <w:t>B.</w:t>
            </w:r>
            <w:r w:rsidR="00E2275E">
              <w:rPr>
                <w:rFonts w:asciiTheme="minorHAnsi" w:eastAsiaTheme="minorEastAsia" w:hAnsiTheme="minorHAnsi" w:cstheme="minorBidi"/>
                <w:b w:val="0"/>
                <w:bCs w:val="0"/>
                <w:caps w:val="0"/>
                <w:sz w:val="22"/>
              </w:rPr>
              <w:tab/>
            </w:r>
            <w:r w:rsidR="00E2275E" w:rsidRPr="00EB7E00">
              <w:rPr>
                <w:rStyle w:val="Hyperlink"/>
                <w:rFonts w:cs="Tahoma"/>
              </w:rPr>
              <w:t>GRANT APPLICATION PACKAGE</w:t>
            </w:r>
            <w:r w:rsidR="00E2275E">
              <w:rPr>
                <w:webHidden/>
              </w:rPr>
              <w:tab/>
            </w:r>
            <w:r w:rsidR="0085540F">
              <w:rPr>
                <w:webHidden/>
              </w:rPr>
              <w:fldChar w:fldCharType="begin"/>
            </w:r>
            <w:r w:rsidR="00E2275E">
              <w:rPr>
                <w:webHidden/>
              </w:rPr>
              <w:instrText xml:space="preserve"> PAGEREF _Toc413418538 \h </w:instrText>
            </w:r>
            <w:r w:rsidR="0085540F">
              <w:rPr>
                <w:webHidden/>
              </w:rPr>
            </w:r>
            <w:r w:rsidR="0085540F">
              <w:rPr>
                <w:webHidden/>
              </w:rPr>
              <w:fldChar w:fldCharType="separate"/>
            </w:r>
            <w:r w:rsidR="00E2275E">
              <w:rPr>
                <w:webHidden/>
              </w:rPr>
              <w:t>30</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39" w:history="1">
            <w:r w:rsidR="00E2275E" w:rsidRPr="00EB7E00">
              <w:rPr>
                <w:rStyle w:val="Hyperlink"/>
                <w:noProof/>
              </w:rPr>
              <w:t>1.  Date Application Package is Available on Grants.gov</w:t>
            </w:r>
            <w:r w:rsidR="00E2275E">
              <w:rPr>
                <w:noProof/>
                <w:webHidden/>
              </w:rPr>
              <w:tab/>
            </w:r>
            <w:r w:rsidR="0085540F">
              <w:rPr>
                <w:noProof/>
                <w:webHidden/>
              </w:rPr>
              <w:fldChar w:fldCharType="begin"/>
            </w:r>
            <w:r w:rsidR="00E2275E">
              <w:rPr>
                <w:noProof/>
                <w:webHidden/>
              </w:rPr>
              <w:instrText xml:space="preserve"> PAGEREF _Toc413418539 \h </w:instrText>
            </w:r>
            <w:r w:rsidR="0085540F">
              <w:rPr>
                <w:noProof/>
                <w:webHidden/>
              </w:rPr>
            </w:r>
            <w:r w:rsidR="0085540F">
              <w:rPr>
                <w:noProof/>
                <w:webHidden/>
              </w:rPr>
              <w:fldChar w:fldCharType="separate"/>
            </w:r>
            <w:r w:rsidR="00E2275E">
              <w:rPr>
                <w:noProof/>
                <w:webHidden/>
              </w:rPr>
              <w:t>30</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0" w:history="1">
            <w:r w:rsidR="00E2275E" w:rsidRPr="00EB7E00">
              <w:rPr>
                <w:rStyle w:val="Hyperlink"/>
                <w:noProof/>
              </w:rPr>
              <w:t>2.  How to Download the Correct Application Package</w:t>
            </w:r>
            <w:r w:rsidR="00E2275E">
              <w:rPr>
                <w:noProof/>
                <w:webHidden/>
              </w:rPr>
              <w:tab/>
            </w:r>
            <w:r w:rsidR="0085540F">
              <w:rPr>
                <w:noProof/>
                <w:webHidden/>
              </w:rPr>
              <w:fldChar w:fldCharType="begin"/>
            </w:r>
            <w:r w:rsidR="00E2275E">
              <w:rPr>
                <w:noProof/>
                <w:webHidden/>
              </w:rPr>
              <w:instrText xml:space="preserve"> PAGEREF _Toc413418540 \h </w:instrText>
            </w:r>
            <w:r w:rsidR="0085540F">
              <w:rPr>
                <w:noProof/>
                <w:webHidden/>
              </w:rPr>
            </w:r>
            <w:r w:rsidR="0085540F">
              <w:rPr>
                <w:noProof/>
                <w:webHidden/>
              </w:rPr>
              <w:fldChar w:fldCharType="separate"/>
            </w:r>
            <w:r w:rsidR="00E2275E">
              <w:rPr>
                <w:noProof/>
                <w:webHidden/>
              </w:rPr>
              <w:t>30</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41" w:history="1">
            <w:r w:rsidR="00E2275E" w:rsidRPr="00EB7E00">
              <w:rPr>
                <w:rStyle w:val="Hyperlink"/>
                <w:rFonts w:cs="Tahoma"/>
              </w:rPr>
              <w:t>C.</w:t>
            </w:r>
            <w:r w:rsidR="00E2275E">
              <w:rPr>
                <w:rFonts w:asciiTheme="minorHAnsi" w:eastAsiaTheme="minorEastAsia" w:hAnsiTheme="minorHAnsi" w:cstheme="minorBidi"/>
                <w:b w:val="0"/>
                <w:bCs w:val="0"/>
                <w:caps w:val="0"/>
                <w:sz w:val="22"/>
              </w:rPr>
              <w:tab/>
            </w:r>
            <w:r w:rsidR="00E2275E" w:rsidRPr="00EB7E00">
              <w:rPr>
                <w:rStyle w:val="Hyperlink"/>
                <w:rFonts w:cs="Tahoma"/>
              </w:rPr>
              <w:t>GENERAL FORMATTING</w:t>
            </w:r>
            <w:r w:rsidR="00E2275E">
              <w:rPr>
                <w:webHidden/>
              </w:rPr>
              <w:tab/>
            </w:r>
            <w:r w:rsidR="0085540F">
              <w:rPr>
                <w:webHidden/>
              </w:rPr>
              <w:fldChar w:fldCharType="begin"/>
            </w:r>
            <w:r w:rsidR="00E2275E">
              <w:rPr>
                <w:webHidden/>
              </w:rPr>
              <w:instrText xml:space="preserve"> PAGEREF _Toc413418541 \h </w:instrText>
            </w:r>
            <w:r w:rsidR="0085540F">
              <w:rPr>
                <w:webHidden/>
              </w:rPr>
            </w:r>
            <w:r w:rsidR="0085540F">
              <w:rPr>
                <w:webHidden/>
              </w:rPr>
              <w:fldChar w:fldCharType="separate"/>
            </w:r>
            <w:r w:rsidR="00E2275E">
              <w:rPr>
                <w:webHidden/>
              </w:rPr>
              <w:t>30</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42" w:history="1">
            <w:r w:rsidR="00E2275E" w:rsidRPr="00EB7E00">
              <w:rPr>
                <w:rStyle w:val="Hyperlink"/>
                <w:noProof/>
              </w:rPr>
              <w:t>1. Page and Margin Specifications</w:t>
            </w:r>
            <w:r w:rsidR="00E2275E">
              <w:rPr>
                <w:noProof/>
                <w:webHidden/>
              </w:rPr>
              <w:tab/>
            </w:r>
            <w:r w:rsidR="0085540F">
              <w:rPr>
                <w:noProof/>
                <w:webHidden/>
              </w:rPr>
              <w:fldChar w:fldCharType="begin"/>
            </w:r>
            <w:r w:rsidR="00E2275E">
              <w:rPr>
                <w:noProof/>
                <w:webHidden/>
              </w:rPr>
              <w:instrText xml:space="preserve"> PAGEREF _Toc413418542 \h </w:instrText>
            </w:r>
            <w:r w:rsidR="0085540F">
              <w:rPr>
                <w:noProof/>
                <w:webHidden/>
              </w:rPr>
            </w:r>
            <w:r w:rsidR="0085540F">
              <w:rPr>
                <w:noProof/>
                <w:webHidden/>
              </w:rPr>
              <w:fldChar w:fldCharType="separate"/>
            </w:r>
            <w:r w:rsidR="00E2275E">
              <w:rPr>
                <w:noProof/>
                <w:webHidden/>
              </w:rPr>
              <w:t>31</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3" w:history="1">
            <w:r w:rsidR="00E2275E" w:rsidRPr="00EB7E00">
              <w:rPr>
                <w:rStyle w:val="Hyperlink"/>
                <w:noProof/>
              </w:rPr>
              <w:t>2. Page Numbering</w:t>
            </w:r>
            <w:r w:rsidR="00E2275E">
              <w:rPr>
                <w:noProof/>
                <w:webHidden/>
              </w:rPr>
              <w:tab/>
            </w:r>
            <w:r w:rsidR="0085540F">
              <w:rPr>
                <w:noProof/>
                <w:webHidden/>
              </w:rPr>
              <w:fldChar w:fldCharType="begin"/>
            </w:r>
            <w:r w:rsidR="00E2275E">
              <w:rPr>
                <w:noProof/>
                <w:webHidden/>
              </w:rPr>
              <w:instrText xml:space="preserve"> PAGEREF _Toc413418543 \h </w:instrText>
            </w:r>
            <w:r w:rsidR="0085540F">
              <w:rPr>
                <w:noProof/>
                <w:webHidden/>
              </w:rPr>
            </w:r>
            <w:r w:rsidR="0085540F">
              <w:rPr>
                <w:noProof/>
                <w:webHidden/>
              </w:rPr>
              <w:fldChar w:fldCharType="separate"/>
            </w:r>
            <w:r w:rsidR="00E2275E">
              <w:rPr>
                <w:noProof/>
                <w:webHidden/>
              </w:rPr>
              <w:t>31</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4" w:history="1">
            <w:r w:rsidR="00E2275E" w:rsidRPr="00EB7E00">
              <w:rPr>
                <w:rStyle w:val="Hyperlink"/>
                <w:noProof/>
              </w:rPr>
              <w:t>3. Spacing</w:t>
            </w:r>
            <w:r w:rsidR="00E2275E">
              <w:rPr>
                <w:noProof/>
                <w:webHidden/>
              </w:rPr>
              <w:tab/>
            </w:r>
            <w:r w:rsidR="0085540F">
              <w:rPr>
                <w:noProof/>
                <w:webHidden/>
              </w:rPr>
              <w:fldChar w:fldCharType="begin"/>
            </w:r>
            <w:r w:rsidR="00E2275E">
              <w:rPr>
                <w:noProof/>
                <w:webHidden/>
              </w:rPr>
              <w:instrText xml:space="preserve"> PAGEREF _Toc413418544 \h </w:instrText>
            </w:r>
            <w:r w:rsidR="0085540F">
              <w:rPr>
                <w:noProof/>
                <w:webHidden/>
              </w:rPr>
            </w:r>
            <w:r w:rsidR="0085540F">
              <w:rPr>
                <w:noProof/>
                <w:webHidden/>
              </w:rPr>
              <w:fldChar w:fldCharType="separate"/>
            </w:r>
            <w:r w:rsidR="00E2275E">
              <w:rPr>
                <w:noProof/>
                <w:webHidden/>
              </w:rPr>
              <w:t>31</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5" w:history="1">
            <w:r w:rsidR="00E2275E" w:rsidRPr="00EB7E00">
              <w:rPr>
                <w:rStyle w:val="Hyperlink"/>
                <w:noProof/>
              </w:rPr>
              <w:t>4. Type Size (Font Size)</w:t>
            </w:r>
            <w:r w:rsidR="00E2275E">
              <w:rPr>
                <w:noProof/>
                <w:webHidden/>
              </w:rPr>
              <w:tab/>
            </w:r>
            <w:r w:rsidR="0085540F">
              <w:rPr>
                <w:noProof/>
                <w:webHidden/>
              </w:rPr>
              <w:fldChar w:fldCharType="begin"/>
            </w:r>
            <w:r w:rsidR="00E2275E">
              <w:rPr>
                <w:noProof/>
                <w:webHidden/>
              </w:rPr>
              <w:instrText xml:space="preserve"> PAGEREF _Toc413418545 \h </w:instrText>
            </w:r>
            <w:r w:rsidR="0085540F">
              <w:rPr>
                <w:noProof/>
                <w:webHidden/>
              </w:rPr>
            </w:r>
            <w:r w:rsidR="0085540F">
              <w:rPr>
                <w:noProof/>
                <w:webHidden/>
              </w:rPr>
              <w:fldChar w:fldCharType="separate"/>
            </w:r>
            <w:r w:rsidR="00E2275E">
              <w:rPr>
                <w:noProof/>
                <w:webHidden/>
              </w:rPr>
              <w:t>31</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6" w:history="1">
            <w:r w:rsidR="00E2275E" w:rsidRPr="00EB7E00">
              <w:rPr>
                <w:rStyle w:val="Hyperlink"/>
                <w:noProof/>
              </w:rPr>
              <w:t>5. Graphs, Diagrams, and Tables</w:t>
            </w:r>
            <w:r w:rsidR="00E2275E">
              <w:rPr>
                <w:noProof/>
                <w:webHidden/>
              </w:rPr>
              <w:tab/>
            </w:r>
            <w:r w:rsidR="0085540F">
              <w:rPr>
                <w:noProof/>
                <w:webHidden/>
              </w:rPr>
              <w:fldChar w:fldCharType="begin"/>
            </w:r>
            <w:r w:rsidR="00E2275E">
              <w:rPr>
                <w:noProof/>
                <w:webHidden/>
              </w:rPr>
              <w:instrText xml:space="preserve"> PAGEREF _Toc413418546 \h </w:instrText>
            </w:r>
            <w:r w:rsidR="0085540F">
              <w:rPr>
                <w:noProof/>
                <w:webHidden/>
              </w:rPr>
            </w:r>
            <w:r w:rsidR="0085540F">
              <w:rPr>
                <w:noProof/>
                <w:webHidden/>
              </w:rPr>
              <w:fldChar w:fldCharType="separate"/>
            </w:r>
            <w:r w:rsidR="00E2275E">
              <w:rPr>
                <w:noProof/>
                <w:webHidden/>
              </w:rPr>
              <w:t>31</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47" w:history="1">
            <w:r w:rsidR="00E2275E" w:rsidRPr="00EB7E00">
              <w:rPr>
                <w:rStyle w:val="Hyperlink"/>
                <w:rFonts w:cs="Tahoma"/>
              </w:rPr>
              <w:t>D.</w:t>
            </w:r>
            <w:r w:rsidR="00E2275E">
              <w:rPr>
                <w:rFonts w:asciiTheme="minorHAnsi" w:eastAsiaTheme="minorEastAsia" w:hAnsiTheme="minorHAnsi" w:cstheme="minorBidi"/>
                <w:b w:val="0"/>
                <w:bCs w:val="0"/>
                <w:caps w:val="0"/>
                <w:sz w:val="22"/>
              </w:rPr>
              <w:tab/>
            </w:r>
            <w:r w:rsidR="00E2275E" w:rsidRPr="00EB7E00">
              <w:rPr>
                <w:rStyle w:val="Hyperlink"/>
                <w:rFonts w:cs="Tahoma"/>
              </w:rPr>
              <w:t>PDF ATTACHMENTS</w:t>
            </w:r>
            <w:r w:rsidR="00E2275E">
              <w:rPr>
                <w:webHidden/>
              </w:rPr>
              <w:tab/>
            </w:r>
            <w:r w:rsidR="0085540F">
              <w:rPr>
                <w:webHidden/>
              </w:rPr>
              <w:fldChar w:fldCharType="begin"/>
            </w:r>
            <w:r w:rsidR="00E2275E">
              <w:rPr>
                <w:webHidden/>
              </w:rPr>
              <w:instrText xml:space="preserve"> PAGEREF _Toc413418547 \h </w:instrText>
            </w:r>
            <w:r w:rsidR="0085540F">
              <w:rPr>
                <w:webHidden/>
              </w:rPr>
            </w:r>
            <w:r w:rsidR="0085540F">
              <w:rPr>
                <w:webHidden/>
              </w:rPr>
              <w:fldChar w:fldCharType="separate"/>
            </w:r>
            <w:r w:rsidR="00E2275E">
              <w:rPr>
                <w:webHidden/>
              </w:rPr>
              <w:t>32</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48" w:history="1">
            <w:r w:rsidR="00E2275E" w:rsidRPr="00EB7E00">
              <w:rPr>
                <w:rStyle w:val="Hyperlink"/>
                <w:noProof/>
              </w:rPr>
              <w:t>1.  Project Summary/Abstract</w:t>
            </w:r>
            <w:r w:rsidR="00E2275E">
              <w:rPr>
                <w:noProof/>
                <w:webHidden/>
              </w:rPr>
              <w:tab/>
            </w:r>
            <w:r w:rsidR="0085540F">
              <w:rPr>
                <w:noProof/>
                <w:webHidden/>
              </w:rPr>
              <w:fldChar w:fldCharType="begin"/>
            </w:r>
            <w:r w:rsidR="00E2275E">
              <w:rPr>
                <w:noProof/>
                <w:webHidden/>
              </w:rPr>
              <w:instrText xml:space="preserve"> PAGEREF _Toc413418548 \h </w:instrText>
            </w:r>
            <w:r w:rsidR="0085540F">
              <w:rPr>
                <w:noProof/>
                <w:webHidden/>
              </w:rPr>
            </w:r>
            <w:r w:rsidR="0085540F">
              <w:rPr>
                <w:noProof/>
                <w:webHidden/>
              </w:rPr>
              <w:fldChar w:fldCharType="separate"/>
            </w:r>
            <w:r w:rsidR="00E2275E">
              <w:rPr>
                <w:noProof/>
                <w:webHidden/>
              </w:rPr>
              <w:t>32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49" w:history="1">
            <w:r w:rsidR="00E2275E" w:rsidRPr="00EB7E00">
              <w:rPr>
                <w:rStyle w:val="Hyperlink"/>
                <w:noProof/>
              </w:rPr>
              <w:t>2.  Project Narrative</w:t>
            </w:r>
            <w:r w:rsidR="00E2275E">
              <w:rPr>
                <w:noProof/>
                <w:webHidden/>
              </w:rPr>
              <w:tab/>
            </w:r>
            <w:r w:rsidR="0085540F">
              <w:rPr>
                <w:noProof/>
                <w:webHidden/>
              </w:rPr>
              <w:fldChar w:fldCharType="begin"/>
            </w:r>
            <w:r w:rsidR="00E2275E">
              <w:rPr>
                <w:noProof/>
                <w:webHidden/>
              </w:rPr>
              <w:instrText xml:space="preserve"> PAGEREF _Toc413418549 \h </w:instrText>
            </w:r>
            <w:r w:rsidR="0085540F">
              <w:rPr>
                <w:noProof/>
                <w:webHidden/>
              </w:rPr>
            </w:r>
            <w:r w:rsidR="0085540F">
              <w:rPr>
                <w:noProof/>
                <w:webHidden/>
              </w:rPr>
              <w:fldChar w:fldCharType="separate"/>
            </w:r>
            <w:r w:rsidR="00E2275E">
              <w:rPr>
                <w:noProof/>
                <w:webHidden/>
              </w:rPr>
              <w:t>32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0" w:history="1">
            <w:r w:rsidR="00E2275E" w:rsidRPr="00EB7E00">
              <w:rPr>
                <w:rStyle w:val="Hyperlink"/>
                <w:noProof/>
              </w:rPr>
              <w:t>3.  Appendix A (Required for Resubmissions)</w:t>
            </w:r>
            <w:r w:rsidR="00E2275E">
              <w:rPr>
                <w:noProof/>
                <w:webHidden/>
              </w:rPr>
              <w:tab/>
            </w:r>
            <w:r w:rsidR="0085540F">
              <w:rPr>
                <w:noProof/>
                <w:webHidden/>
              </w:rPr>
              <w:fldChar w:fldCharType="begin"/>
            </w:r>
            <w:r w:rsidR="00E2275E">
              <w:rPr>
                <w:noProof/>
                <w:webHidden/>
              </w:rPr>
              <w:instrText xml:space="preserve"> PAGEREF _Toc413418550 \h </w:instrText>
            </w:r>
            <w:r w:rsidR="0085540F">
              <w:rPr>
                <w:noProof/>
                <w:webHidden/>
              </w:rPr>
            </w:r>
            <w:r w:rsidR="0085540F">
              <w:rPr>
                <w:noProof/>
                <w:webHidden/>
              </w:rPr>
              <w:fldChar w:fldCharType="separate"/>
            </w:r>
            <w:r w:rsidR="00E2275E">
              <w:rPr>
                <w:noProof/>
                <w:webHidden/>
              </w:rPr>
              <w:t>33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1" w:history="1">
            <w:r w:rsidR="00E2275E" w:rsidRPr="00EB7E00">
              <w:rPr>
                <w:rStyle w:val="Hyperlink"/>
                <w:noProof/>
              </w:rPr>
              <w:t>4.  Appendix B (Optional)</w:t>
            </w:r>
            <w:r w:rsidR="00E2275E">
              <w:rPr>
                <w:noProof/>
                <w:webHidden/>
              </w:rPr>
              <w:tab/>
            </w:r>
            <w:r w:rsidR="0085540F">
              <w:rPr>
                <w:noProof/>
                <w:webHidden/>
              </w:rPr>
              <w:fldChar w:fldCharType="begin"/>
            </w:r>
            <w:r w:rsidR="00E2275E">
              <w:rPr>
                <w:noProof/>
                <w:webHidden/>
              </w:rPr>
              <w:instrText xml:space="preserve"> PAGEREF _Toc413418551 \h </w:instrText>
            </w:r>
            <w:r w:rsidR="0085540F">
              <w:rPr>
                <w:noProof/>
                <w:webHidden/>
              </w:rPr>
            </w:r>
            <w:r w:rsidR="0085540F">
              <w:rPr>
                <w:noProof/>
                <w:webHidden/>
              </w:rPr>
              <w:fldChar w:fldCharType="separate"/>
            </w:r>
            <w:r w:rsidR="00E2275E">
              <w:rPr>
                <w:noProof/>
                <w:webHidden/>
              </w:rPr>
              <w:t>33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2" w:history="1">
            <w:r w:rsidR="00E2275E" w:rsidRPr="00EB7E00">
              <w:rPr>
                <w:rStyle w:val="Hyperlink"/>
                <w:noProof/>
              </w:rPr>
              <w:t>5.  Appendix C (Optional)</w:t>
            </w:r>
            <w:r w:rsidR="00E2275E">
              <w:rPr>
                <w:noProof/>
                <w:webHidden/>
              </w:rPr>
              <w:tab/>
            </w:r>
            <w:r w:rsidR="0085540F">
              <w:rPr>
                <w:noProof/>
                <w:webHidden/>
              </w:rPr>
              <w:fldChar w:fldCharType="begin"/>
            </w:r>
            <w:r w:rsidR="00E2275E">
              <w:rPr>
                <w:noProof/>
                <w:webHidden/>
              </w:rPr>
              <w:instrText xml:space="preserve"> PAGEREF _Toc413418552 \h </w:instrText>
            </w:r>
            <w:r w:rsidR="0085540F">
              <w:rPr>
                <w:noProof/>
                <w:webHidden/>
              </w:rPr>
            </w:r>
            <w:r w:rsidR="0085540F">
              <w:rPr>
                <w:noProof/>
                <w:webHidden/>
              </w:rPr>
              <w:fldChar w:fldCharType="separate"/>
            </w:r>
            <w:r w:rsidR="00E2275E">
              <w:rPr>
                <w:noProof/>
                <w:webHidden/>
              </w:rPr>
              <w:t>34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3" w:history="1">
            <w:r w:rsidR="00E2275E" w:rsidRPr="00EB7E00">
              <w:rPr>
                <w:rStyle w:val="Hyperlink"/>
                <w:noProof/>
              </w:rPr>
              <w:t>6.  Appendix D (Optional)</w:t>
            </w:r>
            <w:r w:rsidR="00E2275E">
              <w:rPr>
                <w:noProof/>
                <w:webHidden/>
              </w:rPr>
              <w:tab/>
            </w:r>
            <w:r w:rsidR="0085540F">
              <w:rPr>
                <w:noProof/>
                <w:webHidden/>
              </w:rPr>
              <w:fldChar w:fldCharType="begin"/>
            </w:r>
            <w:r w:rsidR="00E2275E">
              <w:rPr>
                <w:noProof/>
                <w:webHidden/>
              </w:rPr>
              <w:instrText xml:space="preserve"> PAGEREF _Toc413418553 \h </w:instrText>
            </w:r>
            <w:r w:rsidR="0085540F">
              <w:rPr>
                <w:noProof/>
                <w:webHidden/>
              </w:rPr>
            </w:r>
            <w:r w:rsidR="0085540F">
              <w:rPr>
                <w:noProof/>
                <w:webHidden/>
              </w:rPr>
              <w:fldChar w:fldCharType="separate"/>
            </w:r>
            <w:r w:rsidR="00E2275E">
              <w:rPr>
                <w:noProof/>
                <w:webHidden/>
              </w:rPr>
              <w:t>34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4" w:history="1">
            <w:r w:rsidR="00E2275E" w:rsidRPr="00EB7E00">
              <w:rPr>
                <w:rStyle w:val="Hyperlink"/>
                <w:noProof/>
              </w:rPr>
              <w:t>7.  Bibliography and References Cited</w:t>
            </w:r>
            <w:r w:rsidR="00E2275E">
              <w:rPr>
                <w:noProof/>
                <w:webHidden/>
              </w:rPr>
              <w:tab/>
            </w:r>
            <w:r w:rsidR="0085540F">
              <w:rPr>
                <w:noProof/>
                <w:webHidden/>
              </w:rPr>
              <w:fldChar w:fldCharType="begin"/>
            </w:r>
            <w:r w:rsidR="00E2275E">
              <w:rPr>
                <w:noProof/>
                <w:webHidden/>
              </w:rPr>
              <w:instrText xml:space="preserve"> PAGEREF _Toc413418554 \h </w:instrText>
            </w:r>
            <w:r w:rsidR="0085540F">
              <w:rPr>
                <w:noProof/>
                <w:webHidden/>
              </w:rPr>
            </w:r>
            <w:r w:rsidR="0085540F">
              <w:rPr>
                <w:noProof/>
                <w:webHidden/>
              </w:rPr>
              <w:fldChar w:fldCharType="separate"/>
            </w:r>
            <w:r w:rsidR="00E2275E">
              <w:rPr>
                <w:noProof/>
                <w:webHidden/>
              </w:rPr>
              <w:t>34</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5" w:history="1">
            <w:r w:rsidR="00E2275E" w:rsidRPr="00EB7E00">
              <w:rPr>
                <w:rStyle w:val="Hyperlink"/>
                <w:noProof/>
              </w:rPr>
              <w:t>8.  Research on Human Subjects Narrative</w:t>
            </w:r>
            <w:r w:rsidR="00E2275E">
              <w:rPr>
                <w:noProof/>
                <w:webHidden/>
              </w:rPr>
              <w:tab/>
            </w:r>
            <w:r w:rsidR="0085540F">
              <w:rPr>
                <w:noProof/>
                <w:webHidden/>
              </w:rPr>
              <w:fldChar w:fldCharType="begin"/>
            </w:r>
            <w:r w:rsidR="00E2275E">
              <w:rPr>
                <w:noProof/>
                <w:webHidden/>
              </w:rPr>
              <w:instrText xml:space="preserve"> PAGEREF _Toc413418555 \h </w:instrText>
            </w:r>
            <w:r w:rsidR="0085540F">
              <w:rPr>
                <w:noProof/>
                <w:webHidden/>
              </w:rPr>
            </w:r>
            <w:r w:rsidR="0085540F">
              <w:rPr>
                <w:noProof/>
                <w:webHidden/>
              </w:rPr>
              <w:fldChar w:fldCharType="separate"/>
            </w:r>
            <w:r w:rsidR="00E2275E">
              <w:rPr>
                <w:noProof/>
                <w:webHidden/>
              </w:rPr>
              <w:t>35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6" w:history="1">
            <w:r w:rsidR="00E2275E" w:rsidRPr="00EB7E00">
              <w:rPr>
                <w:rStyle w:val="Hyperlink"/>
                <w:noProof/>
              </w:rPr>
              <w:t>9.  Biographical Sketches of Senior/Key Personnel</w:t>
            </w:r>
            <w:r w:rsidR="00E2275E">
              <w:rPr>
                <w:noProof/>
                <w:webHidden/>
              </w:rPr>
              <w:tab/>
            </w:r>
            <w:r w:rsidR="0085540F">
              <w:rPr>
                <w:noProof/>
                <w:webHidden/>
              </w:rPr>
              <w:fldChar w:fldCharType="begin"/>
            </w:r>
            <w:r w:rsidR="00E2275E">
              <w:rPr>
                <w:noProof/>
                <w:webHidden/>
              </w:rPr>
              <w:instrText xml:space="preserve"> PAGEREF _Toc413418556 \h </w:instrText>
            </w:r>
            <w:r w:rsidR="0085540F">
              <w:rPr>
                <w:noProof/>
                <w:webHidden/>
              </w:rPr>
            </w:r>
            <w:r w:rsidR="0085540F">
              <w:rPr>
                <w:noProof/>
                <w:webHidden/>
              </w:rPr>
              <w:fldChar w:fldCharType="separate"/>
            </w:r>
            <w:r w:rsidR="00E2275E">
              <w:rPr>
                <w:noProof/>
                <w:webHidden/>
              </w:rPr>
              <w:t>35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7" w:history="1">
            <w:r w:rsidR="00E2275E" w:rsidRPr="00EB7E00">
              <w:rPr>
                <w:rStyle w:val="Hyperlink"/>
                <w:noProof/>
              </w:rPr>
              <w:t>10.  Current &amp; Pending Support of Senior/Key Personnel</w:t>
            </w:r>
            <w:r w:rsidR="00E2275E">
              <w:rPr>
                <w:noProof/>
                <w:webHidden/>
              </w:rPr>
              <w:tab/>
            </w:r>
            <w:r w:rsidR="0085540F">
              <w:rPr>
                <w:noProof/>
                <w:webHidden/>
              </w:rPr>
              <w:fldChar w:fldCharType="begin"/>
            </w:r>
            <w:r w:rsidR="00E2275E">
              <w:rPr>
                <w:noProof/>
                <w:webHidden/>
              </w:rPr>
              <w:instrText xml:space="preserve"> PAGEREF _Toc413418557 \h </w:instrText>
            </w:r>
            <w:r w:rsidR="0085540F">
              <w:rPr>
                <w:noProof/>
                <w:webHidden/>
              </w:rPr>
            </w:r>
            <w:r w:rsidR="0085540F">
              <w:rPr>
                <w:noProof/>
                <w:webHidden/>
              </w:rPr>
              <w:fldChar w:fldCharType="separate"/>
            </w:r>
            <w:r w:rsidR="00E2275E">
              <w:rPr>
                <w:noProof/>
                <w:webHidden/>
              </w:rPr>
              <w:t>36</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58" w:history="1">
            <w:r w:rsidR="00E2275E" w:rsidRPr="00EB7E00">
              <w:rPr>
                <w:rStyle w:val="Hyperlink"/>
                <w:noProof/>
              </w:rPr>
              <w:t>11.  Narrative Budget Justification</w:t>
            </w:r>
            <w:r w:rsidR="00E2275E">
              <w:rPr>
                <w:noProof/>
                <w:webHidden/>
              </w:rPr>
              <w:tab/>
            </w:r>
            <w:r w:rsidR="0085540F">
              <w:rPr>
                <w:noProof/>
                <w:webHidden/>
              </w:rPr>
              <w:fldChar w:fldCharType="begin"/>
            </w:r>
            <w:r w:rsidR="00E2275E">
              <w:rPr>
                <w:noProof/>
                <w:webHidden/>
              </w:rPr>
              <w:instrText xml:space="preserve"> PAGEREF _Toc413418558 \h </w:instrText>
            </w:r>
            <w:r w:rsidR="0085540F">
              <w:rPr>
                <w:noProof/>
                <w:webHidden/>
              </w:rPr>
            </w:r>
            <w:r w:rsidR="0085540F">
              <w:rPr>
                <w:noProof/>
                <w:webHidden/>
              </w:rPr>
              <w:fldChar w:fldCharType="separate"/>
            </w:r>
            <w:r w:rsidR="00E2275E">
              <w:rPr>
                <w:noProof/>
                <w:webHidden/>
              </w:rPr>
              <w:t>36</w:t>
            </w:r>
            <w:r w:rsidR="0085540F">
              <w:rPr>
                <w:noProof/>
                <w:webHidden/>
              </w:rPr>
              <w:fldChar w:fldCharType="end"/>
            </w:r>
          </w:hyperlink>
        </w:p>
        <w:p w:rsidR="00E2275E" w:rsidRDefault="009A27EF">
          <w:pPr>
            <w:pStyle w:val="TOC1"/>
            <w:rPr>
              <w:rFonts w:asciiTheme="minorHAnsi" w:eastAsiaTheme="minorEastAsia" w:hAnsiTheme="minorHAnsi"/>
              <w:b w:val="0"/>
              <w:sz w:val="22"/>
            </w:rPr>
          </w:pPr>
          <w:hyperlink w:anchor="_Toc413418559" w:history="1">
            <w:r w:rsidR="00E2275E" w:rsidRPr="00EB7E00">
              <w:rPr>
                <w:rStyle w:val="Hyperlink"/>
                <w:rFonts w:cs="Tahoma"/>
              </w:rPr>
              <w:t>PART V: SUBMITTING YOUR APPLICATION</w:t>
            </w:r>
            <w:r w:rsidR="00E2275E">
              <w:rPr>
                <w:webHidden/>
              </w:rPr>
              <w:tab/>
            </w:r>
            <w:r w:rsidR="0085540F">
              <w:rPr>
                <w:webHidden/>
              </w:rPr>
              <w:fldChar w:fldCharType="begin"/>
            </w:r>
            <w:r w:rsidR="00E2275E">
              <w:rPr>
                <w:webHidden/>
              </w:rPr>
              <w:instrText xml:space="preserve"> PAGEREF _Toc413418559 \h </w:instrText>
            </w:r>
            <w:r w:rsidR="0085540F">
              <w:rPr>
                <w:webHidden/>
              </w:rPr>
            </w:r>
            <w:r w:rsidR="0085540F">
              <w:rPr>
                <w:webHidden/>
              </w:rPr>
              <w:fldChar w:fldCharType="separate"/>
            </w:r>
            <w:r w:rsidR="00E2275E">
              <w:rPr>
                <w:webHidden/>
              </w:rPr>
              <w:t>38</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60" w:history="1">
            <w:r w:rsidR="00E2275E" w:rsidRPr="00EB7E00">
              <w:rPr>
                <w:rStyle w:val="Hyperlink"/>
                <w:rFonts w:cs="Tahoma"/>
              </w:rPr>
              <w:t>A.</w:t>
            </w:r>
            <w:r w:rsidR="00E2275E">
              <w:rPr>
                <w:rFonts w:asciiTheme="minorHAnsi" w:eastAsiaTheme="minorEastAsia" w:hAnsiTheme="minorHAnsi" w:cstheme="minorBidi"/>
                <w:b w:val="0"/>
                <w:bCs w:val="0"/>
                <w:caps w:val="0"/>
                <w:sz w:val="22"/>
              </w:rPr>
              <w:tab/>
            </w:r>
            <w:r w:rsidR="00E2275E" w:rsidRPr="00EB7E00">
              <w:rPr>
                <w:rStyle w:val="Hyperlink"/>
                <w:rFonts w:cs="Tahoma"/>
              </w:rPr>
              <w:t>MANDATORY ELECTRONIC SUBMISSION OF APPLICATIONS AND DEADLINE</w:t>
            </w:r>
            <w:r w:rsidR="00E2275E">
              <w:rPr>
                <w:webHidden/>
              </w:rPr>
              <w:tab/>
            </w:r>
            <w:r w:rsidR="0085540F">
              <w:rPr>
                <w:webHidden/>
              </w:rPr>
              <w:fldChar w:fldCharType="begin"/>
            </w:r>
            <w:r w:rsidR="00E2275E">
              <w:rPr>
                <w:webHidden/>
              </w:rPr>
              <w:instrText xml:space="preserve"> PAGEREF _Toc413418560 \h </w:instrText>
            </w:r>
            <w:r w:rsidR="0085540F">
              <w:rPr>
                <w:webHidden/>
              </w:rPr>
            </w:r>
            <w:r w:rsidR="0085540F">
              <w:rPr>
                <w:webHidden/>
              </w:rPr>
              <w:fldChar w:fldCharType="separate"/>
            </w:r>
            <w:r w:rsidR="00E2275E">
              <w:rPr>
                <w:webHidden/>
              </w:rPr>
              <w:t>38</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61" w:history="1">
            <w:r w:rsidR="00E2275E" w:rsidRPr="00EB7E00">
              <w:rPr>
                <w:rStyle w:val="Hyperlink"/>
                <w:rFonts w:cs="Tahoma"/>
              </w:rPr>
              <w:t>B.</w:t>
            </w:r>
            <w:r w:rsidR="00E2275E">
              <w:rPr>
                <w:rFonts w:asciiTheme="minorHAnsi" w:eastAsiaTheme="minorEastAsia" w:hAnsiTheme="minorHAnsi" w:cstheme="minorBidi"/>
                <w:b w:val="0"/>
                <w:bCs w:val="0"/>
                <w:caps w:val="0"/>
                <w:sz w:val="22"/>
              </w:rPr>
              <w:tab/>
            </w:r>
            <w:r w:rsidR="00E2275E" w:rsidRPr="00EB7E00">
              <w:rPr>
                <w:rStyle w:val="Hyperlink"/>
                <w:rFonts w:cs="Tahoma"/>
              </w:rPr>
              <w:t>REGISTER ON GRANTS.GOV</w:t>
            </w:r>
            <w:r w:rsidR="00E2275E">
              <w:rPr>
                <w:webHidden/>
              </w:rPr>
              <w:tab/>
            </w:r>
            <w:r w:rsidR="0085540F">
              <w:rPr>
                <w:webHidden/>
              </w:rPr>
              <w:fldChar w:fldCharType="begin"/>
            </w:r>
            <w:r w:rsidR="00E2275E">
              <w:rPr>
                <w:webHidden/>
              </w:rPr>
              <w:instrText xml:space="preserve"> PAGEREF _Toc413418561 \h </w:instrText>
            </w:r>
            <w:r w:rsidR="0085540F">
              <w:rPr>
                <w:webHidden/>
              </w:rPr>
            </w:r>
            <w:r w:rsidR="0085540F">
              <w:rPr>
                <w:webHidden/>
              </w:rPr>
              <w:fldChar w:fldCharType="separate"/>
            </w:r>
            <w:r w:rsidR="00E2275E">
              <w:rPr>
                <w:webHidden/>
              </w:rPr>
              <w:t>38</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62" w:history="1">
            <w:r w:rsidR="00E2275E" w:rsidRPr="00EB7E00">
              <w:rPr>
                <w:rStyle w:val="Hyperlink"/>
                <w:noProof/>
              </w:rPr>
              <w:t>1.  Register Early</w:t>
            </w:r>
            <w:r w:rsidR="00E2275E">
              <w:rPr>
                <w:noProof/>
                <w:webHidden/>
              </w:rPr>
              <w:tab/>
            </w:r>
            <w:r w:rsidR="0085540F">
              <w:rPr>
                <w:noProof/>
                <w:webHidden/>
              </w:rPr>
              <w:fldChar w:fldCharType="begin"/>
            </w:r>
            <w:r w:rsidR="00E2275E">
              <w:rPr>
                <w:noProof/>
                <w:webHidden/>
              </w:rPr>
              <w:instrText xml:space="preserve"> PAGEREF _Toc413418562 \h </w:instrText>
            </w:r>
            <w:r w:rsidR="0085540F">
              <w:rPr>
                <w:noProof/>
                <w:webHidden/>
              </w:rPr>
            </w:r>
            <w:r w:rsidR="0085540F">
              <w:rPr>
                <w:noProof/>
                <w:webHidden/>
              </w:rPr>
              <w:fldChar w:fldCharType="separate"/>
            </w:r>
            <w:r w:rsidR="00E2275E">
              <w:rPr>
                <w:noProof/>
                <w:webHidden/>
              </w:rPr>
              <w:t>38</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63" w:history="1">
            <w:r w:rsidR="00E2275E" w:rsidRPr="00EB7E00">
              <w:rPr>
                <w:rStyle w:val="Hyperlink"/>
                <w:noProof/>
              </w:rPr>
              <w:t>2.  How to Register</w:t>
            </w:r>
            <w:r w:rsidR="00E2275E">
              <w:rPr>
                <w:noProof/>
                <w:webHidden/>
              </w:rPr>
              <w:tab/>
            </w:r>
            <w:r w:rsidR="0085540F">
              <w:rPr>
                <w:noProof/>
                <w:webHidden/>
              </w:rPr>
              <w:fldChar w:fldCharType="begin"/>
            </w:r>
            <w:r w:rsidR="00E2275E">
              <w:rPr>
                <w:noProof/>
                <w:webHidden/>
              </w:rPr>
              <w:instrText xml:space="preserve"> PAGEREF _Toc413418563 \h </w:instrText>
            </w:r>
            <w:r w:rsidR="0085540F">
              <w:rPr>
                <w:noProof/>
                <w:webHidden/>
              </w:rPr>
            </w:r>
            <w:r w:rsidR="0085540F">
              <w:rPr>
                <w:noProof/>
                <w:webHidden/>
              </w:rPr>
              <w:fldChar w:fldCharType="separate"/>
            </w:r>
            <w:r w:rsidR="00E2275E">
              <w:rPr>
                <w:noProof/>
                <w:webHidden/>
              </w:rPr>
              <w:t>38</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64" w:history="1">
            <w:r w:rsidR="00E2275E" w:rsidRPr="00EB7E00">
              <w:rPr>
                <w:rStyle w:val="Hyperlink"/>
                <w:rFonts w:cs="Tahoma"/>
              </w:rPr>
              <w:t>C.</w:t>
            </w:r>
            <w:r w:rsidR="00E2275E">
              <w:rPr>
                <w:rFonts w:asciiTheme="minorHAnsi" w:eastAsiaTheme="minorEastAsia" w:hAnsiTheme="minorHAnsi" w:cstheme="minorBidi"/>
                <w:b w:val="0"/>
                <w:bCs w:val="0"/>
                <w:caps w:val="0"/>
                <w:sz w:val="22"/>
              </w:rPr>
              <w:tab/>
            </w:r>
            <w:r w:rsidR="00E2275E" w:rsidRPr="00EB7E00">
              <w:rPr>
                <w:rStyle w:val="Hyperlink"/>
                <w:rFonts w:cs="Tahoma"/>
              </w:rPr>
              <w:t>SUBMISSION AND SUBMISSION VERIFICATION</w:t>
            </w:r>
            <w:r w:rsidR="00E2275E">
              <w:rPr>
                <w:webHidden/>
              </w:rPr>
              <w:tab/>
            </w:r>
            <w:r w:rsidR="0085540F">
              <w:rPr>
                <w:webHidden/>
              </w:rPr>
              <w:fldChar w:fldCharType="begin"/>
            </w:r>
            <w:r w:rsidR="00E2275E">
              <w:rPr>
                <w:webHidden/>
              </w:rPr>
              <w:instrText xml:space="preserve"> PAGEREF _Toc413418564 \h </w:instrText>
            </w:r>
            <w:r w:rsidR="0085540F">
              <w:rPr>
                <w:webHidden/>
              </w:rPr>
            </w:r>
            <w:r w:rsidR="0085540F">
              <w:rPr>
                <w:webHidden/>
              </w:rPr>
              <w:fldChar w:fldCharType="separate"/>
            </w:r>
            <w:r w:rsidR="00E2275E">
              <w:rPr>
                <w:webHidden/>
              </w:rPr>
              <w:t>39</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65" w:history="1">
            <w:r w:rsidR="00E2275E" w:rsidRPr="00EB7E00">
              <w:rPr>
                <w:rStyle w:val="Hyperlink"/>
                <w:noProof/>
              </w:rPr>
              <w:t>1.  Submit Early</w:t>
            </w:r>
            <w:r w:rsidR="00E2275E">
              <w:rPr>
                <w:noProof/>
                <w:webHidden/>
              </w:rPr>
              <w:tab/>
            </w:r>
            <w:r w:rsidR="0085540F">
              <w:rPr>
                <w:noProof/>
                <w:webHidden/>
              </w:rPr>
              <w:fldChar w:fldCharType="begin"/>
            </w:r>
            <w:r w:rsidR="00E2275E">
              <w:rPr>
                <w:noProof/>
                <w:webHidden/>
              </w:rPr>
              <w:instrText xml:space="preserve"> PAGEREF _Toc413418565 \h </w:instrText>
            </w:r>
            <w:r w:rsidR="0085540F">
              <w:rPr>
                <w:noProof/>
                <w:webHidden/>
              </w:rPr>
            </w:r>
            <w:r w:rsidR="0085540F">
              <w:rPr>
                <w:noProof/>
                <w:webHidden/>
              </w:rPr>
              <w:fldChar w:fldCharType="separate"/>
            </w:r>
            <w:r w:rsidR="00E2275E">
              <w:rPr>
                <w:noProof/>
                <w:webHidden/>
              </w:rPr>
              <w:t>39</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66" w:history="1">
            <w:r w:rsidR="00E2275E" w:rsidRPr="00EB7E00">
              <w:rPr>
                <w:rStyle w:val="Hyperlink"/>
                <w:noProof/>
              </w:rPr>
              <w:t>2.  Verify Submission is OK</w:t>
            </w:r>
            <w:r w:rsidR="00E2275E">
              <w:rPr>
                <w:noProof/>
                <w:webHidden/>
              </w:rPr>
              <w:tab/>
            </w:r>
            <w:r w:rsidR="0085540F">
              <w:rPr>
                <w:noProof/>
                <w:webHidden/>
              </w:rPr>
              <w:fldChar w:fldCharType="begin"/>
            </w:r>
            <w:r w:rsidR="00E2275E">
              <w:rPr>
                <w:noProof/>
                <w:webHidden/>
              </w:rPr>
              <w:instrText xml:space="preserve"> PAGEREF _Toc413418566 \h </w:instrText>
            </w:r>
            <w:r w:rsidR="0085540F">
              <w:rPr>
                <w:noProof/>
                <w:webHidden/>
              </w:rPr>
            </w:r>
            <w:r w:rsidR="0085540F">
              <w:rPr>
                <w:noProof/>
                <w:webHidden/>
              </w:rPr>
              <w:fldChar w:fldCharType="separate"/>
            </w:r>
            <w:r w:rsidR="00E2275E">
              <w:rPr>
                <w:noProof/>
                <w:webHidden/>
              </w:rPr>
              <w:t>40</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67" w:history="1">
            <w:r w:rsidR="00E2275E" w:rsidRPr="00EB7E00">
              <w:rPr>
                <w:rStyle w:val="Hyperlink"/>
                <w:noProof/>
              </w:rPr>
              <w:t>3.  Late Applications</w:t>
            </w:r>
            <w:r w:rsidR="00E2275E">
              <w:rPr>
                <w:noProof/>
                <w:webHidden/>
              </w:rPr>
              <w:tab/>
            </w:r>
            <w:r w:rsidR="0085540F">
              <w:rPr>
                <w:noProof/>
                <w:webHidden/>
              </w:rPr>
              <w:fldChar w:fldCharType="begin"/>
            </w:r>
            <w:r w:rsidR="00E2275E">
              <w:rPr>
                <w:noProof/>
                <w:webHidden/>
              </w:rPr>
              <w:instrText xml:space="preserve"> PAGEREF _Toc413418567 \h </w:instrText>
            </w:r>
            <w:r w:rsidR="0085540F">
              <w:rPr>
                <w:noProof/>
                <w:webHidden/>
              </w:rPr>
            </w:r>
            <w:r w:rsidR="0085540F">
              <w:rPr>
                <w:noProof/>
                <w:webHidden/>
              </w:rPr>
              <w:fldChar w:fldCharType="separate"/>
            </w:r>
            <w:r w:rsidR="00E2275E">
              <w:rPr>
                <w:noProof/>
                <w:webHidden/>
              </w:rPr>
              <w:t>41</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68" w:history="1">
            <w:r w:rsidR="00E2275E" w:rsidRPr="00EB7E00">
              <w:rPr>
                <w:rStyle w:val="Hyperlink"/>
                <w:rFonts w:cs="Tahoma"/>
              </w:rPr>
              <w:t>D.</w:t>
            </w:r>
            <w:r w:rsidR="00E2275E">
              <w:rPr>
                <w:rFonts w:asciiTheme="minorHAnsi" w:eastAsiaTheme="minorEastAsia" w:hAnsiTheme="minorHAnsi" w:cstheme="minorBidi"/>
                <w:b w:val="0"/>
                <w:bCs w:val="0"/>
                <w:caps w:val="0"/>
                <w:sz w:val="22"/>
              </w:rPr>
              <w:tab/>
            </w:r>
            <w:r w:rsidR="00E2275E" w:rsidRPr="00EB7E00">
              <w:rPr>
                <w:rStyle w:val="Hyperlink"/>
                <w:rFonts w:cs="Tahoma"/>
              </w:rPr>
              <w:t>TIPS FOR WORKING WITH GRANTS.GOV</w:t>
            </w:r>
            <w:r w:rsidR="00E2275E">
              <w:rPr>
                <w:webHidden/>
              </w:rPr>
              <w:tab/>
            </w:r>
            <w:r w:rsidR="0085540F">
              <w:rPr>
                <w:webHidden/>
              </w:rPr>
              <w:fldChar w:fldCharType="begin"/>
            </w:r>
            <w:r w:rsidR="00E2275E">
              <w:rPr>
                <w:webHidden/>
              </w:rPr>
              <w:instrText xml:space="preserve"> PAGEREF _Toc413418568 \h </w:instrText>
            </w:r>
            <w:r w:rsidR="0085540F">
              <w:rPr>
                <w:webHidden/>
              </w:rPr>
            </w:r>
            <w:r w:rsidR="0085540F">
              <w:rPr>
                <w:webHidden/>
              </w:rPr>
              <w:fldChar w:fldCharType="separate"/>
            </w:r>
            <w:r w:rsidR="00E2275E">
              <w:rPr>
                <w:webHidden/>
              </w:rPr>
              <w:t>41</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69" w:history="1">
            <w:r w:rsidR="00E2275E" w:rsidRPr="00EB7E00">
              <w:rPr>
                <w:rStyle w:val="Hyperlink"/>
                <w:noProof/>
              </w:rPr>
              <w:t>1.  Working Offline</w:t>
            </w:r>
            <w:r w:rsidR="00E2275E">
              <w:rPr>
                <w:noProof/>
                <w:webHidden/>
              </w:rPr>
              <w:tab/>
            </w:r>
            <w:r w:rsidR="0085540F">
              <w:rPr>
                <w:noProof/>
                <w:webHidden/>
              </w:rPr>
              <w:fldChar w:fldCharType="begin"/>
            </w:r>
            <w:r w:rsidR="00E2275E">
              <w:rPr>
                <w:noProof/>
                <w:webHidden/>
              </w:rPr>
              <w:instrText xml:space="preserve"> PAGEREF _Toc413418569 \h </w:instrText>
            </w:r>
            <w:r w:rsidR="0085540F">
              <w:rPr>
                <w:noProof/>
                <w:webHidden/>
              </w:rPr>
            </w:r>
            <w:r w:rsidR="0085540F">
              <w:rPr>
                <w:noProof/>
                <w:webHidden/>
              </w:rPr>
              <w:fldChar w:fldCharType="separate"/>
            </w:r>
            <w:r w:rsidR="00E2275E">
              <w:rPr>
                <w:noProof/>
                <w:webHidden/>
              </w:rPr>
              <w:t>42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0" w:history="1">
            <w:r w:rsidR="00E2275E" w:rsidRPr="00EB7E00">
              <w:rPr>
                <w:rStyle w:val="Hyperlink"/>
                <w:noProof/>
              </w:rPr>
              <w:t>2.  Dial-Up Internet Connections</w:t>
            </w:r>
            <w:r w:rsidR="00E2275E">
              <w:rPr>
                <w:noProof/>
                <w:webHidden/>
              </w:rPr>
              <w:tab/>
            </w:r>
            <w:r w:rsidR="0085540F">
              <w:rPr>
                <w:noProof/>
                <w:webHidden/>
              </w:rPr>
              <w:fldChar w:fldCharType="begin"/>
            </w:r>
            <w:r w:rsidR="00E2275E">
              <w:rPr>
                <w:noProof/>
                <w:webHidden/>
              </w:rPr>
              <w:instrText xml:space="preserve"> PAGEREF _Toc413418570 \h </w:instrText>
            </w:r>
            <w:r w:rsidR="0085540F">
              <w:rPr>
                <w:noProof/>
                <w:webHidden/>
              </w:rPr>
            </w:r>
            <w:r w:rsidR="0085540F">
              <w:rPr>
                <w:noProof/>
                <w:webHidden/>
              </w:rPr>
              <w:fldChar w:fldCharType="separate"/>
            </w:r>
            <w:r w:rsidR="00E2275E">
              <w:rPr>
                <w:noProof/>
                <w:webHidden/>
              </w:rPr>
              <w:t>42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1" w:history="1">
            <w:r w:rsidR="00E2275E" w:rsidRPr="00EB7E00">
              <w:rPr>
                <w:rStyle w:val="Hyperlink"/>
                <w:noProof/>
              </w:rPr>
              <w:t>3.  Software Requirements</w:t>
            </w:r>
            <w:r w:rsidR="00E2275E">
              <w:rPr>
                <w:noProof/>
                <w:webHidden/>
              </w:rPr>
              <w:tab/>
            </w:r>
            <w:r w:rsidR="0085540F">
              <w:rPr>
                <w:noProof/>
                <w:webHidden/>
              </w:rPr>
              <w:fldChar w:fldCharType="begin"/>
            </w:r>
            <w:r w:rsidR="00E2275E">
              <w:rPr>
                <w:noProof/>
                <w:webHidden/>
              </w:rPr>
              <w:instrText xml:space="preserve"> PAGEREF _Toc413418571 \h </w:instrText>
            </w:r>
            <w:r w:rsidR="0085540F">
              <w:rPr>
                <w:noProof/>
                <w:webHidden/>
              </w:rPr>
            </w:r>
            <w:r w:rsidR="0085540F">
              <w:rPr>
                <w:noProof/>
                <w:webHidden/>
              </w:rPr>
              <w:fldChar w:fldCharType="separate"/>
            </w:r>
            <w:r w:rsidR="00E2275E">
              <w:rPr>
                <w:noProof/>
                <w:webHidden/>
              </w:rPr>
              <w:t>42</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2" w:history="1">
            <w:r w:rsidR="00E2275E" w:rsidRPr="00EB7E00">
              <w:rPr>
                <w:rStyle w:val="Hyperlink"/>
                <w:noProof/>
              </w:rPr>
              <w:t>4.  Attaching Files</w:t>
            </w:r>
            <w:r w:rsidR="00E2275E">
              <w:rPr>
                <w:noProof/>
                <w:webHidden/>
              </w:rPr>
              <w:tab/>
            </w:r>
            <w:r w:rsidR="0085540F">
              <w:rPr>
                <w:noProof/>
                <w:webHidden/>
              </w:rPr>
              <w:fldChar w:fldCharType="begin"/>
            </w:r>
            <w:r w:rsidR="00E2275E">
              <w:rPr>
                <w:noProof/>
                <w:webHidden/>
              </w:rPr>
              <w:instrText xml:space="preserve"> PAGEREF _Toc413418572 \h </w:instrText>
            </w:r>
            <w:r w:rsidR="0085540F">
              <w:rPr>
                <w:noProof/>
                <w:webHidden/>
              </w:rPr>
            </w:r>
            <w:r w:rsidR="0085540F">
              <w:rPr>
                <w:noProof/>
                <w:webHidden/>
              </w:rPr>
              <w:fldChar w:fldCharType="separate"/>
            </w:r>
            <w:r w:rsidR="00E2275E">
              <w:rPr>
                <w:noProof/>
                <w:webHidden/>
              </w:rPr>
              <w:t>42</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73" w:history="1">
            <w:r w:rsidR="00E2275E" w:rsidRPr="00EB7E00">
              <w:rPr>
                <w:rStyle w:val="Hyperlink"/>
                <w:rFonts w:cs="Tahoma"/>
              </w:rPr>
              <w:t>E.</w:t>
            </w:r>
            <w:r w:rsidR="00E2275E">
              <w:rPr>
                <w:rFonts w:asciiTheme="minorHAnsi" w:eastAsiaTheme="minorEastAsia" w:hAnsiTheme="minorHAnsi" w:cstheme="minorBidi"/>
                <w:b w:val="0"/>
                <w:bCs w:val="0"/>
                <w:caps w:val="0"/>
                <w:sz w:val="22"/>
              </w:rPr>
              <w:tab/>
            </w:r>
            <w:r w:rsidR="00E2275E" w:rsidRPr="00EB7E00">
              <w:rPr>
                <w:rStyle w:val="Hyperlink"/>
                <w:rFonts w:cs="Tahoma"/>
              </w:rPr>
              <w:t>REQUIRED RESEARCH &amp; RELATED (R&amp;R) FORMS AND OTHER FORMS</w:t>
            </w:r>
            <w:r w:rsidR="00E2275E">
              <w:rPr>
                <w:webHidden/>
              </w:rPr>
              <w:tab/>
            </w:r>
            <w:r w:rsidR="0085540F">
              <w:rPr>
                <w:webHidden/>
              </w:rPr>
              <w:fldChar w:fldCharType="begin"/>
            </w:r>
            <w:r w:rsidR="00E2275E">
              <w:rPr>
                <w:webHidden/>
              </w:rPr>
              <w:instrText xml:space="preserve"> PAGEREF _Toc413418573 \h </w:instrText>
            </w:r>
            <w:r w:rsidR="0085540F">
              <w:rPr>
                <w:webHidden/>
              </w:rPr>
            </w:r>
            <w:r w:rsidR="0085540F">
              <w:rPr>
                <w:webHidden/>
              </w:rPr>
              <w:fldChar w:fldCharType="separate"/>
            </w:r>
            <w:r w:rsidR="00E2275E">
              <w:rPr>
                <w:webHidden/>
              </w:rPr>
              <w:t>43</w:t>
            </w:r>
            <w:r w:rsidR="0085540F">
              <w:rPr>
                <w:webHidden/>
              </w:rPr>
              <w:fldChar w:fldCharType="end"/>
            </w:r>
          </w:hyperlink>
        </w:p>
        <w:p w:rsidR="00E2275E" w:rsidRDefault="009A27EF">
          <w:pPr>
            <w:pStyle w:val="TOC3"/>
            <w:rPr>
              <w:rFonts w:asciiTheme="minorHAnsi" w:eastAsiaTheme="minorEastAsia" w:hAnsiTheme="minorHAnsi"/>
              <w:noProof/>
              <w:sz w:val="22"/>
            </w:rPr>
          </w:pPr>
          <w:hyperlink w:anchor="_Toc413418574" w:history="1">
            <w:r w:rsidR="00E2275E" w:rsidRPr="00EB7E00">
              <w:rPr>
                <w:rStyle w:val="Hyperlink"/>
                <w:noProof/>
              </w:rPr>
              <w:t>1.  Application for Federal Assistance SF 424 (R&amp;R)</w:t>
            </w:r>
            <w:r w:rsidR="00E2275E">
              <w:rPr>
                <w:noProof/>
                <w:webHidden/>
              </w:rPr>
              <w:tab/>
            </w:r>
            <w:r w:rsidR="0085540F">
              <w:rPr>
                <w:noProof/>
                <w:webHidden/>
              </w:rPr>
              <w:fldChar w:fldCharType="begin"/>
            </w:r>
            <w:r w:rsidR="00E2275E">
              <w:rPr>
                <w:noProof/>
                <w:webHidden/>
              </w:rPr>
              <w:instrText xml:space="preserve"> PAGEREF _Toc413418574 \h </w:instrText>
            </w:r>
            <w:r w:rsidR="0085540F">
              <w:rPr>
                <w:noProof/>
                <w:webHidden/>
              </w:rPr>
            </w:r>
            <w:r w:rsidR="0085540F">
              <w:rPr>
                <w:noProof/>
                <w:webHidden/>
              </w:rPr>
              <w:fldChar w:fldCharType="separate"/>
            </w:r>
            <w:r w:rsidR="00E2275E">
              <w:rPr>
                <w:noProof/>
                <w:webHidden/>
              </w:rPr>
              <w:t>43</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5" w:history="1">
            <w:r w:rsidR="00E2275E" w:rsidRPr="00EB7E00">
              <w:rPr>
                <w:rStyle w:val="Hyperlink"/>
                <w:noProof/>
              </w:rPr>
              <w:t>2.  Research &amp; Related Senior/Key Person Profile (Expanded)</w:t>
            </w:r>
            <w:r w:rsidR="00E2275E">
              <w:rPr>
                <w:noProof/>
                <w:webHidden/>
              </w:rPr>
              <w:tab/>
            </w:r>
            <w:r w:rsidR="0085540F">
              <w:rPr>
                <w:noProof/>
                <w:webHidden/>
              </w:rPr>
              <w:fldChar w:fldCharType="begin"/>
            </w:r>
            <w:r w:rsidR="00E2275E">
              <w:rPr>
                <w:noProof/>
                <w:webHidden/>
              </w:rPr>
              <w:instrText xml:space="preserve"> PAGEREF _Toc413418575 \h </w:instrText>
            </w:r>
            <w:r w:rsidR="0085540F">
              <w:rPr>
                <w:noProof/>
                <w:webHidden/>
              </w:rPr>
            </w:r>
            <w:r w:rsidR="0085540F">
              <w:rPr>
                <w:noProof/>
                <w:webHidden/>
              </w:rPr>
              <w:fldChar w:fldCharType="separate"/>
            </w:r>
            <w:r w:rsidR="00E2275E">
              <w:rPr>
                <w:noProof/>
                <w:webHidden/>
              </w:rPr>
              <w:t>47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6" w:history="1">
            <w:r w:rsidR="00E2275E" w:rsidRPr="00EB7E00">
              <w:rPr>
                <w:rStyle w:val="Hyperlink"/>
                <w:noProof/>
              </w:rPr>
              <w:t>3.  Project/Performance Site Location(s)</w:t>
            </w:r>
            <w:r w:rsidR="00E2275E">
              <w:rPr>
                <w:noProof/>
                <w:webHidden/>
              </w:rPr>
              <w:tab/>
            </w:r>
            <w:r w:rsidR="0085540F">
              <w:rPr>
                <w:noProof/>
                <w:webHidden/>
              </w:rPr>
              <w:fldChar w:fldCharType="begin"/>
            </w:r>
            <w:r w:rsidR="00E2275E">
              <w:rPr>
                <w:noProof/>
                <w:webHidden/>
              </w:rPr>
              <w:instrText xml:space="preserve"> PAGEREF _Toc413418576 \h </w:instrText>
            </w:r>
            <w:r w:rsidR="0085540F">
              <w:rPr>
                <w:noProof/>
                <w:webHidden/>
              </w:rPr>
            </w:r>
            <w:r w:rsidR="0085540F">
              <w:rPr>
                <w:noProof/>
                <w:webHidden/>
              </w:rPr>
              <w:fldChar w:fldCharType="separate"/>
            </w:r>
            <w:r w:rsidR="00E2275E">
              <w:rPr>
                <w:noProof/>
                <w:webHidden/>
              </w:rPr>
              <w:t>47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7" w:history="1">
            <w:r w:rsidR="00E2275E" w:rsidRPr="00EB7E00">
              <w:rPr>
                <w:rStyle w:val="Hyperlink"/>
                <w:noProof/>
              </w:rPr>
              <w:t>4.  Research &amp; Related Other Project Information</w:t>
            </w:r>
            <w:r w:rsidR="00E2275E">
              <w:rPr>
                <w:noProof/>
                <w:webHidden/>
              </w:rPr>
              <w:tab/>
            </w:r>
            <w:r w:rsidR="0085540F">
              <w:rPr>
                <w:noProof/>
                <w:webHidden/>
              </w:rPr>
              <w:fldChar w:fldCharType="begin"/>
            </w:r>
            <w:r w:rsidR="00E2275E">
              <w:rPr>
                <w:noProof/>
                <w:webHidden/>
              </w:rPr>
              <w:instrText xml:space="preserve"> PAGEREF _Toc413418577 \h </w:instrText>
            </w:r>
            <w:r w:rsidR="0085540F">
              <w:rPr>
                <w:noProof/>
                <w:webHidden/>
              </w:rPr>
            </w:r>
            <w:r w:rsidR="0085540F">
              <w:rPr>
                <w:noProof/>
                <w:webHidden/>
              </w:rPr>
              <w:fldChar w:fldCharType="separate"/>
            </w:r>
            <w:r w:rsidR="00E2275E">
              <w:rPr>
                <w:noProof/>
                <w:webHidden/>
              </w:rPr>
              <w:t>47</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8" w:history="1">
            <w:r w:rsidR="00E2275E" w:rsidRPr="00EB7E00">
              <w:rPr>
                <w:rStyle w:val="Hyperlink"/>
                <w:noProof/>
              </w:rPr>
              <w:t>5.  Research &amp; Related Budget (Total Federal+Non-Federal)-Sections A &amp; B; C, D, &amp; E; F-K</w:t>
            </w:r>
            <w:r w:rsidR="00E2275E">
              <w:rPr>
                <w:noProof/>
                <w:webHidden/>
              </w:rPr>
              <w:tab/>
            </w:r>
            <w:r w:rsidR="0085540F">
              <w:rPr>
                <w:noProof/>
                <w:webHidden/>
              </w:rPr>
              <w:fldChar w:fldCharType="begin"/>
            </w:r>
            <w:r w:rsidR="00E2275E">
              <w:rPr>
                <w:noProof/>
                <w:webHidden/>
              </w:rPr>
              <w:instrText xml:space="preserve"> PAGEREF _Toc413418578 \h </w:instrText>
            </w:r>
            <w:r w:rsidR="0085540F">
              <w:rPr>
                <w:noProof/>
                <w:webHidden/>
              </w:rPr>
            </w:r>
            <w:r w:rsidR="0085540F">
              <w:rPr>
                <w:noProof/>
                <w:webHidden/>
              </w:rPr>
              <w:fldChar w:fldCharType="separate"/>
            </w:r>
            <w:r w:rsidR="00E2275E">
              <w:rPr>
                <w:noProof/>
                <w:webHidden/>
              </w:rPr>
              <w:t>50</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79" w:history="1">
            <w:r w:rsidR="00E2275E" w:rsidRPr="00EB7E00">
              <w:rPr>
                <w:rStyle w:val="Hyperlink"/>
                <w:noProof/>
              </w:rPr>
              <w:t>6.  R&amp;R Subaward Budget (Fed/Non-Fed) Attachment(s) Form</w:t>
            </w:r>
            <w:r w:rsidR="00E2275E">
              <w:rPr>
                <w:noProof/>
                <w:webHidden/>
              </w:rPr>
              <w:tab/>
            </w:r>
            <w:r w:rsidR="0085540F">
              <w:rPr>
                <w:noProof/>
                <w:webHidden/>
              </w:rPr>
              <w:fldChar w:fldCharType="begin"/>
            </w:r>
            <w:r w:rsidR="00E2275E">
              <w:rPr>
                <w:noProof/>
                <w:webHidden/>
              </w:rPr>
              <w:instrText xml:space="preserve"> PAGEREF _Toc413418579 \h </w:instrText>
            </w:r>
            <w:r w:rsidR="0085540F">
              <w:rPr>
                <w:noProof/>
                <w:webHidden/>
              </w:rPr>
            </w:r>
            <w:r w:rsidR="0085540F">
              <w:rPr>
                <w:noProof/>
                <w:webHidden/>
              </w:rPr>
              <w:fldChar w:fldCharType="separate"/>
            </w:r>
            <w:r w:rsidR="00E2275E">
              <w:rPr>
                <w:noProof/>
                <w:webHidden/>
              </w:rPr>
              <w:t>55</w:t>
            </w:r>
            <w:r w:rsidR="0085540F">
              <w:rPr>
                <w:noProof/>
                <w:webHidden/>
              </w:rPr>
              <w:fldChar w:fldCharType="end"/>
            </w:r>
          </w:hyperlink>
        </w:p>
        <w:p w:rsidR="00E2275E" w:rsidRDefault="009A27EF">
          <w:pPr>
            <w:pStyle w:val="TOC3"/>
            <w:rPr>
              <w:rFonts w:asciiTheme="minorHAnsi" w:eastAsiaTheme="minorEastAsia" w:hAnsiTheme="minorHAnsi"/>
              <w:noProof/>
              <w:sz w:val="22"/>
            </w:rPr>
          </w:pPr>
          <w:hyperlink w:anchor="_Toc413418580" w:history="1">
            <w:r w:rsidR="00E2275E" w:rsidRPr="00EB7E00">
              <w:rPr>
                <w:rStyle w:val="Hyperlink"/>
                <w:noProof/>
              </w:rPr>
              <w:t>7.  Other Forms Included in the Application Package</w:t>
            </w:r>
            <w:r w:rsidR="00E2275E">
              <w:rPr>
                <w:noProof/>
                <w:webHidden/>
              </w:rPr>
              <w:tab/>
            </w:r>
            <w:r w:rsidR="0085540F">
              <w:rPr>
                <w:noProof/>
                <w:webHidden/>
              </w:rPr>
              <w:fldChar w:fldCharType="begin"/>
            </w:r>
            <w:r w:rsidR="00E2275E">
              <w:rPr>
                <w:noProof/>
                <w:webHidden/>
              </w:rPr>
              <w:instrText xml:space="preserve"> PAGEREF _Toc413418580 \h </w:instrText>
            </w:r>
            <w:r w:rsidR="0085540F">
              <w:rPr>
                <w:noProof/>
                <w:webHidden/>
              </w:rPr>
            </w:r>
            <w:r w:rsidR="0085540F">
              <w:rPr>
                <w:noProof/>
                <w:webHidden/>
              </w:rPr>
              <w:fldChar w:fldCharType="separate"/>
            </w:r>
            <w:r w:rsidR="00E2275E">
              <w:rPr>
                <w:noProof/>
                <w:webHidden/>
              </w:rPr>
              <w:t>55</w:t>
            </w:r>
            <w:r w:rsidR="0085540F">
              <w:rPr>
                <w:noProof/>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81" w:history="1">
            <w:r w:rsidR="00E2275E" w:rsidRPr="00EB7E00">
              <w:rPr>
                <w:rStyle w:val="Hyperlink"/>
                <w:rFonts w:cs="Tahoma"/>
              </w:rPr>
              <w:t>F.</w:t>
            </w:r>
            <w:r w:rsidR="00E2275E">
              <w:rPr>
                <w:rFonts w:asciiTheme="minorHAnsi" w:eastAsiaTheme="minorEastAsia" w:hAnsiTheme="minorHAnsi" w:cstheme="minorBidi"/>
                <w:b w:val="0"/>
                <w:bCs w:val="0"/>
                <w:caps w:val="0"/>
                <w:sz w:val="22"/>
              </w:rPr>
              <w:tab/>
            </w:r>
            <w:r w:rsidR="00E2275E" w:rsidRPr="00EB7E00">
              <w:rPr>
                <w:rStyle w:val="Hyperlink"/>
                <w:rFonts w:cs="Tahoma"/>
              </w:rPr>
              <w:t>SUMMARY OF REQUIRED APPLICATION CONTENT</w:t>
            </w:r>
            <w:r w:rsidR="00E2275E">
              <w:rPr>
                <w:webHidden/>
              </w:rPr>
              <w:tab/>
            </w:r>
            <w:r w:rsidR="0085540F">
              <w:rPr>
                <w:webHidden/>
              </w:rPr>
              <w:fldChar w:fldCharType="begin"/>
            </w:r>
            <w:r w:rsidR="00E2275E">
              <w:rPr>
                <w:webHidden/>
              </w:rPr>
              <w:instrText xml:space="preserve"> PAGEREF _Toc413418581 \h </w:instrText>
            </w:r>
            <w:r w:rsidR="0085540F">
              <w:rPr>
                <w:webHidden/>
              </w:rPr>
            </w:r>
            <w:r w:rsidR="0085540F">
              <w:rPr>
                <w:webHidden/>
              </w:rPr>
              <w:fldChar w:fldCharType="separate"/>
            </w:r>
            <w:r w:rsidR="00E2275E">
              <w:rPr>
                <w:webHidden/>
              </w:rPr>
              <w:t>56</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82" w:history="1">
            <w:r w:rsidR="00E2275E" w:rsidRPr="00EB7E00">
              <w:rPr>
                <w:rStyle w:val="Hyperlink"/>
                <w:rFonts w:cs="Tahoma"/>
              </w:rPr>
              <w:t>G.</w:t>
            </w:r>
            <w:r w:rsidR="00E2275E">
              <w:rPr>
                <w:rFonts w:asciiTheme="minorHAnsi" w:eastAsiaTheme="minorEastAsia" w:hAnsiTheme="minorHAnsi" w:cstheme="minorBidi"/>
                <w:b w:val="0"/>
                <w:bCs w:val="0"/>
                <w:caps w:val="0"/>
                <w:sz w:val="22"/>
              </w:rPr>
              <w:tab/>
            </w:r>
            <w:r w:rsidR="00E2275E" w:rsidRPr="00EB7E00">
              <w:rPr>
                <w:rStyle w:val="Hyperlink"/>
                <w:rFonts w:cs="Tahoma"/>
              </w:rPr>
              <w:t>APPLICATION CHECKLIST</w:t>
            </w:r>
            <w:r w:rsidR="00E2275E">
              <w:rPr>
                <w:webHidden/>
              </w:rPr>
              <w:tab/>
            </w:r>
            <w:r w:rsidR="0085540F">
              <w:rPr>
                <w:webHidden/>
              </w:rPr>
              <w:fldChar w:fldCharType="begin"/>
            </w:r>
            <w:r w:rsidR="00E2275E">
              <w:rPr>
                <w:webHidden/>
              </w:rPr>
              <w:instrText xml:space="preserve"> PAGEREF _Toc413418582 \h </w:instrText>
            </w:r>
            <w:r w:rsidR="0085540F">
              <w:rPr>
                <w:webHidden/>
              </w:rPr>
            </w:r>
            <w:r w:rsidR="0085540F">
              <w:rPr>
                <w:webHidden/>
              </w:rPr>
              <w:fldChar w:fldCharType="separate"/>
            </w:r>
            <w:r w:rsidR="00E2275E">
              <w:rPr>
                <w:webHidden/>
              </w:rPr>
              <w:t>58</w:t>
            </w:r>
            <w:r w:rsidR="0085540F">
              <w:rPr>
                <w:webHidden/>
              </w:rPr>
              <w:fldChar w:fldCharType="end"/>
            </w:r>
          </w:hyperlink>
        </w:p>
        <w:p w:rsidR="00E2275E" w:rsidRDefault="009A27EF">
          <w:pPr>
            <w:pStyle w:val="TOC2"/>
            <w:rPr>
              <w:rFonts w:asciiTheme="minorHAnsi" w:eastAsiaTheme="minorEastAsia" w:hAnsiTheme="minorHAnsi" w:cstheme="minorBidi"/>
              <w:b w:val="0"/>
              <w:bCs w:val="0"/>
              <w:caps w:val="0"/>
              <w:sz w:val="22"/>
            </w:rPr>
          </w:pPr>
          <w:hyperlink w:anchor="_Toc413418583" w:history="1">
            <w:r w:rsidR="00E2275E" w:rsidRPr="00EB7E00">
              <w:rPr>
                <w:rStyle w:val="Hyperlink"/>
                <w:rFonts w:cs="Tahoma"/>
              </w:rPr>
              <w:t>H.</w:t>
            </w:r>
            <w:r w:rsidR="00E2275E">
              <w:rPr>
                <w:rFonts w:asciiTheme="minorHAnsi" w:eastAsiaTheme="minorEastAsia" w:hAnsiTheme="minorHAnsi" w:cstheme="minorBidi"/>
                <w:b w:val="0"/>
                <w:bCs w:val="0"/>
                <w:caps w:val="0"/>
                <w:sz w:val="22"/>
              </w:rPr>
              <w:tab/>
            </w:r>
            <w:r w:rsidR="00E2275E" w:rsidRPr="00EB7E00">
              <w:rPr>
                <w:rStyle w:val="Hyperlink"/>
                <w:rFonts w:cs="Tahoma"/>
              </w:rPr>
              <w:t>PROGRAM OFFICER CONTACT INFORMATION</w:t>
            </w:r>
            <w:r w:rsidR="00E2275E">
              <w:rPr>
                <w:webHidden/>
              </w:rPr>
              <w:tab/>
            </w:r>
            <w:r w:rsidR="0085540F">
              <w:rPr>
                <w:webHidden/>
              </w:rPr>
              <w:fldChar w:fldCharType="begin"/>
            </w:r>
            <w:r w:rsidR="00E2275E">
              <w:rPr>
                <w:webHidden/>
              </w:rPr>
              <w:instrText xml:space="preserve"> PAGEREF _Toc413418583 \h </w:instrText>
            </w:r>
            <w:r w:rsidR="0085540F">
              <w:rPr>
                <w:webHidden/>
              </w:rPr>
            </w:r>
            <w:r w:rsidR="0085540F">
              <w:rPr>
                <w:webHidden/>
              </w:rPr>
              <w:fldChar w:fldCharType="separate"/>
            </w:r>
            <w:r w:rsidR="00E2275E">
              <w:rPr>
                <w:webHidden/>
              </w:rPr>
              <w:t>59</w:t>
            </w:r>
            <w:r w:rsidR="0085540F">
              <w:rPr>
                <w:webHidden/>
              </w:rPr>
              <w:fldChar w:fldCharType="end"/>
            </w:r>
          </w:hyperlink>
        </w:p>
        <w:p w:rsidR="00E2275E" w:rsidRDefault="009A27EF">
          <w:pPr>
            <w:pStyle w:val="TOC1"/>
            <w:rPr>
              <w:rFonts w:asciiTheme="minorHAnsi" w:eastAsiaTheme="minorEastAsia" w:hAnsiTheme="minorHAnsi"/>
              <w:b w:val="0"/>
              <w:sz w:val="22"/>
            </w:rPr>
          </w:pPr>
          <w:hyperlink w:anchor="_Toc413418584" w:history="1">
            <w:r w:rsidR="00E2275E" w:rsidRPr="00EB7E00">
              <w:rPr>
                <w:rStyle w:val="Hyperlink"/>
                <w:rFonts w:cs="Tahoma"/>
              </w:rPr>
              <w:t>GLOSSARY</w:t>
            </w:r>
            <w:r w:rsidR="00E2275E">
              <w:rPr>
                <w:webHidden/>
              </w:rPr>
              <w:tab/>
            </w:r>
            <w:r w:rsidR="0085540F">
              <w:rPr>
                <w:webHidden/>
              </w:rPr>
              <w:fldChar w:fldCharType="begin"/>
            </w:r>
            <w:r w:rsidR="00E2275E">
              <w:rPr>
                <w:webHidden/>
              </w:rPr>
              <w:instrText xml:space="preserve"> PAGEREF _Toc413418584 \h </w:instrText>
            </w:r>
            <w:r w:rsidR="0085540F">
              <w:rPr>
                <w:webHidden/>
              </w:rPr>
            </w:r>
            <w:r w:rsidR="0085540F">
              <w:rPr>
                <w:webHidden/>
              </w:rPr>
              <w:fldChar w:fldCharType="separate"/>
            </w:r>
            <w:r w:rsidR="00E2275E">
              <w:rPr>
                <w:webHidden/>
              </w:rPr>
              <w:t>60</w:t>
            </w:r>
            <w:r w:rsidR="0085540F">
              <w:rPr>
                <w:webHidden/>
              </w:rPr>
              <w:fldChar w:fldCharType="end"/>
            </w:r>
          </w:hyperlink>
        </w:p>
        <w:p w:rsidR="00E2275E" w:rsidRDefault="009A27EF">
          <w:pPr>
            <w:pStyle w:val="TOC1"/>
            <w:rPr>
              <w:rFonts w:asciiTheme="minorHAnsi" w:eastAsiaTheme="minorEastAsia" w:hAnsiTheme="minorHAnsi"/>
              <w:b w:val="0"/>
              <w:sz w:val="22"/>
            </w:rPr>
          </w:pPr>
          <w:hyperlink w:anchor="_Toc413418585" w:history="1">
            <w:r w:rsidR="00E2275E" w:rsidRPr="00EB7E00">
              <w:rPr>
                <w:rStyle w:val="Hyperlink"/>
                <w:rFonts w:cs="Tahoma"/>
              </w:rPr>
              <w:t>REFERENCES</w:t>
            </w:r>
            <w:r w:rsidR="00E2275E">
              <w:rPr>
                <w:webHidden/>
              </w:rPr>
              <w:tab/>
            </w:r>
            <w:r w:rsidR="0085540F">
              <w:rPr>
                <w:webHidden/>
              </w:rPr>
              <w:fldChar w:fldCharType="begin"/>
            </w:r>
            <w:r w:rsidR="00E2275E">
              <w:rPr>
                <w:webHidden/>
              </w:rPr>
              <w:instrText xml:space="preserve"> PAGEREF _Toc413418585 \h </w:instrText>
            </w:r>
            <w:r w:rsidR="0085540F">
              <w:rPr>
                <w:webHidden/>
              </w:rPr>
            </w:r>
            <w:r w:rsidR="0085540F">
              <w:rPr>
                <w:webHidden/>
              </w:rPr>
              <w:fldChar w:fldCharType="separate"/>
            </w:r>
            <w:r w:rsidR="00E2275E">
              <w:rPr>
                <w:webHidden/>
              </w:rPr>
              <w:t>63</w:t>
            </w:r>
            <w:r w:rsidR="0085540F">
              <w:rPr>
                <w:webHidden/>
              </w:rPr>
              <w:fldChar w:fldCharType="end"/>
            </w:r>
          </w:hyperlink>
        </w:p>
        <w:p w:rsidR="00E2275E" w:rsidRDefault="009A27EF">
          <w:pPr>
            <w:pStyle w:val="TOC1"/>
            <w:rPr>
              <w:rFonts w:asciiTheme="minorHAnsi" w:eastAsiaTheme="minorEastAsia" w:hAnsiTheme="minorHAnsi"/>
              <w:b w:val="0"/>
              <w:sz w:val="22"/>
            </w:rPr>
          </w:pPr>
          <w:hyperlink w:anchor="_Toc413418586" w:history="1">
            <w:r w:rsidR="00E2275E" w:rsidRPr="00EB7E00">
              <w:rPr>
                <w:rStyle w:val="Hyperlink"/>
                <w:rFonts w:eastAsia="Times New Roman" w:cs="Tahoma"/>
                <w:bCs/>
                <w:caps/>
              </w:rPr>
              <w:t>Allowable Exceptions to Electronic Submissions</w:t>
            </w:r>
            <w:r w:rsidR="00E2275E">
              <w:rPr>
                <w:webHidden/>
              </w:rPr>
              <w:tab/>
            </w:r>
            <w:r w:rsidR="0085540F">
              <w:rPr>
                <w:webHidden/>
              </w:rPr>
              <w:fldChar w:fldCharType="begin"/>
            </w:r>
            <w:r w:rsidR="00E2275E">
              <w:rPr>
                <w:webHidden/>
              </w:rPr>
              <w:instrText xml:space="preserve"> PAGEREF _Toc413418586 \h </w:instrText>
            </w:r>
            <w:r w:rsidR="0085540F">
              <w:rPr>
                <w:webHidden/>
              </w:rPr>
            </w:r>
            <w:r w:rsidR="0085540F">
              <w:rPr>
                <w:webHidden/>
              </w:rPr>
              <w:fldChar w:fldCharType="separate"/>
            </w:r>
            <w:r w:rsidR="00E2275E">
              <w:rPr>
                <w:webHidden/>
              </w:rPr>
              <w:t>64</w:t>
            </w:r>
            <w:r w:rsidR="0085540F">
              <w:rPr>
                <w:webHidden/>
              </w:rPr>
              <w:fldChar w:fldCharType="end"/>
            </w:r>
          </w:hyperlink>
        </w:p>
        <w:p w:rsidR="00341024" w:rsidRPr="00DD28A3" w:rsidRDefault="0085540F">
          <w:pPr>
            <w:rPr>
              <w:rFonts w:cs="Tahoma"/>
            </w:rPr>
          </w:pPr>
          <w:r w:rsidRPr="00DD28A3">
            <w:rPr>
              <w:rFonts w:cs="Tahoma"/>
              <w:b/>
              <w:bCs/>
              <w:noProof/>
            </w:rPr>
            <w:fldChar w:fldCharType="end"/>
          </w:r>
        </w:p>
      </w:sdtContent>
    </w:sdt>
    <w:p w:rsidR="00E46178" w:rsidRPr="00DD28A3" w:rsidRDefault="00E46178" w:rsidP="00E46178">
      <w:pPr>
        <w:shd w:val="clear" w:color="auto" w:fill="FFFFFF" w:themeFill="background1"/>
        <w:tabs>
          <w:tab w:val="right" w:pos="9360"/>
        </w:tabs>
        <w:rPr>
          <w:rFonts w:cs="Tahoma"/>
          <w:b/>
          <w:bCs/>
        </w:rPr>
      </w:pPr>
    </w:p>
    <w:p w:rsidR="00CD36F1" w:rsidRPr="00DD28A3" w:rsidRDefault="00CD36F1" w:rsidP="00CD36F1">
      <w:pPr>
        <w:rPr>
          <w:rFonts w:cs="Tahoma"/>
          <w:szCs w:val="20"/>
        </w:rPr>
      </w:pPr>
    </w:p>
    <w:p w:rsidR="00E46178" w:rsidRPr="00DD28A3" w:rsidRDefault="00E46178" w:rsidP="00CD36F1">
      <w:pPr>
        <w:rPr>
          <w:rFonts w:cs="Tahoma"/>
          <w:szCs w:val="20"/>
        </w:rPr>
        <w:sectPr w:rsidR="00E46178" w:rsidRPr="00DD28A3">
          <w:footerReference w:type="default" r:id="rId18"/>
          <w:pgSz w:w="12240" w:h="15840"/>
          <w:pgMar w:top="1440" w:right="1440" w:bottom="1440" w:left="1440" w:header="720" w:footer="720" w:gutter="0"/>
          <w:pgNumType w:fmt="lowerRoman" w:start="1"/>
          <w:cols w:space="720"/>
          <w:docGrid w:linePitch="360"/>
        </w:sectPr>
      </w:pPr>
    </w:p>
    <w:p w:rsidR="00CD36F1" w:rsidRPr="00DD28A3" w:rsidRDefault="0009044B" w:rsidP="00CD36F1">
      <w:pPr>
        <w:pStyle w:val="Heading1"/>
        <w:rPr>
          <w:rFonts w:cs="Tahoma"/>
        </w:rPr>
      </w:pPr>
      <w:bookmarkStart w:id="2" w:name="_Toc375049581"/>
      <w:bookmarkStart w:id="3" w:name="_Toc413418493"/>
      <w:r w:rsidRPr="00DD28A3">
        <w:rPr>
          <w:rFonts w:cs="Tahoma"/>
        </w:rPr>
        <w:lastRenderedPageBreak/>
        <w:t>PART I</w:t>
      </w:r>
      <w:r w:rsidR="00CD36F1" w:rsidRPr="00DD28A3">
        <w:rPr>
          <w:rFonts w:cs="Tahoma"/>
        </w:rPr>
        <w:t>: OVERVIEW AND GENERAL REQUIREMENTS</w:t>
      </w:r>
      <w:bookmarkEnd w:id="2"/>
      <w:bookmarkEnd w:id="3"/>
    </w:p>
    <w:p w:rsidR="00CD36F1" w:rsidRPr="00DD28A3" w:rsidRDefault="00CD36F1" w:rsidP="00CD36F1">
      <w:pPr>
        <w:rPr>
          <w:rFonts w:cs="Tahoma"/>
          <w:szCs w:val="20"/>
        </w:rPr>
      </w:pPr>
    </w:p>
    <w:p w:rsidR="00CD36F1" w:rsidRPr="00DD28A3" w:rsidRDefault="00CD36F1" w:rsidP="00146677">
      <w:pPr>
        <w:pStyle w:val="Heading2"/>
        <w:rPr>
          <w:rFonts w:cs="Tahoma"/>
        </w:rPr>
      </w:pPr>
      <w:bookmarkStart w:id="4" w:name="_Toc413418494"/>
      <w:r w:rsidRPr="00DD28A3">
        <w:rPr>
          <w:rFonts w:cs="Tahoma"/>
        </w:rPr>
        <w:t>INTRODUCTION</w:t>
      </w:r>
      <w:bookmarkEnd w:id="4"/>
      <w:r w:rsidRPr="00DD28A3">
        <w:rPr>
          <w:rFonts w:cs="Tahoma"/>
        </w:rPr>
        <w:t xml:space="preserve"> </w:t>
      </w:r>
    </w:p>
    <w:p w:rsidR="00DF1B6B" w:rsidRPr="00DD28A3" w:rsidRDefault="00DF1B6B" w:rsidP="00DF1B6B">
      <w:pPr>
        <w:rPr>
          <w:rFonts w:eastAsia="Calibri" w:cs="Tahoma"/>
          <w:szCs w:val="20"/>
        </w:rPr>
      </w:pPr>
      <w:r w:rsidRPr="00DD28A3">
        <w:rPr>
          <w:rFonts w:cs="Tahoma"/>
        </w:rPr>
        <w:t xml:space="preserve">In this announcement, the Institute of Education Sciences (Institute) requests applications to its </w:t>
      </w:r>
      <w:r w:rsidR="0079411D">
        <w:rPr>
          <w:rFonts w:eastAsia="Calibri" w:cs="Tahoma"/>
          <w:szCs w:val="20"/>
        </w:rPr>
        <w:t>Evaluation of State Education Programs and Policies (State Evaluation) grant program</w:t>
      </w:r>
      <w:r w:rsidRPr="00DD28A3">
        <w:rPr>
          <w:rFonts w:cs="Tahoma"/>
        </w:rPr>
        <w:t xml:space="preserve">. </w:t>
      </w:r>
      <w:r w:rsidR="005007AD" w:rsidRPr="00DD28A3">
        <w:rPr>
          <w:rFonts w:cs="Tahoma"/>
        </w:rPr>
        <w:t>The</w:t>
      </w:r>
      <w:r w:rsidRPr="00DD28A3">
        <w:rPr>
          <w:rFonts w:cs="Tahoma"/>
        </w:rPr>
        <w:t xml:space="preserve"> research </w:t>
      </w:r>
      <w:r w:rsidR="005007AD" w:rsidRPr="00DD28A3">
        <w:rPr>
          <w:rFonts w:cs="Tahoma"/>
        </w:rPr>
        <w:t xml:space="preserve">supported by the </w:t>
      </w:r>
      <w:r w:rsidR="0079411D">
        <w:rPr>
          <w:rFonts w:cs="Tahoma"/>
        </w:rPr>
        <w:t>State Evaluation program</w:t>
      </w:r>
      <w:r w:rsidR="005007AD" w:rsidRPr="00DD28A3">
        <w:rPr>
          <w:rFonts w:cs="Tahoma"/>
        </w:rPr>
        <w:t xml:space="preserve"> </w:t>
      </w:r>
      <w:r w:rsidRPr="00DD28A3">
        <w:rPr>
          <w:rFonts w:cs="Tahoma"/>
        </w:rPr>
        <w:t xml:space="preserve">is to be </w:t>
      </w:r>
      <w:r w:rsidR="005007AD" w:rsidRPr="00DD28A3">
        <w:rPr>
          <w:rFonts w:cs="Tahoma"/>
        </w:rPr>
        <w:t>done in</w:t>
      </w:r>
      <w:r w:rsidRPr="00DD28A3">
        <w:rPr>
          <w:rFonts w:cs="Tahoma"/>
        </w:rPr>
        <w:t xml:space="preserve"> close</w:t>
      </w:r>
      <w:r w:rsidR="005007AD" w:rsidRPr="00DD28A3">
        <w:rPr>
          <w:rStyle w:val="CommentReference"/>
          <w:rFonts w:cs="Tahoma"/>
        </w:rPr>
        <w:t xml:space="preserve"> </w:t>
      </w:r>
      <w:r w:rsidRPr="00DD28A3">
        <w:rPr>
          <w:rFonts w:cs="Tahoma"/>
        </w:rPr>
        <w:t>collaboration</w:t>
      </w:r>
      <w:r w:rsidR="005007AD" w:rsidRPr="00DD28A3">
        <w:rPr>
          <w:rFonts w:cs="Tahoma"/>
        </w:rPr>
        <w:t xml:space="preserve"> with </w:t>
      </w:r>
      <w:r w:rsidRPr="00DD28A3">
        <w:rPr>
          <w:rFonts w:cs="Tahoma"/>
        </w:rPr>
        <w:t>practitioners and policymakers</w:t>
      </w:r>
      <w:r w:rsidRPr="00DD28A3">
        <w:rPr>
          <w:rStyle w:val="FootnoteReference"/>
          <w:rFonts w:ascii="Tahoma" w:hAnsi="Tahoma" w:cs="Tahoma"/>
        </w:rPr>
        <w:footnoteReference w:id="1"/>
      </w:r>
      <w:r w:rsidR="005007AD" w:rsidRPr="00DD28A3">
        <w:rPr>
          <w:rFonts w:cs="Tahoma"/>
        </w:rPr>
        <w:t xml:space="preserve"> made possible by </w:t>
      </w:r>
      <w:r w:rsidRPr="00DD28A3">
        <w:rPr>
          <w:rFonts w:cs="Tahoma"/>
        </w:rPr>
        <w:t>the partn</w:t>
      </w:r>
      <w:r w:rsidR="005007AD" w:rsidRPr="00DD28A3">
        <w:rPr>
          <w:rFonts w:cs="Tahoma"/>
        </w:rPr>
        <w:t xml:space="preserve">ering of research institutions with U.S. </w:t>
      </w:r>
      <w:r w:rsidR="000C5B97">
        <w:rPr>
          <w:rFonts w:cs="Tahoma"/>
        </w:rPr>
        <w:t>S</w:t>
      </w:r>
      <w:r w:rsidRPr="00DD28A3">
        <w:rPr>
          <w:rFonts w:cs="Tahoma"/>
        </w:rPr>
        <w:t>tate e</w:t>
      </w:r>
      <w:r w:rsidR="009474D5" w:rsidRPr="00DD28A3">
        <w:rPr>
          <w:rFonts w:cs="Tahoma"/>
        </w:rPr>
        <w:t>ducation</w:t>
      </w:r>
      <w:r w:rsidR="000C5B97">
        <w:rPr>
          <w:rFonts w:cs="Tahoma"/>
        </w:rPr>
        <w:t>al</w:t>
      </w:r>
      <w:r w:rsidR="009474D5" w:rsidRPr="00DD28A3">
        <w:rPr>
          <w:rFonts w:cs="Tahoma"/>
        </w:rPr>
        <w:t xml:space="preserve"> agencies.</w:t>
      </w:r>
      <w:r w:rsidRPr="00DD28A3">
        <w:rPr>
          <w:rFonts w:cs="Tahoma"/>
        </w:rPr>
        <w:t xml:space="preserve"> </w:t>
      </w:r>
      <w:r w:rsidR="00FF4314" w:rsidRPr="00DD28A3">
        <w:rPr>
          <w:rFonts w:cs="Tahoma"/>
        </w:rPr>
        <w:t>Through this program, the Institute seeks to</w:t>
      </w:r>
      <w:r w:rsidR="00170C9A" w:rsidRPr="00DD28A3">
        <w:rPr>
          <w:rFonts w:cs="Tahoma"/>
        </w:rPr>
        <w:t xml:space="preserve"> improve the quality</w:t>
      </w:r>
      <w:r w:rsidR="00FF4314" w:rsidRPr="00DD28A3">
        <w:rPr>
          <w:rFonts w:cs="Tahoma"/>
        </w:rPr>
        <w:t xml:space="preserve"> of education for all </w:t>
      </w:r>
      <w:r w:rsidR="0079411D">
        <w:rPr>
          <w:rFonts w:cs="Tahoma"/>
        </w:rPr>
        <w:t xml:space="preserve">K-12 </w:t>
      </w:r>
      <w:r w:rsidR="00FF4314" w:rsidRPr="00DD28A3">
        <w:rPr>
          <w:rFonts w:cs="Tahoma"/>
        </w:rPr>
        <w:t>students</w:t>
      </w:r>
      <w:r w:rsidR="00A83031">
        <w:rPr>
          <w:rFonts w:cs="Tahoma"/>
        </w:rPr>
        <w:t xml:space="preserve"> </w:t>
      </w:r>
      <w:r w:rsidR="00FF4314" w:rsidRPr="00DD28A3">
        <w:rPr>
          <w:rFonts w:cs="Tahoma"/>
        </w:rPr>
        <w:t xml:space="preserve">by </w:t>
      </w:r>
      <w:r w:rsidR="00170C9A" w:rsidRPr="00DD28A3">
        <w:rPr>
          <w:rFonts w:cs="Tahoma"/>
        </w:rPr>
        <w:t>advancing the understanding of and practices for teaching, learning, and organizing education systems.</w:t>
      </w:r>
      <w:r w:rsidR="00F1347A" w:rsidRPr="00DD28A3">
        <w:rPr>
          <w:rFonts w:cs="Tahoma"/>
        </w:rPr>
        <w:t xml:space="preserve"> By identifying what works, what does not, and why, the goal of this research grant program is to improve education outcomes for all students, particularly those at risk of failure. </w:t>
      </w:r>
    </w:p>
    <w:p w:rsidR="0079411D" w:rsidRDefault="0079411D" w:rsidP="00CD36F1">
      <w:pPr>
        <w:rPr>
          <w:rFonts w:cs="Tahoma"/>
          <w:szCs w:val="20"/>
        </w:rPr>
      </w:pPr>
    </w:p>
    <w:p w:rsidR="00BC6E86" w:rsidRPr="005D299F" w:rsidRDefault="00BC6E86" w:rsidP="00BC6E86">
      <w:pPr>
        <w:spacing w:after="120"/>
        <w:rPr>
          <w:rFonts w:cs="Tahoma"/>
          <w:szCs w:val="20"/>
        </w:rPr>
      </w:pPr>
      <w:r w:rsidRPr="005D299F">
        <w:rPr>
          <w:rFonts w:cs="Tahoma"/>
          <w:szCs w:val="20"/>
        </w:rPr>
        <w:t xml:space="preserve">For the </w:t>
      </w:r>
      <w:r w:rsidR="000C5B97">
        <w:rPr>
          <w:rFonts w:cs="Tahoma"/>
          <w:szCs w:val="20"/>
        </w:rPr>
        <w:t xml:space="preserve">fiscal year (FY) </w:t>
      </w:r>
      <w:r w:rsidRPr="005D299F">
        <w:rPr>
          <w:rFonts w:cs="Tahoma"/>
          <w:szCs w:val="20"/>
        </w:rPr>
        <w:t xml:space="preserve">2015 competition, the State Evaluation program supports evaluations of </w:t>
      </w:r>
      <w:r w:rsidR="000C5B97">
        <w:rPr>
          <w:rFonts w:cs="Tahoma"/>
          <w:szCs w:val="20"/>
        </w:rPr>
        <w:t xml:space="preserve">major </w:t>
      </w:r>
      <w:r w:rsidRPr="005D299F">
        <w:rPr>
          <w:rFonts w:cs="Tahoma"/>
          <w:szCs w:val="20"/>
        </w:rPr>
        <w:t xml:space="preserve">state programs and policies intended to improve the education outcomes of students in grades K-12. </w:t>
      </w:r>
      <w:r w:rsidR="003E1AE6" w:rsidRPr="005D299F">
        <w:rPr>
          <w:rFonts w:cs="Tahoma"/>
          <w:szCs w:val="20"/>
        </w:rPr>
        <w:t>Th</w:t>
      </w:r>
      <w:r w:rsidR="003B3DA0">
        <w:rPr>
          <w:rFonts w:cs="Tahoma"/>
          <w:szCs w:val="20"/>
        </w:rPr>
        <w:t xml:space="preserve">e </w:t>
      </w:r>
      <w:r w:rsidR="00097BEC">
        <w:rPr>
          <w:rFonts w:cs="Tahoma"/>
          <w:szCs w:val="20"/>
        </w:rPr>
        <w:t xml:space="preserve">types of state </w:t>
      </w:r>
      <w:r w:rsidRPr="005D299F">
        <w:rPr>
          <w:rFonts w:cs="Tahoma"/>
          <w:szCs w:val="20"/>
        </w:rPr>
        <w:t xml:space="preserve">programs and policies </w:t>
      </w:r>
      <w:r w:rsidR="008277AC" w:rsidRPr="005D299F">
        <w:rPr>
          <w:rFonts w:cs="Tahoma"/>
          <w:szCs w:val="20"/>
        </w:rPr>
        <w:t>that may be evaluated include</w:t>
      </w:r>
      <w:r w:rsidR="00E92FCB" w:rsidRPr="005D299F">
        <w:rPr>
          <w:rFonts w:cs="Tahoma"/>
          <w:szCs w:val="20"/>
        </w:rPr>
        <w:t xml:space="preserve"> </w:t>
      </w:r>
      <w:r w:rsidR="00097BEC">
        <w:rPr>
          <w:rFonts w:cs="Tahoma"/>
          <w:szCs w:val="20"/>
        </w:rPr>
        <w:t xml:space="preserve">those related to </w:t>
      </w:r>
      <w:r w:rsidR="00E92FCB" w:rsidRPr="005D299F">
        <w:rPr>
          <w:rFonts w:cs="Tahoma"/>
          <w:szCs w:val="20"/>
        </w:rPr>
        <w:t>the following</w:t>
      </w:r>
      <w:r w:rsidR="008277AC" w:rsidRPr="005D299F">
        <w:rPr>
          <w:rFonts w:cs="Tahoma"/>
          <w:szCs w:val="20"/>
        </w:rPr>
        <w:t>:</w:t>
      </w:r>
      <w:r w:rsidR="008277AC" w:rsidRPr="005D299F" w:rsidDel="008277AC">
        <w:rPr>
          <w:rFonts w:cs="Tahoma"/>
          <w:szCs w:val="20"/>
        </w:rPr>
        <w:t xml:space="preserve"> </w:t>
      </w:r>
    </w:p>
    <w:p w:rsidR="00EB2FB6" w:rsidRDefault="00BC6E86">
      <w:pPr>
        <w:pStyle w:val="ListParagraph"/>
        <w:numPr>
          <w:ilvl w:val="0"/>
          <w:numId w:val="88"/>
        </w:numPr>
        <w:spacing w:after="120"/>
        <w:contextualSpacing w:val="0"/>
        <w:rPr>
          <w:rFonts w:cs="Tahoma"/>
          <w:szCs w:val="20"/>
        </w:rPr>
      </w:pPr>
      <w:r w:rsidRPr="005D299F">
        <w:rPr>
          <w:rFonts w:cs="Tahoma"/>
          <w:bCs/>
          <w:iCs/>
          <w:szCs w:val="20"/>
        </w:rPr>
        <w:t>College- and Career-Ready Standards and Assessments.</w:t>
      </w:r>
    </w:p>
    <w:p w:rsidR="00EB2FB6" w:rsidRDefault="00BC6E86">
      <w:pPr>
        <w:pStyle w:val="ListParagraph"/>
        <w:numPr>
          <w:ilvl w:val="0"/>
          <w:numId w:val="88"/>
        </w:numPr>
        <w:spacing w:after="120"/>
        <w:contextualSpacing w:val="0"/>
        <w:rPr>
          <w:rFonts w:cs="Tahoma"/>
          <w:szCs w:val="20"/>
        </w:rPr>
      </w:pPr>
      <w:r w:rsidRPr="005D299F">
        <w:rPr>
          <w:rFonts w:cs="Tahoma"/>
          <w:bCs/>
          <w:iCs/>
          <w:szCs w:val="20"/>
        </w:rPr>
        <w:t xml:space="preserve">Identification and Improvement of the Lowest-Performing Schools, </w:t>
      </w:r>
      <w:r w:rsidR="000C5B97">
        <w:rPr>
          <w:rFonts w:cs="Tahoma"/>
          <w:bCs/>
          <w:iCs/>
          <w:szCs w:val="20"/>
        </w:rPr>
        <w:t xml:space="preserve">and/or </w:t>
      </w:r>
      <w:r w:rsidRPr="005D299F">
        <w:rPr>
          <w:rFonts w:cs="Tahoma"/>
          <w:bCs/>
          <w:iCs/>
          <w:szCs w:val="20"/>
        </w:rPr>
        <w:t>Schools with the Greatest Achievement Gaps.</w:t>
      </w:r>
    </w:p>
    <w:p w:rsidR="00EB2FB6" w:rsidRDefault="00BC6E86">
      <w:pPr>
        <w:pStyle w:val="ListParagraph"/>
        <w:numPr>
          <w:ilvl w:val="0"/>
          <w:numId w:val="88"/>
        </w:numPr>
        <w:rPr>
          <w:rFonts w:cs="Tahoma"/>
          <w:szCs w:val="20"/>
        </w:rPr>
      </w:pPr>
      <w:r w:rsidRPr="005D299F">
        <w:rPr>
          <w:rFonts w:eastAsia="MS Mincho" w:cs="Tahoma"/>
          <w:szCs w:val="20"/>
        </w:rPr>
        <w:t xml:space="preserve">Teacher and Principal Evaluation and </w:t>
      </w:r>
      <w:r w:rsidR="00D73E61" w:rsidRPr="005D299F">
        <w:rPr>
          <w:rFonts w:eastAsia="MS Mincho" w:cs="Tahoma"/>
          <w:szCs w:val="20"/>
        </w:rPr>
        <w:t xml:space="preserve">Support </w:t>
      </w:r>
      <w:r w:rsidRPr="005D299F">
        <w:rPr>
          <w:rFonts w:eastAsia="MS Mincho" w:cs="Tahoma"/>
          <w:szCs w:val="20"/>
        </w:rPr>
        <w:t>Systems.</w:t>
      </w:r>
    </w:p>
    <w:p w:rsidR="00FC69AF" w:rsidRPr="005D299F" w:rsidRDefault="00FC69AF" w:rsidP="00CD36F1">
      <w:pPr>
        <w:rPr>
          <w:rFonts w:cs="Tahoma"/>
          <w:szCs w:val="20"/>
        </w:rPr>
      </w:pPr>
    </w:p>
    <w:p w:rsidR="00B543C1" w:rsidRPr="005D299F" w:rsidRDefault="00C67797" w:rsidP="007D0299">
      <w:pPr>
        <w:rPr>
          <w:rFonts w:cs="Tahoma"/>
          <w:szCs w:val="20"/>
        </w:rPr>
      </w:pPr>
      <w:r w:rsidRPr="005D299F">
        <w:rPr>
          <w:rFonts w:cs="Tahoma"/>
          <w:szCs w:val="20"/>
        </w:rPr>
        <w:t xml:space="preserve">States have been actively developing and implementing programs and policies within these three areas.  For example, </w:t>
      </w:r>
      <w:r w:rsidR="007B0FDB">
        <w:rPr>
          <w:rFonts w:cs="Tahoma"/>
          <w:szCs w:val="20"/>
        </w:rPr>
        <w:t xml:space="preserve">states have made major reforms to ensure that </w:t>
      </w:r>
      <w:r w:rsidR="00D26E32">
        <w:rPr>
          <w:rFonts w:cs="Tahoma"/>
          <w:szCs w:val="20"/>
        </w:rPr>
        <w:t>all</w:t>
      </w:r>
      <w:r w:rsidR="007B0FDB">
        <w:rPr>
          <w:rFonts w:cs="Tahoma"/>
          <w:szCs w:val="20"/>
        </w:rPr>
        <w:t xml:space="preserve"> students are prepared for </w:t>
      </w:r>
      <w:r w:rsidR="00D26E32">
        <w:rPr>
          <w:rFonts w:cs="Tahoma"/>
          <w:szCs w:val="20"/>
        </w:rPr>
        <w:t>postsecondary education and the workforce</w:t>
      </w:r>
      <w:r w:rsidR="007B0FDB">
        <w:rPr>
          <w:rFonts w:cs="Tahoma"/>
          <w:szCs w:val="20"/>
        </w:rPr>
        <w:t xml:space="preserve"> by providing instruction aligned to challenging new college- and career-ready standards and assessments. States have introduced differentiated accountability and support for low-performing schools, and have developed new approaches to evaluat</w:t>
      </w:r>
      <w:r w:rsidR="00097BEC">
        <w:rPr>
          <w:rFonts w:cs="Tahoma"/>
          <w:szCs w:val="20"/>
        </w:rPr>
        <w:t>ing and strengthening the performance of school personnel.</w:t>
      </w:r>
      <w:r w:rsidRPr="005D299F">
        <w:rPr>
          <w:rFonts w:cs="Tahoma"/>
          <w:szCs w:val="20"/>
        </w:rPr>
        <w:t xml:space="preserve"> </w:t>
      </w:r>
      <w:r w:rsidR="007D0299" w:rsidRPr="005D299F">
        <w:rPr>
          <w:rFonts w:cs="Tahoma"/>
          <w:szCs w:val="20"/>
        </w:rPr>
        <w:t xml:space="preserve">The U.S. Department of Education </w:t>
      </w:r>
      <w:r w:rsidR="00D26E32">
        <w:rPr>
          <w:rFonts w:cs="Tahoma"/>
          <w:szCs w:val="20"/>
        </w:rPr>
        <w:t>has provided funding to states</w:t>
      </w:r>
      <w:r w:rsidR="000C5B97">
        <w:rPr>
          <w:rFonts w:cs="Tahoma"/>
          <w:szCs w:val="20"/>
        </w:rPr>
        <w:t xml:space="preserve"> through the</w:t>
      </w:r>
      <w:r w:rsidR="007D0299" w:rsidRPr="005D299F">
        <w:rPr>
          <w:rFonts w:cs="Tahoma"/>
          <w:szCs w:val="20"/>
        </w:rPr>
        <w:t xml:space="preserve"> Race to the Top, School Improvement Grants, </w:t>
      </w:r>
      <w:r w:rsidR="000C5B97">
        <w:rPr>
          <w:rFonts w:cs="Tahoma"/>
          <w:szCs w:val="20"/>
        </w:rPr>
        <w:t xml:space="preserve">and </w:t>
      </w:r>
      <w:r w:rsidR="007D0299" w:rsidRPr="005D299F">
        <w:rPr>
          <w:rFonts w:cs="Tahoma"/>
          <w:szCs w:val="20"/>
        </w:rPr>
        <w:t>Teacher Incentive Fund</w:t>
      </w:r>
      <w:r w:rsidR="000C5B97">
        <w:rPr>
          <w:rFonts w:cs="Tahoma"/>
          <w:szCs w:val="20"/>
        </w:rPr>
        <w:t xml:space="preserve"> programs, in addition to providing flexibility through waivers of provisions of </w:t>
      </w:r>
      <w:r w:rsidR="007D0299" w:rsidRPr="005D299F">
        <w:rPr>
          <w:rFonts w:cs="Tahoma"/>
          <w:szCs w:val="20"/>
        </w:rPr>
        <w:t xml:space="preserve">the Elementary and Secondary Education Act </w:t>
      </w:r>
      <w:r w:rsidR="000C5B97">
        <w:rPr>
          <w:rFonts w:cs="Tahoma"/>
          <w:szCs w:val="20"/>
        </w:rPr>
        <w:t>of 1965, as amended (ESEA flexibility) (</w:t>
      </w:r>
      <w:r w:rsidR="000C5B97" w:rsidRPr="005D299F">
        <w:rPr>
          <w:rFonts w:cs="Tahoma"/>
          <w:szCs w:val="20"/>
        </w:rPr>
        <w:t xml:space="preserve">see </w:t>
      </w:r>
      <w:hyperlink r:id="rId19" w:history="1">
        <w:r w:rsidR="000C5B97" w:rsidRPr="005D299F">
          <w:rPr>
            <w:rStyle w:val="Hyperlink"/>
            <w:rFonts w:cs="Tahoma"/>
            <w:szCs w:val="20"/>
          </w:rPr>
          <w:t>http://www2.ed.gov/policy/elsec/guid/esea-flexibility/index.html</w:t>
        </w:r>
      </w:hyperlink>
      <w:r w:rsidR="00161305">
        <w:rPr>
          <w:rFonts w:cs="Tahoma"/>
          <w:szCs w:val="20"/>
        </w:rPr>
        <w:t xml:space="preserve">). </w:t>
      </w:r>
      <w:r w:rsidR="000C5B97">
        <w:rPr>
          <w:rFonts w:cs="Tahoma"/>
          <w:szCs w:val="20"/>
        </w:rPr>
        <w:t xml:space="preserve">Through these efforts, the Department </w:t>
      </w:r>
      <w:r w:rsidR="007B0FDB">
        <w:rPr>
          <w:rFonts w:cs="Tahoma"/>
          <w:szCs w:val="20"/>
        </w:rPr>
        <w:t>has supported the implementation and expansion of strategies t</w:t>
      </w:r>
      <w:r w:rsidR="00187D2B">
        <w:rPr>
          <w:rFonts w:cs="Tahoma"/>
          <w:szCs w:val="20"/>
        </w:rPr>
        <w:t>hat are designed to increase stud</w:t>
      </w:r>
      <w:r w:rsidR="007B0FDB">
        <w:rPr>
          <w:rFonts w:cs="Tahoma"/>
          <w:szCs w:val="20"/>
        </w:rPr>
        <w:t>e</w:t>
      </w:r>
      <w:r w:rsidR="00187D2B">
        <w:rPr>
          <w:rFonts w:cs="Tahoma"/>
          <w:szCs w:val="20"/>
        </w:rPr>
        <w:t>n</w:t>
      </w:r>
      <w:r w:rsidR="007B0FDB">
        <w:rPr>
          <w:rFonts w:cs="Tahoma"/>
          <w:szCs w:val="20"/>
        </w:rPr>
        <w:t>t achievement, with states determining which individual programs and policies best meet the needs of their students.</w:t>
      </w:r>
    </w:p>
    <w:p w:rsidR="00B543C1" w:rsidRPr="005D299F" w:rsidRDefault="00B543C1" w:rsidP="007D0299">
      <w:pPr>
        <w:rPr>
          <w:rFonts w:cs="Tahoma"/>
          <w:szCs w:val="20"/>
        </w:rPr>
      </w:pPr>
    </w:p>
    <w:p w:rsidR="007D0299" w:rsidRDefault="005E5BCC" w:rsidP="007D0299">
      <w:pPr>
        <w:rPr>
          <w:rFonts w:cs="Tahoma"/>
          <w:szCs w:val="20"/>
        </w:rPr>
      </w:pPr>
      <w:r w:rsidRPr="005D299F">
        <w:rPr>
          <w:rFonts w:cs="Tahoma"/>
          <w:szCs w:val="20"/>
        </w:rPr>
        <w:t xml:space="preserve">The Institute is interested </w:t>
      </w:r>
      <w:r w:rsidR="00F55092" w:rsidRPr="005D299F">
        <w:rPr>
          <w:rFonts w:cs="Tahoma"/>
          <w:szCs w:val="20"/>
        </w:rPr>
        <w:t xml:space="preserve">in </w:t>
      </w:r>
      <w:r w:rsidR="00097BEC">
        <w:rPr>
          <w:rFonts w:cs="Tahoma"/>
          <w:szCs w:val="20"/>
        </w:rPr>
        <w:t>learning how</w:t>
      </w:r>
      <w:r w:rsidR="00D26E32">
        <w:rPr>
          <w:rFonts w:cs="Tahoma"/>
          <w:szCs w:val="20"/>
        </w:rPr>
        <w:t xml:space="preserve"> these</w:t>
      </w:r>
      <w:r w:rsidR="00097BEC">
        <w:rPr>
          <w:rFonts w:cs="Tahoma"/>
          <w:szCs w:val="20"/>
        </w:rPr>
        <w:t xml:space="preserve"> state-designed </w:t>
      </w:r>
      <w:r w:rsidR="00D73E61" w:rsidRPr="005D299F">
        <w:rPr>
          <w:rFonts w:cs="Tahoma"/>
          <w:szCs w:val="20"/>
        </w:rPr>
        <w:t>programs and policies</w:t>
      </w:r>
      <w:r w:rsidR="00187D2B">
        <w:rPr>
          <w:rFonts w:cs="Tahoma"/>
          <w:szCs w:val="20"/>
        </w:rPr>
        <w:t xml:space="preserve"> </w:t>
      </w:r>
      <w:r w:rsidR="00097BEC">
        <w:rPr>
          <w:rFonts w:cs="Tahoma"/>
          <w:szCs w:val="20"/>
        </w:rPr>
        <w:t>impact</w:t>
      </w:r>
      <w:r w:rsidR="00F55092" w:rsidRPr="005D299F">
        <w:rPr>
          <w:rFonts w:cs="Tahoma"/>
          <w:szCs w:val="20"/>
        </w:rPr>
        <w:t xml:space="preserve"> </w:t>
      </w:r>
      <w:r w:rsidR="00D26E32">
        <w:rPr>
          <w:rFonts w:cs="Tahoma"/>
          <w:szCs w:val="20"/>
        </w:rPr>
        <w:t>student academic outcomes</w:t>
      </w:r>
      <w:r w:rsidR="00F55092" w:rsidRPr="005D299F">
        <w:rPr>
          <w:rFonts w:cs="Tahoma"/>
          <w:szCs w:val="20"/>
        </w:rPr>
        <w:t>.</w:t>
      </w:r>
      <w:r w:rsidRPr="005D299F">
        <w:rPr>
          <w:rFonts w:cs="Tahoma"/>
          <w:szCs w:val="20"/>
        </w:rPr>
        <w:t xml:space="preserve"> </w:t>
      </w:r>
      <w:r w:rsidR="00187D2B">
        <w:rPr>
          <w:rFonts w:cs="Tahoma"/>
          <w:szCs w:val="20"/>
        </w:rPr>
        <w:t>The</w:t>
      </w:r>
      <w:r w:rsidR="00F55092" w:rsidRPr="005D299F">
        <w:rPr>
          <w:rFonts w:cs="Tahoma"/>
          <w:szCs w:val="20"/>
        </w:rPr>
        <w:t xml:space="preserve"> FY 2015 State Evaluation program is focused </w:t>
      </w:r>
      <w:r w:rsidR="001F6C40">
        <w:rPr>
          <w:rFonts w:cs="Tahoma"/>
          <w:szCs w:val="20"/>
        </w:rPr>
        <w:t xml:space="preserve">only </w:t>
      </w:r>
      <w:r w:rsidR="00F55092" w:rsidRPr="005D299F">
        <w:rPr>
          <w:rFonts w:cs="Tahoma"/>
          <w:szCs w:val="20"/>
        </w:rPr>
        <w:t>on supporting evaluations of</w:t>
      </w:r>
      <w:r w:rsidR="003B3DA0">
        <w:rPr>
          <w:rFonts w:cs="Tahoma"/>
          <w:szCs w:val="20"/>
        </w:rPr>
        <w:t xml:space="preserve"> </w:t>
      </w:r>
      <w:r w:rsidR="00F55092" w:rsidRPr="005D299F">
        <w:rPr>
          <w:rFonts w:cs="Tahoma"/>
          <w:szCs w:val="20"/>
        </w:rPr>
        <w:t xml:space="preserve">state </w:t>
      </w:r>
      <w:r w:rsidR="00097BEC">
        <w:rPr>
          <w:rFonts w:cs="Tahoma"/>
          <w:szCs w:val="20"/>
        </w:rPr>
        <w:t xml:space="preserve">policies and </w:t>
      </w:r>
      <w:r w:rsidR="00F55092" w:rsidRPr="005D299F">
        <w:rPr>
          <w:rFonts w:cs="Tahoma"/>
          <w:szCs w:val="20"/>
        </w:rPr>
        <w:t>programs</w:t>
      </w:r>
      <w:r w:rsidR="00187D2B">
        <w:rPr>
          <w:rFonts w:cs="Tahoma"/>
          <w:szCs w:val="20"/>
        </w:rPr>
        <w:t xml:space="preserve"> (and/or specific components of such programs and policies) that fall within one of the three categories above</w:t>
      </w:r>
      <w:r w:rsidR="00161305">
        <w:rPr>
          <w:rFonts w:cs="Tahoma"/>
          <w:szCs w:val="20"/>
        </w:rPr>
        <w:t>.</w:t>
      </w:r>
      <w:r w:rsidR="001F6C40">
        <w:rPr>
          <w:rFonts w:cs="Tahoma"/>
          <w:szCs w:val="20"/>
        </w:rPr>
        <w:t xml:space="preserve"> The evaluations are to be conducted through partnerships between State educational agencies and research institutions such as colleges or universities or research firms</w:t>
      </w:r>
      <w:r w:rsidR="00F55092" w:rsidRPr="005D299F">
        <w:rPr>
          <w:rFonts w:cs="Tahoma"/>
          <w:szCs w:val="20"/>
        </w:rPr>
        <w:t xml:space="preserve">. The results of these evaluations are </w:t>
      </w:r>
      <w:r w:rsidR="00187D2B">
        <w:rPr>
          <w:rFonts w:cs="Tahoma"/>
          <w:szCs w:val="20"/>
        </w:rPr>
        <w:t>intended to help states assess the effectiveness of their programs and policies</w:t>
      </w:r>
      <w:r w:rsidR="00D26E32">
        <w:rPr>
          <w:rFonts w:cs="Tahoma"/>
          <w:szCs w:val="20"/>
        </w:rPr>
        <w:t xml:space="preserve">, make improvements as needed, and build their capacity </w:t>
      </w:r>
      <w:r w:rsidR="001F6C40">
        <w:rPr>
          <w:rFonts w:cs="Tahoma"/>
          <w:szCs w:val="20"/>
        </w:rPr>
        <w:t>for future research</w:t>
      </w:r>
      <w:r w:rsidR="00161305">
        <w:rPr>
          <w:rFonts w:cs="Tahoma"/>
          <w:szCs w:val="20"/>
        </w:rPr>
        <w:t xml:space="preserve">. </w:t>
      </w:r>
      <w:r w:rsidR="001F6C40">
        <w:rPr>
          <w:rFonts w:cs="Tahoma"/>
          <w:szCs w:val="20"/>
        </w:rPr>
        <w:t>T</w:t>
      </w:r>
      <w:r w:rsidR="00187D2B">
        <w:rPr>
          <w:rFonts w:cs="Tahoma"/>
          <w:szCs w:val="20"/>
        </w:rPr>
        <w:t>he evaluations are also intended to inform</w:t>
      </w:r>
      <w:r w:rsidR="00F55092" w:rsidRPr="005D299F">
        <w:rPr>
          <w:rFonts w:cs="Tahoma"/>
          <w:szCs w:val="20"/>
        </w:rPr>
        <w:t xml:space="preserve"> </w:t>
      </w:r>
      <w:r w:rsidR="007148F9">
        <w:rPr>
          <w:rFonts w:cs="Tahoma"/>
          <w:szCs w:val="20"/>
        </w:rPr>
        <w:t>all</w:t>
      </w:r>
      <w:r w:rsidR="00F55092" w:rsidRPr="005D299F">
        <w:rPr>
          <w:rFonts w:cs="Tahoma"/>
          <w:szCs w:val="20"/>
        </w:rPr>
        <w:t xml:space="preserve"> states as to the effectiveness of such programs and policies (and</w:t>
      </w:r>
      <w:r w:rsidR="001F6C40">
        <w:rPr>
          <w:rFonts w:cs="Tahoma"/>
          <w:szCs w:val="20"/>
        </w:rPr>
        <w:t>/or</w:t>
      </w:r>
      <w:r w:rsidR="00F55092" w:rsidRPr="005D299F">
        <w:rPr>
          <w:rFonts w:cs="Tahoma"/>
          <w:szCs w:val="20"/>
        </w:rPr>
        <w:t xml:space="preserve"> their </w:t>
      </w:r>
      <w:r w:rsidR="001F6C40">
        <w:rPr>
          <w:rFonts w:cs="Tahoma"/>
          <w:szCs w:val="20"/>
        </w:rPr>
        <w:t>specific</w:t>
      </w:r>
      <w:r w:rsidR="00F55092" w:rsidRPr="005D299F">
        <w:rPr>
          <w:rFonts w:cs="Tahoma"/>
          <w:szCs w:val="20"/>
        </w:rPr>
        <w:t xml:space="preserve"> components) overall and for specific populations of students, schools, and districts.</w:t>
      </w:r>
      <w:r>
        <w:rPr>
          <w:rFonts w:cs="Tahoma"/>
          <w:szCs w:val="20"/>
        </w:rPr>
        <w:t xml:space="preserve"> </w:t>
      </w:r>
    </w:p>
    <w:p w:rsidR="007D0299" w:rsidRDefault="007D0299" w:rsidP="00CD36F1">
      <w:pPr>
        <w:rPr>
          <w:rFonts w:cs="Tahoma"/>
          <w:szCs w:val="20"/>
        </w:rPr>
      </w:pPr>
    </w:p>
    <w:p w:rsidR="005E5BCC" w:rsidRPr="006D0B53" w:rsidRDefault="005E5BCC" w:rsidP="005E5BCC">
      <w:pPr>
        <w:rPr>
          <w:rFonts w:cs="Tahoma"/>
          <w:szCs w:val="20"/>
        </w:rPr>
      </w:pPr>
      <w:r>
        <w:rPr>
          <w:rFonts w:cs="Tahoma"/>
          <w:szCs w:val="20"/>
        </w:rPr>
        <w:t>For the FY 2015</w:t>
      </w:r>
      <w:r w:rsidRPr="00DD28A3">
        <w:rPr>
          <w:rFonts w:cs="Tahoma"/>
          <w:szCs w:val="20"/>
        </w:rPr>
        <w:t xml:space="preserve"> competition, the Institute will consider only applications that are </w:t>
      </w:r>
      <w:hyperlink w:anchor="Responsive" w:history="1">
        <w:r w:rsidRPr="00DD28A3">
          <w:rPr>
            <w:rStyle w:val="Hyperlink"/>
            <w:rFonts w:cs="Tahoma"/>
            <w:szCs w:val="20"/>
          </w:rPr>
          <w:t>responsive</w:t>
        </w:r>
      </w:hyperlink>
      <w:r w:rsidRPr="00DD28A3">
        <w:rPr>
          <w:rFonts w:cs="Tahoma"/>
          <w:szCs w:val="20"/>
        </w:rPr>
        <w:t xml:space="preserve"> </w:t>
      </w:r>
      <w:r w:rsidR="007148F9">
        <w:rPr>
          <w:rFonts w:cs="Tahoma"/>
          <w:szCs w:val="20"/>
        </w:rPr>
        <w:t xml:space="preserve">to </w:t>
      </w:r>
      <w:r w:rsidRPr="00DD28A3">
        <w:rPr>
          <w:rFonts w:cs="Tahoma"/>
          <w:szCs w:val="20"/>
        </w:rPr>
        <w:t xml:space="preserve">and </w:t>
      </w:r>
      <w:hyperlink w:anchor="Compliant" w:history="1">
        <w:r w:rsidRPr="00DD28A3">
          <w:rPr>
            <w:rStyle w:val="Hyperlink"/>
            <w:rFonts w:cs="Tahoma"/>
            <w:szCs w:val="20"/>
          </w:rPr>
          <w:t>compliant</w:t>
        </w:r>
      </w:hyperlink>
      <w:r w:rsidRPr="00DD28A3">
        <w:rPr>
          <w:rFonts w:cs="Tahoma"/>
          <w:szCs w:val="20"/>
        </w:rPr>
        <w:t xml:space="preserve"> </w:t>
      </w:r>
      <w:r w:rsidR="007148F9">
        <w:rPr>
          <w:rFonts w:cs="Tahoma"/>
          <w:szCs w:val="20"/>
        </w:rPr>
        <w:t>with</w:t>
      </w:r>
      <w:r w:rsidRPr="00DD28A3">
        <w:rPr>
          <w:rFonts w:cs="Tahoma"/>
          <w:szCs w:val="20"/>
        </w:rPr>
        <w:t xml:space="preserve"> the requirements described in this Request for Applications (RFA) </w:t>
      </w:r>
      <w:r w:rsidRPr="00DD28A3">
        <w:rPr>
          <w:rFonts w:cs="Tahoma"/>
          <w:i/>
          <w:iCs/>
          <w:szCs w:val="20"/>
        </w:rPr>
        <w:t>and</w:t>
      </w:r>
      <w:r w:rsidRPr="00DD28A3">
        <w:rPr>
          <w:rFonts w:cs="Tahoma"/>
          <w:szCs w:val="20"/>
        </w:rPr>
        <w:t xml:space="preserve"> submitted </w:t>
      </w:r>
      <w:r w:rsidRPr="00DD28A3">
        <w:rPr>
          <w:rFonts w:cs="Tahoma"/>
          <w:szCs w:val="20"/>
        </w:rPr>
        <w:lastRenderedPageBreak/>
        <w:t>electronically via Grants.gov (</w:t>
      </w:r>
      <w:hyperlink r:id="rId20" w:history="1">
        <w:r w:rsidRPr="00DD28A3">
          <w:rPr>
            <w:rStyle w:val="Hyperlink"/>
            <w:rFonts w:cs="Tahoma"/>
            <w:szCs w:val="20"/>
          </w:rPr>
          <w:t>http://www.grants.gov</w:t>
        </w:r>
      </w:hyperlink>
      <w:r w:rsidRPr="00DD28A3">
        <w:rPr>
          <w:rStyle w:val="Hyperlink"/>
          <w:rFonts w:cs="Tahoma"/>
          <w:szCs w:val="20"/>
        </w:rPr>
        <w:t>)</w:t>
      </w:r>
      <w:r w:rsidRPr="00DD28A3">
        <w:rPr>
          <w:rFonts w:cs="Tahoma"/>
          <w:szCs w:val="20"/>
        </w:rPr>
        <w:t xml:space="preserve"> on time</w:t>
      </w:r>
      <w:r w:rsidR="000747E2">
        <w:rPr>
          <w:rFonts w:cs="Tahoma"/>
          <w:szCs w:val="20"/>
        </w:rPr>
        <w:t xml:space="preserve"> (4:30:00 pm Washington DC time on June </w:t>
      </w:r>
      <w:r w:rsidR="00C11790">
        <w:rPr>
          <w:rFonts w:cs="Tahoma"/>
          <w:szCs w:val="20"/>
        </w:rPr>
        <w:t>10,</w:t>
      </w:r>
      <w:r w:rsidR="000747E2">
        <w:rPr>
          <w:rFonts w:cs="Tahoma"/>
          <w:szCs w:val="20"/>
        </w:rPr>
        <w:t xml:space="preserve"> 2015)</w:t>
      </w:r>
      <w:r w:rsidRPr="00DD28A3">
        <w:rPr>
          <w:rFonts w:cs="Tahoma"/>
          <w:szCs w:val="20"/>
        </w:rPr>
        <w:t>. Separate funding announcements are available on the Institute’s web site that pertain to the other research and research training grant programs funded through the Institute’s National Center for Education Research (</w:t>
      </w:r>
      <w:hyperlink r:id="rId21" w:history="1">
        <w:r w:rsidRPr="00DD28A3">
          <w:rPr>
            <w:rStyle w:val="Hyperlink"/>
            <w:rFonts w:cs="Tahoma"/>
            <w:szCs w:val="20"/>
          </w:rPr>
          <w:t>http://ncer.ed.gov</w:t>
        </w:r>
      </w:hyperlink>
      <w:r w:rsidRPr="00DD28A3">
        <w:rPr>
          <w:rFonts w:cs="Tahoma"/>
          <w:szCs w:val="20"/>
        </w:rPr>
        <w:t>) and to the discretionary grant competitions funded through the Institute’s National Center for Special Education Research (</w:t>
      </w:r>
      <w:hyperlink r:id="rId22" w:history="1">
        <w:r w:rsidRPr="00DD28A3">
          <w:rPr>
            <w:rStyle w:val="Hyperlink"/>
            <w:rFonts w:cs="Tahoma"/>
            <w:szCs w:val="20"/>
          </w:rPr>
          <w:t>http://ncser.ed.gov</w:t>
        </w:r>
      </w:hyperlink>
      <w:r w:rsidRPr="00DD28A3">
        <w:rPr>
          <w:rFonts w:cs="Tahoma"/>
          <w:szCs w:val="20"/>
        </w:rPr>
        <w:t xml:space="preserve">). An overview of the Institute’s research grant programs is available at </w:t>
      </w:r>
      <w:hyperlink r:id="rId23" w:history="1">
        <w:r w:rsidRPr="00DD28A3">
          <w:rPr>
            <w:rStyle w:val="Hyperlink"/>
            <w:rFonts w:cs="Tahoma"/>
            <w:szCs w:val="20"/>
          </w:rPr>
          <w:t>http://ies.ed.gov/funding/overview.asp</w:t>
        </w:r>
      </w:hyperlink>
      <w:r w:rsidRPr="00DD28A3">
        <w:rPr>
          <w:rFonts w:cs="Tahoma"/>
          <w:szCs w:val="20"/>
        </w:rPr>
        <w:t>.</w:t>
      </w:r>
      <w:r>
        <w:rPr>
          <w:rFonts w:cs="Tahoma"/>
          <w:szCs w:val="20"/>
        </w:rPr>
        <w:t xml:space="preserve"> </w:t>
      </w:r>
      <w:r w:rsidRPr="00E01CCF">
        <w:rPr>
          <w:rFonts w:cs="Tahoma"/>
          <w:b/>
          <w:szCs w:val="20"/>
        </w:rPr>
        <w:t>Please no</w:t>
      </w:r>
      <w:r>
        <w:rPr>
          <w:rFonts w:cs="Tahoma"/>
          <w:b/>
          <w:szCs w:val="20"/>
        </w:rPr>
        <w:t>te that the competition for the</w:t>
      </w:r>
      <w:r w:rsidRPr="00E01CCF">
        <w:rPr>
          <w:rFonts w:cs="Tahoma"/>
          <w:b/>
          <w:szCs w:val="20"/>
        </w:rPr>
        <w:t xml:space="preserve"> </w:t>
      </w:r>
      <w:r>
        <w:rPr>
          <w:rFonts w:cs="Tahoma"/>
          <w:b/>
          <w:szCs w:val="20"/>
        </w:rPr>
        <w:t xml:space="preserve">State Evaluation program </w:t>
      </w:r>
      <w:r w:rsidRPr="00E01CCF">
        <w:rPr>
          <w:rFonts w:cs="Tahoma"/>
          <w:b/>
          <w:szCs w:val="20"/>
        </w:rPr>
        <w:t xml:space="preserve">will take place in </w:t>
      </w:r>
      <w:r>
        <w:rPr>
          <w:rFonts w:cs="Tahoma"/>
          <w:b/>
          <w:szCs w:val="20"/>
        </w:rPr>
        <w:t>FY</w:t>
      </w:r>
      <w:r w:rsidRPr="00E01CCF">
        <w:rPr>
          <w:rFonts w:cs="Tahoma"/>
          <w:b/>
          <w:szCs w:val="20"/>
        </w:rPr>
        <w:t xml:space="preserve"> 201</w:t>
      </w:r>
      <w:r>
        <w:rPr>
          <w:rFonts w:cs="Tahoma"/>
          <w:b/>
          <w:szCs w:val="20"/>
        </w:rPr>
        <w:t>5</w:t>
      </w:r>
      <w:r w:rsidRPr="00E01CCF">
        <w:rPr>
          <w:rFonts w:cs="Tahoma"/>
          <w:b/>
          <w:szCs w:val="20"/>
        </w:rPr>
        <w:t xml:space="preserve"> and has an earlier application deadline than the Institute’s </w:t>
      </w:r>
      <w:r>
        <w:rPr>
          <w:rFonts w:cs="Tahoma"/>
          <w:b/>
          <w:szCs w:val="20"/>
        </w:rPr>
        <w:t>FY</w:t>
      </w:r>
      <w:r w:rsidRPr="00E01CCF">
        <w:rPr>
          <w:rFonts w:cs="Tahoma"/>
          <w:b/>
          <w:szCs w:val="20"/>
        </w:rPr>
        <w:t xml:space="preserve"> 201</w:t>
      </w:r>
      <w:r>
        <w:rPr>
          <w:rFonts w:cs="Tahoma"/>
          <w:b/>
          <w:szCs w:val="20"/>
        </w:rPr>
        <w:t>6</w:t>
      </w:r>
      <w:r w:rsidRPr="00E01CCF">
        <w:rPr>
          <w:rFonts w:cs="Tahoma"/>
          <w:b/>
          <w:szCs w:val="20"/>
        </w:rPr>
        <w:t xml:space="preserve"> competitions.</w:t>
      </w:r>
      <w:r w:rsidR="006D0B53">
        <w:rPr>
          <w:rFonts w:cs="Tahoma"/>
          <w:b/>
          <w:szCs w:val="20"/>
        </w:rPr>
        <w:t xml:space="preserve"> </w:t>
      </w:r>
      <w:r w:rsidR="006D0B53">
        <w:rPr>
          <w:rFonts w:cs="Tahoma"/>
          <w:szCs w:val="20"/>
        </w:rPr>
        <w:t>The timing of</w:t>
      </w:r>
      <w:r w:rsidR="003B3DA0">
        <w:rPr>
          <w:rFonts w:cs="Tahoma"/>
          <w:szCs w:val="20"/>
        </w:rPr>
        <w:t xml:space="preserve"> the State Evaluation program is</w:t>
      </w:r>
      <w:r w:rsidR="006D0B53">
        <w:rPr>
          <w:rFonts w:cs="Tahoma"/>
          <w:szCs w:val="20"/>
        </w:rPr>
        <w:t xml:space="preserve"> intended to allow evaluations to begin in the 2015-16 school year.</w:t>
      </w:r>
    </w:p>
    <w:p w:rsidR="007D0299" w:rsidRPr="00DD28A3" w:rsidRDefault="007D0299" w:rsidP="00CD36F1">
      <w:pPr>
        <w:rPr>
          <w:rFonts w:cs="Tahoma"/>
          <w:szCs w:val="20"/>
        </w:rPr>
      </w:pPr>
    </w:p>
    <w:p w:rsidR="00DF1B6B" w:rsidRDefault="00CD36F1" w:rsidP="00CD36F1">
      <w:pPr>
        <w:rPr>
          <w:rFonts w:cs="Tahoma"/>
        </w:rPr>
      </w:pPr>
      <w:r w:rsidRPr="00DD28A3">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4" w:history="1">
        <w:r w:rsidRPr="00DD28A3">
          <w:rPr>
            <w:rStyle w:val="Hyperlink"/>
            <w:rFonts w:cs="Tahoma"/>
            <w:szCs w:val="20"/>
          </w:rPr>
          <w:t>http://ies.ed.gov/director/board/priorities.asp</w:t>
        </w:r>
      </w:hyperlink>
      <w:r w:rsidRPr="00DD28A3">
        <w:rPr>
          <w:rFonts w:cs="Tahoma"/>
          <w:szCs w:val="20"/>
        </w:rPr>
        <w:t xml:space="preserve"> for the Institute’s priorities). </w:t>
      </w:r>
      <w:r w:rsidR="00DF1B6B" w:rsidRPr="00DD28A3">
        <w:rPr>
          <w:rFonts w:cs="Tahoma"/>
          <w:szCs w:val="20"/>
        </w:rPr>
        <w:t xml:space="preserve">Under the </w:t>
      </w:r>
      <w:r w:rsidR="008F6C2F">
        <w:rPr>
          <w:rFonts w:cs="Tahoma"/>
          <w:szCs w:val="20"/>
        </w:rPr>
        <w:t>State Evaluation program</w:t>
      </w:r>
      <w:r w:rsidR="00DF1B6B" w:rsidRPr="00DD28A3">
        <w:rPr>
          <w:rFonts w:cs="Tahoma"/>
          <w:szCs w:val="20"/>
        </w:rPr>
        <w:t>, t</w:t>
      </w:r>
      <w:r w:rsidRPr="00DD28A3">
        <w:rPr>
          <w:rFonts w:cs="Tahoma"/>
          <w:szCs w:val="20"/>
        </w:rPr>
        <w:t xml:space="preserve">he Institute </w:t>
      </w:r>
      <w:r w:rsidR="008F6C2F">
        <w:rPr>
          <w:rFonts w:cs="Tahoma"/>
          <w:szCs w:val="20"/>
        </w:rPr>
        <w:t>promotes</w:t>
      </w:r>
      <w:r w:rsidRPr="00DD28A3">
        <w:rPr>
          <w:rFonts w:cs="Tahoma"/>
          <w:szCs w:val="20"/>
        </w:rPr>
        <w:t xml:space="preserve"> </w:t>
      </w:r>
      <w:r w:rsidR="00DF1B6B" w:rsidRPr="00DD28A3">
        <w:rPr>
          <w:rFonts w:cs="Tahoma"/>
          <w:szCs w:val="20"/>
        </w:rPr>
        <w:t xml:space="preserve">the development of partnerships between </w:t>
      </w:r>
      <w:r w:rsidRPr="00DD28A3">
        <w:rPr>
          <w:rFonts w:cs="Tahoma"/>
          <w:szCs w:val="20"/>
        </w:rPr>
        <w:t xml:space="preserve">researchers </w:t>
      </w:r>
      <w:r w:rsidR="00DF1B6B" w:rsidRPr="00DD28A3">
        <w:rPr>
          <w:rFonts w:cs="Tahoma"/>
          <w:szCs w:val="20"/>
        </w:rPr>
        <w:t>and education</w:t>
      </w:r>
      <w:r w:rsidR="001F6C40">
        <w:rPr>
          <w:rFonts w:cs="Tahoma"/>
          <w:szCs w:val="20"/>
        </w:rPr>
        <w:t>al</w:t>
      </w:r>
      <w:r w:rsidR="00DF1B6B" w:rsidRPr="00DD28A3">
        <w:rPr>
          <w:rFonts w:cs="Tahoma"/>
          <w:szCs w:val="20"/>
        </w:rPr>
        <w:t xml:space="preserve"> agencies </w:t>
      </w:r>
      <w:r w:rsidRPr="00DD28A3">
        <w:rPr>
          <w:rFonts w:cs="Tahoma"/>
          <w:szCs w:val="20"/>
        </w:rPr>
        <w:t xml:space="preserve">to advance the relevance of </w:t>
      </w:r>
      <w:r w:rsidR="007270F3" w:rsidRPr="00DD28A3">
        <w:rPr>
          <w:rFonts w:cs="Tahoma"/>
          <w:szCs w:val="20"/>
        </w:rPr>
        <w:t>education research</w:t>
      </w:r>
      <w:r w:rsidRPr="00DD28A3">
        <w:rPr>
          <w:rFonts w:cs="Tahoma"/>
          <w:szCs w:val="20"/>
        </w:rPr>
        <w:t xml:space="preserve"> and the acce</w:t>
      </w:r>
      <w:r w:rsidR="007270F3" w:rsidRPr="00DD28A3">
        <w:rPr>
          <w:rFonts w:cs="Tahoma"/>
          <w:szCs w:val="20"/>
        </w:rPr>
        <w:t>ssibility and usability of the</w:t>
      </w:r>
      <w:r w:rsidRPr="00DD28A3">
        <w:rPr>
          <w:rFonts w:cs="Tahoma"/>
          <w:szCs w:val="20"/>
        </w:rPr>
        <w:t xml:space="preserve"> findings for the day-to-day work of education practitioners and policymakers. </w:t>
      </w:r>
      <w:r w:rsidR="00DF1B6B" w:rsidRPr="00DD28A3">
        <w:rPr>
          <w:rFonts w:cs="Tahoma"/>
          <w:szCs w:val="20"/>
        </w:rPr>
        <w:t>The</w:t>
      </w:r>
      <w:r w:rsidR="00F02D72" w:rsidRPr="00DD28A3">
        <w:rPr>
          <w:rFonts w:cs="Tahoma"/>
          <w:szCs w:val="20"/>
        </w:rPr>
        <w:t>se</w:t>
      </w:r>
      <w:r w:rsidR="00DF1B6B" w:rsidRPr="00DD28A3">
        <w:rPr>
          <w:rFonts w:cs="Tahoma"/>
          <w:szCs w:val="20"/>
        </w:rPr>
        <w:t xml:space="preserve"> partnerships are intended </w:t>
      </w:r>
      <w:r w:rsidR="00DF1B6B" w:rsidRPr="00DD28A3">
        <w:rPr>
          <w:rFonts w:cs="Tahoma"/>
        </w:rPr>
        <w:t>to increase the responsiveness of the research through the required inclusion of education</w:t>
      </w:r>
      <w:r w:rsidR="001F6C40">
        <w:rPr>
          <w:rFonts w:cs="Tahoma"/>
        </w:rPr>
        <w:t>al</w:t>
      </w:r>
      <w:r w:rsidR="00DF1B6B" w:rsidRPr="00DD28A3">
        <w:rPr>
          <w:rFonts w:cs="Tahoma"/>
        </w:rPr>
        <w:t xml:space="preserve"> agencies as partners from the start of the work with the identification of the research questions, design of the project, carrying out of the research, and adoption and dissemination of the results.</w:t>
      </w:r>
    </w:p>
    <w:p w:rsidR="00CD36F1" w:rsidRPr="00DD28A3" w:rsidRDefault="00CD36F1" w:rsidP="00CD36F1">
      <w:pPr>
        <w:rPr>
          <w:rFonts w:cs="Tahoma"/>
          <w:szCs w:val="20"/>
        </w:rPr>
      </w:pPr>
    </w:p>
    <w:p w:rsidR="007D56A6" w:rsidRPr="00DD28A3" w:rsidRDefault="00CD36F1" w:rsidP="00CD36F1">
      <w:pPr>
        <w:rPr>
          <w:rFonts w:cs="Tahoma"/>
          <w:szCs w:val="20"/>
        </w:rPr>
      </w:pPr>
      <w:r w:rsidRPr="00DD28A3">
        <w:rPr>
          <w:rFonts w:cs="Tahoma"/>
          <w:szCs w:val="20"/>
        </w:rPr>
        <w:t>This Request for Applications (RFA) is organized in the following fashion. Part I sets out the general requirements for y</w:t>
      </w:r>
      <w:r w:rsidR="00AD5E9D" w:rsidRPr="00DD28A3">
        <w:rPr>
          <w:rFonts w:cs="Tahoma"/>
          <w:szCs w:val="20"/>
        </w:rPr>
        <w:t xml:space="preserve">our grant application. Part II </w:t>
      </w:r>
      <w:r w:rsidRPr="00DD28A3">
        <w:rPr>
          <w:rFonts w:cs="Tahoma"/>
          <w:szCs w:val="20"/>
        </w:rPr>
        <w:t>provide</w:t>
      </w:r>
      <w:r w:rsidR="00AD5E9D" w:rsidRPr="00DD28A3">
        <w:rPr>
          <w:rFonts w:cs="Tahoma"/>
          <w:szCs w:val="20"/>
        </w:rPr>
        <w:t>s</w:t>
      </w:r>
      <w:r w:rsidRPr="00DD28A3">
        <w:rPr>
          <w:rFonts w:cs="Tahoma"/>
          <w:szCs w:val="20"/>
        </w:rPr>
        <w:t xml:space="preserve"> </w:t>
      </w:r>
      <w:r w:rsidR="0079411D">
        <w:rPr>
          <w:rFonts w:cs="Tahoma"/>
          <w:szCs w:val="20"/>
        </w:rPr>
        <w:t>additional Requirements specific to the State Evaluation program and Recommendations for a Strong Application</w:t>
      </w:r>
      <w:r w:rsidR="00015A24" w:rsidRPr="00DD28A3">
        <w:rPr>
          <w:rFonts w:cs="Tahoma"/>
          <w:szCs w:val="20"/>
        </w:rPr>
        <w:t xml:space="preserve">. Part </w:t>
      </w:r>
      <w:r w:rsidR="00AD5E9D" w:rsidRPr="00DD28A3">
        <w:rPr>
          <w:rFonts w:cs="Tahoma"/>
          <w:szCs w:val="20"/>
        </w:rPr>
        <w:t>III</w:t>
      </w:r>
      <w:r w:rsidRPr="00DD28A3">
        <w:rPr>
          <w:rFonts w:cs="Tahoma"/>
          <w:szCs w:val="20"/>
        </w:rPr>
        <w:t xml:space="preserve"> provides general information on</w:t>
      </w:r>
      <w:r w:rsidR="0079411D">
        <w:rPr>
          <w:rFonts w:cs="Tahoma"/>
          <w:szCs w:val="20"/>
        </w:rPr>
        <w:t xml:space="preserve"> submission </w:t>
      </w:r>
      <w:r w:rsidRPr="00DD28A3">
        <w:rPr>
          <w:rFonts w:cs="Tahoma"/>
          <w:szCs w:val="20"/>
        </w:rPr>
        <w:t xml:space="preserve">and review. Part </w:t>
      </w:r>
      <w:r w:rsidR="00AD5E9D" w:rsidRPr="00DD28A3">
        <w:rPr>
          <w:rFonts w:cs="Tahoma"/>
          <w:szCs w:val="20"/>
        </w:rPr>
        <w:t>I</w:t>
      </w:r>
      <w:r w:rsidRPr="00DD28A3">
        <w:rPr>
          <w:rFonts w:cs="Tahoma"/>
          <w:szCs w:val="20"/>
        </w:rPr>
        <w:t>V describes how to p</w:t>
      </w:r>
      <w:r w:rsidR="00AD5E9D" w:rsidRPr="00DD28A3">
        <w:rPr>
          <w:rFonts w:cs="Tahoma"/>
          <w:szCs w:val="20"/>
        </w:rPr>
        <w:t xml:space="preserve">repare your application. Part V </w:t>
      </w:r>
      <w:r w:rsidRPr="00DD28A3">
        <w:rPr>
          <w:rFonts w:cs="Tahoma"/>
          <w:szCs w:val="20"/>
        </w:rPr>
        <w:t xml:space="preserve">describes how to submit your application electronically using Grants.gov. You will also find a Glossary of important terms located at the end of this RFA. </w:t>
      </w:r>
    </w:p>
    <w:p w:rsidR="00CD36F1" w:rsidRPr="00DD28A3" w:rsidRDefault="00CD67D1" w:rsidP="004F2A18">
      <w:pPr>
        <w:pStyle w:val="Heading3"/>
      </w:pPr>
      <w:bookmarkStart w:id="5" w:name="_Toc413418495"/>
      <w:bookmarkStart w:id="6" w:name="_Toc375049583"/>
      <w:r>
        <w:t xml:space="preserve">1.  </w:t>
      </w:r>
      <w:r w:rsidR="00CD36F1" w:rsidRPr="00DD28A3">
        <w:t>Technical Assistance for Applicants</w:t>
      </w:r>
      <w:bookmarkEnd w:id="5"/>
    </w:p>
    <w:p w:rsidR="00CD36F1" w:rsidRDefault="00CD36F1" w:rsidP="00CD36F1">
      <w:pPr>
        <w:rPr>
          <w:rFonts w:cs="Tahoma"/>
          <w:szCs w:val="20"/>
        </w:rPr>
      </w:pPr>
      <w:r w:rsidRPr="00DD28A3">
        <w:rPr>
          <w:rFonts w:cs="Tahoma"/>
          <w:szCs w:val="20"/>
        </w:rPr>
        <w:t xml:space="preserve">The Institute encourages you to contact the Institute’s Program Officers as you develop your application. Program officers can </w:t>
      </w:r>
      <w:r w:rsidR="00F1347A" w:rsidRPr="00DD28A3">
        <w:rPr>
          <w:rFonts w:cs="Tahoma"/>
          <w:szCs w:val="20"/>
        </w:rPr>
        <w:t>provide guidance</w:t>
      </w:r>
      <w:r w:rsidRPr="00DD28A3">
        <w:rPr>
          <w:rFonts w:cs="Tahoma"/>
          <w:szCs w:val="20"/>
        </w:rPr>
        <w:t xml:space="preserve"> on </w:t>
      </w:r>
      <w:r w:rsidR="001F6C40">
        <w:rPr>
          <w:rFonts w:cs="Tahoma"/>
          <w:szCs w:val="20"/>
        </w:rPr>
        <w:t>the appropriateness of your project for this competition</w:t>
      </w:r>
      <w:r w:rsidRPr="00DD28A3">
        <w:rPr>
          <w:rFonts w:cs="Tahoma"/>
          <w:szCs w:val="20"/>
        </w:rPr>
        <w:t xml:space="preserve">, </w:t>
      </w:r>
      <w:r w:rsidR="00F1347A" w:rsidRPr="00DD28A3">
        <w:rPr>
          <w:rFonts w:cs="Tahoma"/>
          <w:szCs w:val="20"/>
        </w:rPr>
        <w:t>offer advice on substantive aspects of your application</w:t>
      </w:r>
      <w:r w:rsidRPr="00DD28A3">
        <w:rPr>
          <w:rFonts w:cs="Tahoma"/>
          <w:szCs w:val="20"/>
        </w:rPr>
        <w:t xml:space="preserve">, and answer </w:t>
      </w:r>
      <w:r w:rsidR="00F1347A" w:rsidRPr="00DD28A3">
        <w:rPr>
          <w:rFonts w:cs="Tahoma"/>
          <w:szCs w:val="20"/>
        </w:rPr>
        <w:t>other</w:t>
      </w:r>
      <w:r w:rsidRPr="00DD28A3">
        <w:rPr>
          <w:rFonts w:cs="Tahoma"/>
          <w:szCs w:val="20"/>
        </w:rPr>
        <w:t xml:space="preserve"> questions prior to</w:t>
      </w:r>
      <w:r w:rsidR="00F1347A" w:rsidRPr="00DD28A3">
        <w:rPr>
          <w:rFonts w:cs="Tahoma"/>
          <w:szCs w:val="20"/>
        </w:rPr>
        <w:t xml:space="preserve"> your submitting an</w:t>
      </w:r>
      <w:r w:rsidRPr="00DD28A3">
        <w:rPr>
          <w:rFonts w:cs="Tahoma"/>
          <w:szCs w:val="20"/>
        </w:rPr>
        <w:t xml:space="preserve"> application. </w:t>
      </w:r>
      <w:r w:rsidR="0079411D">
        <w:rPr>
          <w:rFonts w:cs="Tahoma"/>
          <w:szCs w:val="20"/>
        </w:rPr>
        <w:t>The Program Officer for this competition is:</w:t>
      </w:r>
    </w:p>
    <w:p w:rsidR="0079411D" w:rsidRPr="00DD28A3" w:rsidRDefault="0079411D" w:rsidP="0079411D">
      <w:pPr>
        <w:spacing w:before="120"/>
        <w:ind w:left="720"/>
        <w:rPr>
          <w:rFonts w:cs="Tahoma"/>
        </w:rPr>
      </w:pPr>
      <w:r w:rsidRPr="00DD28A3">
        <w:rPr>
          <w:rFonts w:cs="Tahoma"/>
        </w:rPr>
        <w:t>Dr. Allen Ruby</w:t>
      </w:r>
    </w:p>
    <w:p w:rsidR="0079411D" w:rsidRPr="00DD28A3" w:rsidRDefault="0079411D" w:rsidP="0079411D">
      <w:pPr>
        <w:ind w:left="720"/>
        <w:rPr>
          <w:rFonts w:cs="Tahoma"/>
        </w:rPr>
      </w:pPr>
      <w:r w:rsidRPr="00DD28A3">
        <w:rPr>
          <w:rFonts w:cs="Tahoma"/>
        </w:rPr>
        <w:t xml:space="preserve">Email: </w:t>
      </w:r>
      <w:hyperlink r:id="rId25" w:history="1">
        <w:r w:rsidRPr="00DD28A3">
          <w:rPr>
            <w:rStyle w:val="Hyperlink"/>
            <w:rFonts w:cs="Tahoma"/>
          </w:rPr>
          <w:t>Allen.Ruby@ed.gov</w:t>
        </w:r>
      </w:hyperlink>
      <w:r w:rsidRPr="00DD28A3">
        <w:rPr>
          <w:rFonts w:cs="Tahoma"/>
        </w:rPr>
        <w:t xml:space="preserve"> </w:t>
      </w:r>
    </w:p>
    <w:p w:rsidR="0079411D" w:rsidRPr="00DD28A3" w:rsidRDefault="0079411D" w:rsidP="0079411D">
      <w:pPr>
        <w:ind w:left="720"/>
        <w:rPr>
          <w:rFonts w:cs="Tahoma"/>
        </w:rPr>
      </w:pPr>
      <w:r w:rsidRPr="00DD28A3">
        <w:rPr>
          <w:rFonts w:cs="Tahoma"/>
        </w:rPr>
        <w:t>Telephone: (202) 219-1591</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rPr>
        <w:t>The Institute asks potential applicant</w:t>
      </w:r>
      <w:r w:rsidR="00616713">
        <w:rPr>
          <w:rFonts w:cs="Tahoma"/>
        </w:rPr>
        <w:t xml:space="preserve">s to submit a Letter of Intent </w:t>
      </w:r>
      <w:r w:rsidR="00E2275E">
        <w:rPr>
          <w:rFonts w:cs="Tahoma"/>
        </w:rPr>
        <w:t>5</w:t>
      </w:r>
      <w:r w:rsidR="00C81409" w:rsidRPr="003B3DA0">
        <w:rPr>
          <w:rFonts w:cs="Tahoma"/>
        </w:rPr>
        <w:t>5</w:t>
      </w:r>
      <w:r w:rsidRPr="00DD28A3">
        <w:rPr>
          <w:rFonts w:cs="Tahoma"/>
        </w:rPr>
        <w:t xml:space="preserve">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rsidRPr="00DD28A3">
        <w:rPr>
          <w:rFonts w:cs="Tahoma"/>
        </w:rPr>
        <w:t xml:space="preserve">to </w:t>
      </w:r>
      <w:r w:rsidRPr="00DD28A3">
        <w:rPr>
          <w:rFonts w:cs="Tahoma"/>
        </w:rPr>
        <w:t>secure a sufficient number of reviewers to handle the anticipated number of applications.</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In addition, the Institute encourages you to sign up for the Institute’s Funding Opportunities Webinars for advice on choosing the correct research competition, grant writing, or submitting your application.</w:t>
      </w:r>
      <w:r w:rsidR="0009044B" w:rsidRPr="00DD28A3">
        <w:rPr>
          <w:rFonts w:cs="Tahoma"/>
          <w:szCs w:val="20"/>
        </w:rPr>
        <w:t xml:space="preserve"> For more information regarding</w:t>
      </w:r>
      <w:r w:rsidRPr="00DD28A3">
        <w:rPr>
          <w:rFonts w:cs="Tahoma"/>
          <w:szCs w:val="20"/>
        </w:rPr>
        <w:t xml:space="preserve"> webinar topics, dates, and </w:t>
      </w:r>
      <w:r w:rsidR="0009044B" w:rsidRPr="00DD28A3">
        <w:rPr>
          <w:rFonts w:cs="Tahoma"/>
          <w:szCs w:val="20"/>
        </w:rPr>
        <w:t xml:space="preserve">the </w:t>
      </w:r>
      <w:r w:rsidRPr="00DD28A3">
        <w:rPr>
          <w:rFonts w:cs="Tahoma"/>
          <w:szCs w:val="20"/>
        </w:rPr>
        <w:t xml:space="preserve">registration process, see </w:t>
      </w:r>
      <w:hyperlink r:id="rId26" w:history="1">
        <w:r w:rsidRPr="00DD28A3">
          <w:rPr>
            <w:rStyle w:val="Hyperlink"/>
            <w:rFonts w:cs="Tahoma"/>
            <w:szCs w:val="20"/>
          </w:rPr>
          <w:t>http://ies.ed.gov/funding/webinars/index.asp</w:t>
        </w:r>
      </w:hyperlink>
      <w:r w:rsidRPr="00DD28A3">
        <w:rPr>
          <w:rFonts w:cs="Tahoma"/>
          <w:szCs w:val="20"/>
        </w:rPr>
        <w:t xml:space="preserve">. </w:t>
      </w:r>
    </w:p>
    <w:p w:rsidR="00303AEF" w:rsidRPr="00DD28A3" w:rsidRDefault="00303AEF" w:rsidP="00CD36F1">
      <w:pPr>
        <w:rPr>
          <w:rFonts w:cs="Tahoma"/>
          <w:szCs w:val="20"/>
        </w:rPr>
      </w:pPr>
    </w:p>
    <w:p w:rsidR="007D56A6" w:rsidRPr="004F2A18" w:rsidRDefault="00CD36F1" w:rsidP="007D56A6">
      <w:pPr>
        <w:pStyle w:val="Heading2"/>
        <w:rPr>
          <w:rFonts w:cs="Tahoma"/>
        </w:rPr>
      </w:pPr>
      <w:bookmarkStart w:id="7" w:name="_Toc413418496"/>
      <w:r w:rsidRPr="00DD28A3">
        <w:rPr>
          <w:rFonts w:cs="Tahoma"/>
        </w:rPr>
        <w:lastRenderedPageBreak/>
        <w:t>GENERAL REQUIREMENTS</w:t>
      </w:r>
      <w:bookmarkEnd w:id="7"/>
    </w:p>
    <w:p w:rsidR="00CD36F1" w:rsidRPr="00DD28A3" w:rsidRDefault="00CD67D1" w:rsidP="004F2A18">
      <w:pPr>
        <w:pStyle w:val="Heading3"/>
      </w:pPr>
      <w:bookmarkStart w:id="8" w:name="_Toc413418497"/>
      <w:r>
        <w:t xml:space="preserve">1.  </w:t>
      </w:r>
      <w:bookmarkEnd w:id="6"/>
      <w:r w:rsidR="001972F0">
        <w:t>State Program and Policy Categories</w:t>
      </w:r>
      <w:bookmarkEnd w:id="8"/>
    </w:p>
    <w:p w:rsidR="007D56A6" w:rsidRPr="004F2A18" w:rsidRDefault="001972F0" w:rsidP="0038423F">
      <w:pPr>
        <w:tabs>
          <w:tab w:val="left" w:pos="360"/>
          <w:tab w:val="left" w:pos="720"/>
        </w:tabs>
      </w:pPr>
      <w:r>
        <w:rPr>
          <w:rFonts w:cs="Tahoma"/>
          <w:szCs w:val="20"/>
        </w:rPr>
        <w:t xml:space="preserve">All research supported under the State Evaluation program must address state education programs or policies that fall within one of three categories: </w:t>
      </w:r>
      <w:r>
        <w:t xml:space="preserve">(1) </w:t>
      </w:r>
      <w:r w:rsidR="006C379D">
        <w:t>college- and career-ready standards and a</w:t>
      </w:r>
      <w:r w:rsidRPr="00C323AC">
        <w:t xml:space="preserve">ssessments; </w:t>
      </w:r>
      <w:r w:rsidR="006C379D">
        <w:t>(2) i</w:t>
      </w:r>
      <w:r>
        <w:t>dentifica</w:t>
      </w:r>
      <w:r w:rsidR="006C379D">
        <w:t xml:space="preserve">tion and improvement of </w:t>
      </w:r>
      <w:r w:rsidR="007148F9">
        <w:t xml:space="preserve">the </w:t>
      </w:r>
      <w:r w:rsidR="001F6C40">
        <w:t>l</w:t>
      </w:r>
      <w:r w:rsidRPr="00C323AC">
        <w:t>owest-performing schools</w:t>
      </w:r>
      <w:r w:rsidR="007148F9">
        <w:t xml:space="preserve"> and/or</w:t>
      </w:r>
      <w:r w:rsidR="007148F9" w:rsidRPr="00C323AC">
        <w:t xml:space="preserve"> </w:t>
      </w:r>
      <w:r w:rsidRPr="00C323AC">
        <w:t>schools with the greatest achievement gaps</w:t>
      </w:r>
      <w:r w:rsidR="007148F9">
        <w:t>;</w:t>
      </w:r>
      <w:r w:rsidRPr="00C323AC">
        <w:t xml:space="preserve"> or (3) teacher and principal evaluation and </w:t>
      </w:r>
      <w:r w:rsidR="007148F9">
        <w:t>support</w:t>
      </w:r>
      <w:r w:rsidR="007148F9" w:rsidRPr="00C323AC">
        <w:t xml:space="preserve"> </w:t>
      </w:r>
      <w:r w:rsidRPr="00C323AC">
        <w:t>systems.</w:t>
      </w:r>
    </w:p>
    <w:p w:rsidR="001972F0" w:rsidRPr="001972F0" w:rsidRDefault="001972F0" w:rsidP="004F2A18">
      <w:pPr>
        <w:pStyle w:val="Heading3"/>
      </w:pPr>
      <w:bookmarkStart w:id="9" w:name="_Toc413418498"/>
      <w:r>
        <w:t xml:space="preserve">2.  </w:t>
      </w:r>
      <w:r w:rsidR="006C379D">
        <w:t>Student Education Outcomes</w:t>
      </w:r>
      <w:bookmarkEnd w:id="9"/>
    </w:p>
    <w:p w:rsidR="0038423F" w:rsidRPr="00DD28A3" w:rsidRDefault="00CD36F1" w:rsidP="0038423F">
      <w:pPr>
        <w:tabs>
          <w:tab w:val="left" w:pos="360"/>
          <w:tab w:val="left" w:pos="720"/>
        </w:tabs>
        <w:rPr>
          <w:rFonts w:cs="Tahoma"/>
          <w:szCs w:val="20"/>
        </w:rPr>
      </w:pPr>
      <w:r w:rsidRPr="00DD28A3">
        <w:rPr>
          <w:rFonts w:cs="Tahoma"/>
          <w:szCs w:val="20"/>
        </w:rPr>
        <w:t xml:space="preserve">All research supported under the </w:t>
      </w:r>
      <w:r w:rsidR="008F6C2F">
        <w:rPr>
          <w:rFonts w:cs="Tahoma"/>
          <w:szCs w:val="20"/>
        </w:rPr>
        <w:t>State Evaluation program</w:t>
      </w:r>
      <w:r w:rsidR="00D61C8C" w:rsidRPr="00DD28A3">
        <w:rPr>
          <w:rFonts w:cs="Tahoma"/>
        </w:rPr>
        <w:t xml:space="preserve"> </w:t>
      </w:r>
      <w:r w:rsidRPr="00DD28A3">
        <w:rPr>
          <w:rFonts w:cs="Tahoma"/>
          <w:szCs w:val="20"/>
        </w:rPr>
        <w:t xml:space="preserve">must address </w:t>
      </w:r>
      <w:hyperlink w:anchor="Student_Education_Outcomes" w:history="1">
        <w:r w:rsidR="00AC456C" w:rsidRPr="00DD28A3">
          <w:rPr>
            <w:rStyle w:val="Hyperlink"/>
            <w:rFonts w:cs="Tahoma"/>
            <w:szCs w:val="20"/>
          </w:rPr>
          <w:t>student e</w:t>
        </w:r>
        <w:r w:rsidRPr="00DD28A3">
          <w:rPr>
            <w:rStyle w:val="Hyperlink"/>
            <w:rFonts w:cs="Tahoma"/>
            <w:szCs w:val="20"/>
          </w:rPr>
          <w:t>ducation outcomes</w:t>
        </w:r>
      </w:hyperlink>
      <w:r w:rsidR="00833438">
        <w:rPr>
          <w:rStyle w:val="Hyperlink"/>
          <w:rFonts w:cs="Tahoma"/>
          <w:szCs w:val="20"/>
        </w:rPr>
        <w:t xml:space="preserve"> </w:t>
      </w:r>
      <w:r w:rsidR="00833438" w:rsidRPr="008F6C2F">
        <w:rPr>
          <w:rFonts w:cs="Tahoma"/>
          <w:color w:val="000000" w:themeColor="text1"/>
          <w:szCs w:val="20"/>
        </w:rPr>
        <w:t>and include measures of these outcomes</w:t>
      </w:r>
      <w:r w:rsidRPr="008F6C2F">
        <w:rPr>
          <w:rFonts w:cs="Tahoma"/>
          <w:color w:val="000000" w:themeColor="text1"/>
          <w:szCs w:val="20"/>
        </w:rPr>
        <w:t xml:space="preserve">. </w:t>
      </w:r>
      <w:r w:rsidRPr="00DD28A3">
        <w:rPr>
          <w:rFonts w:cs="Tahoma"/>
          <w:szCs w:val="20"/>
        </w:rPr>
        <w:t xml:space="preserve">The Institute is most interested in student </w:t>
      </w:r>
      <w:hyperlink w:anchor="Student_Academic_Outcomes" w:history="1">
        <w:r w:rsidRPr="00DD28A3">
          <w:rPr>
            <w:rStyle w:val="Hyperlink"/>
            <w:rFonts w:cs="Tahoma"/>
            <w:szCs w:val="20"/>
          </w:rPr>
          <w:t>academic outcomes</w:t>
        </w:r>
      </w:hyperlink>
      <w:r w:rsidRPr="00DD28A3">
        <w:rPr>
          <w:rFonts w:cs="Tahoma"/>
          <w:szCs w:val="20"/>
        </w:rPr>
        <w:t xml:space="preserve"> and student </w:t>
      </w:r>
      <w:hyperlink w:anchor="Social_Behavioral_Competencies" w:history="1">
        <w:r w:rsidRPr="00DD28A3">
          <w:rPr>
            <w:rStyle w:val="Hyperlink"/>
            <w:rFonts w:cs="Tahoma"/>
            <w:szCs w:val="20"/>
          </w:rPr>
          <w:t>social and behavioral competencies</w:t>
        </w:r>
      </w:hyperlink>
      <w:r w:rsidRPr="00DD28A3">
        <w:rPr>
          <w:rFonts w:cs="Tahoma"/>
          <w:szCs w:val="20"/>
        </w:rPr>
        <w:t xml:space="preserve"> that support success in school and afterwards.</w:t>
      </w:r>
      <w:r w:rsidR="0038423F" w:rsidRPr="00DD28A3">
        <w:rPr>
          <w:rFonts w:cs="Tahoma"/>
          <w:szCs w:val="20"/>
        </w:rPr>
        <w:t xml:space="preserve"> These education outcomes may </w:t>
      </w:r>
      <w:r w:rsidR="001F6C40">
        <w:rPr>
          <w:rFonts w:cs="Tahoma"/>
          <w:szCs w:val="20"/>
        </w:rPr>
        <w:t>be for</w:t>
      </w:r>
      <w:r w:rsidR="007148F9">
        <w:rPr>
          <w:rFonts w:cs="Tahoma"/>
          <w:szCs w:val="20"/>
        </w:rPr>
        <w:t xml:space="preserve"> all </w:t>
      </w:r>
      <w:r w:rsidR="0038423F" w:rsidRPr="00DD28A3">
        <w:rPr>
          <w:rFonts w:cs="Tahoma"/>
        </w:rPr>
        <w:t xml:space="preserve">students </w:t>
      </w:r>
      <w:r w:rsidR="001F6C40">
        <w:rPr>
          <w:rFonts w:cs="Tahoma"/>
        </w:rPr>
        <w:t>and/or for</w:t>
      </w:r>
      <w:r w:rsidR="007148F9">
        <w:rPr>
          <w:rFonts w:cs="Tahoma"/>
        </w:rPr>
        <w:t xml:space="preserve"> student subgroups such as</w:t>
      </w:r>
      <w:r w:rsidR="0038423F" w:rsidRPr="00DD28A3">
        <w:rPr>
          <w:rFonts w:cs="Tahoma"/>
        </w:rPr>
        <w:t xml:space="preserve"> students with or at risk for disabilities</w:t>
      </w:r>
      <w:r w:rsidR="00AC456C" w:rsidRPr="00DD28A3">
        <w:rPr>
          <w:rFonts w:cs="Tahoma"/>
        </w:rPr>
        <w:t>,</w:t>
      </w:r>
      <w:r w:rsidR="0038423F" w:rsidRPr="00DD28A3">
        <w:rPr>
          <w:rStyle w:val="FootnoteReference"/>
          <w:rFonts w:ascii="Tahoma" w:hAnsi="Tahoma" w:cs="Tahoma"/>
        </w:rPr>
        <w:footnoteReference w:id="2"/>
      </w:r>
      <w:r w:rsidR="0038423F" w:rsidRPr="00DD28A3">
        <w:rPr>
          <w:rFonts w:cs="Tahoma"/>
        </w:rPr>
        <w:t xml:space="preserve"> </w:t>
      </w:r>
      <w:r w:rsidR="001F6C40">
        <w:rPr>
          <w:rFonts w:cs="Tahoma"/>
        </w:rPr>
        <w:t>English Learners</w:t>
      </w:r>
      <w:r w:rsidR="007148F9">
        <w:rPr>
          <w:rFonts w:cs="Tahoma"/>
        </w:rPr>
        <w:t>, or others.</w:t>
      </w:r>
    </w:p>
    <w:p w:rsidR="00CD36F1" w:rsidRPr="00DD28A3" w:rsidRDefault="00CD36F1" w:rsidP="00CD36F1">
      <w:pPr>
        <w:rPr>
          <w:rFonts w:cs="Tahoma"/>
          <w:szCs w:val="20"/>
        </w:rPr>
      </w:pPr>
    </w:p>
    <w:p w:rsidR="00514921" w:rsidRDefault="00CD36F1" w:rsidP="008F6C2F">
      <w:pPr>
        <w:rPr>
          <w:rFonts w:cs="Tahoma"/>
          <w:szCs w:val="20"/>
        </w:rPr>
      </w:pPr>
      <w:r w:rsidRPr="00DD28A3">
        <w:rPr>
          <w:rFonts w:cs="Tahoma"/>
          <w:szCs w:val="20"/>
        </w:rPr>
        <w:t xml:space="preserve">The Institute supports research on </w:t>
      </w:r>
      <w:r w:rsidR="0009044B" w:rsidRPr="00DD28A3">
        <w:rPr>
          <w:rFonts w:cs="Tahoma"/>
          <w:szCs w:val="20"/>
        </w:rPr>
        <w:t xml:space="preserve">a diverse set of </w:t>
      </w:r>
      <w:r w:rsidRPr="00DD28A3">
        <w:rPr>
          <w:rFonts w:cs="Tahoma"/>
          <w:szCs w:val="20"/>
        </w:rPr>
        <w:t>student academic outcomes that fall u</w:t>
      </w:r>
      <w:r w:rsidR="0009044B" w:rsidRPr="00DD28A3">
        <w:rPr>
          <w:rFonts w:cs="Tahoma"/>
          <w:szCs w:val="20"/>
        </w:rPr>
        <w:t>nder two categories. The first category i</w:t>
      </w:r>
      <w:r w:rsidRPr="00DD28A3">
        <w:rPr>
          <w:rFonts w:cs="Tahoma"/>
          <w:szCs w:val="20"/>
        </w:rPr>
        <w:t xml:space="preserve">ncludes </w:t>
      </w:r>
      <w:r w:rsidRPr="00DD28A3">
        <w:rPr>
          <w:rFonts w:cs="Tahoma"/>
          <w:b/>
          <w:szCs w:val="20"/>
        </w:rPr>
        <w:t>academic outcomes that reflect learning and achievement in the core academic content areas</w:t>
      </w:r>
      <w:r w:rsidRPr="00DD28A3">
        <w:rPr>
          <w:rFonts w:cs="Tahoma"/>
          <w:szCs w:val="20"/>
        </w:rPr>
        <w:t xml:space="preserve"> (e.g., measures of understanding and achievement in reading, writing, math, and science). </w:t>
      </w:r>
      <w:r w:rsidR="008F6C2F">
        <w:rPr>
          <w:rFonts w:cs="Tahoma"/>
          <w:szCs w:val="20"/>
        </w:rPr>
        <w:t xml:space="preserve">Examples of these measures include standardized tests, grades, end-of course exams, exit exams, and researcher-developed assessments. </w:t>
      </w:r>
      <w:r w:rsidRPr="00DD28A3">
        <w:rPr>
          <w:rFonts w:cs="Tahoma"/>
          <w:szCs w:val="20"/>
        </w:rPr>
        <w:t>The second</w:t>
      </w:r>
      <w:r w:rsidR="0009044B" w:rsidRPr="00DD28A3">
        <w:rPr>
          <w:rFonts w:cs="Tahoma"/>
          <w:szCs w:val="20"/>
        </w:rPr>
        <w:t xml:space="preserve"> category</w:t>
      </w:r>
      <w:r w:rsidRPr="00DD28A3">
        <w:rPr>
          <w:rFonts w:cs="Tahoma"/>
          <w:szCs w:val="20"/>
        </w:rPr>
        <w:t xml:space="preserve"> includes academic outcomes that reflect </w:t>
      </w:r>
      <w:r w:rsidRPr="00DD28A3">
        <w:rPr>
          <w:rFonts w:cs="Tahoma"/>
          <w:b/>
          <w:szCs w:val="20"/>
        </w:rPr>
        <w:t>students’ successful progression through the education system</w:t>
      </w:r>
      <w:r w:rsidRPr="00DD28A3">
        <w:rPr>
          <w:rFonts w:cs="Tahoma"/>
          <w:szCs w:val="20"/>
        </w:rPr>
        <w:t xml:space="preserve"> (e.g., course and grade completion and retention in grade</w:t>
      </w:r>
      <w:r w:rsidR="0009044B" w:rsidRPr="00DD28A3">
        <w:rPr>
          <w:rFonts w:cs="Tahoma"/>
          <w:szCs w:val="20"/>
        </w:rPr>
        <w:t>s</w:t>
      </w:r>
      <w:r w:rsidRPr="00DD28A3">
        <w:rPr>
          <w:rFonts w:cs="Tahoma"/>
          <w:szCs w:val="20"/>
        </w:rPr>
        <w:t xml:space="preserve"> K through 12; high school graduation and dropout</w:t>
      </w:r>
      <w:r w:rsidR="00D70F42">
        <w:rPr>
          <w:rFonts w:cs="Tahoma"/>
          <w:szCs w:val="20"/>
        </w:rPr>
        <w:t xml:space="preserve">; postsecondary </w:t>
      </w:r>
      <w:r w:rsidR="001F6C40">
        <w:rPr>
          <w:rFonts w:cs="Tahoma"/>
          <w:szCs w:val="20"/>
        </w:rPr>
        <w:t xml:space="preserve">readiness and </w:t>
      </w:r>
      <w:r w:rsidR="007148F9">
        <w:rPr>
          <w:rFonts w:cs="Tahoma"/>
          <w:szCs w:val="20"/>
        </w:rPr>
        <w:t>enrollment</w:t>
      </w:r>
      <w:r w:rsidR="001F6C40">
        <w:rPr>
          <w:rFonts w:cs="Tahoma"/>
          <w:szCs w:val="20"/>
        </w:rPr>
        <w:t>)</w:t>
      </w:r>
      <w:r w:rsidRPr="00DD28A3">
        <w:rPr>
          <w:rFonts w:cs="Tahoma"/>
          <w:szCs w:val="20"/>
        </w:rPr>
        <w:t>.</w:t>
      </w:r>
      <w:r w:rsidR="00F97C54" w:rsidRPr="00DD28A3">
        <w:rPr>
          <w:rFonts w:cs="Tahoma"/>
          <w:szCs w:val="20"/>
        </w:rPr>
        <w:t xml:space="preserve"> </w:t>
      </w:r>
      <w:r w:rsidR="00F97C54" w:rsidRPr="00DD28A3">
        <w:rPr>
          <w:rFonts w:cs="Tahoma"/>
          <w:b/>
          <w:szCs w:val="20"/>
        </w:rPr>
        <w:t>Social and behavioral competencies</w:t>
      </w:r>
      <w:r w:rsidR="00F97C54" w:rsidRPr="00DD28A3">
        <w:rPr>
          <w:rFonts w:cs="Tahoma"/>
          <w:szCs w:val="20"/>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p>
    <w:p w:rsidR="006C379D" w:rsidRDefault="006C379D" w:rsidP="008F6C2F">
      <w:pPr>
        <w:rPr>
          <w:rFonts w:cs="Tahoma"/>
          <w:szCs w:val="20"/>
        </w:rPr>
      </w:pPr>
    </w:p>
    <w:p w:rsidR="007D56A6" w:rsidRPr="002422DD" w:rsidRDefault="001F6C40" w:rsidP="008F6C2F">
      <w:pPr>
        <w:rPr>
          <w:rFonts w:cs="Tahoma"/>
          <w:szCs w:val="20"/>
        </w:rPr>
      </w:pPr>
      <w:r>
        <w:rPr>
          <w:rFonts w:cs="Tahoma"/>
          <w:szCs w:val="20"/>
        </w:rPr>
        <w:t>Many of t</w:t>
      </w:r>
      <w:r w:rsidR="006C379D" w:rsidRPr="002422DD">
        <w:rPr>
          <w:rFonts w:cs="Tahoma"/>
          <w:szCs w:val="20"/>
        </w:rPr>
        <w:t>he programs and policies to be evaluated under the FY 2015 State Evaluation program are expected to indirectly improve student education outcomes, that is</w:t>
      </w:r>
      <w:r w:rsidR="003522D7" w:rsidRPr="002422DD">
        <w:rPr>
          <w:rFonts w:cs="Tahoma"/>
          <w:szCs w:val="20"/>
        </w:rPr>
        <w:t>,</w:t>
      </w:r>
      <w:r w:rsidR="006C379D" w:rsidRPr="002422DD">
        <w:rPr>
          <w:rFonts w:cs="Tahoma"/>
          <w:szCs w:val="20"/>
        </w:rPr>
        <w:t xml:space="preserve"> these programs and policies are intended to change factors that will then improve student education outcomes. For example, </w:t>
      </w:r>
      <w:r w:rsidR="007148F9">
        <w:rPr>
          <w:rFonts w:cs="Tahoma"/>
          <w:szCs w:val="20"/>
        </w:rPr>
        <w:t xml:space="preserve">adoption of new </w:t>
      </w:r>
      <w:r w:rsidR="006C379D" w:rsidRPr="002422DD">
        <w:rPr>
          <w:rFonts w:cs="Tahoma"/>
          <w:szCs w:val="20"/>
        </w:rPr>
        <w:t xml:space="preserve">college- and career-ready standards </w:t>
      </w:r>
      <w:r w:rsidR="007148F9">
        <w:rPr>
          <w:rFonts w:cs="Tahoma"/>
          <w:szCs w:val="20"/>
        </w:rPr>
        <w:t>is</w:t>
      </w:r>
      <w:r w:rsidR="006C379D" w:rsidRPr="002422DD">
        <w:rPr>
          <w:rFonts w:cs="Tahoma"/>
          <w:szCs w:val="20"/>
        </w:rPr>
        <w:t xml:space="preserve"> expected to </w:t>
      </w:r>
      <w:r w:rsidR="007148F9">
        <w:rPr>
          <w:rFonts w:cs="Tahoma"/>
          <w:szCs w:val="20"/>
        </w:rPr>
        <w:t>result in</w:t>
      </w:r>
      <w:r w:rsidR="006C379D" w:rsidRPr="002422DD">
        <w:rPr>
          <w:rFonts w:cs="Tahoma"/>
          <w:szCs w:val="20"/>
        </w:rPr>
        <w:t xml:space="preserve"> change</w:t>
      </w:r>
      <w:r w:rsidR="007148F9">
        <w:rPr>
          <w:rFonts w:cs="Tahoma"/>
          <w:szCs w:val="20"/>
        </w:rPr>
        <w:t>s</w:t>
      </w:r>
      <w:r w:rsidR="006C379D" w:rsidRPr="002422DD">
        <w:rPr>
          <w:rFonts w:cs="Tahoma"/>
          <w:szCs w:val="20"/>
        </w:rPr>
        <w:t xml:space="preserve"> </w:t>
      </w:r>
      <w:r w:rsidR="007148F9">
        <w:rPr>
          <w:rFonts w:cs="Tahoma"/>
          <w:szCs w:val="20"/>
        </w:rPr>
        <w:t xml:space="preserve">to </w:t>
      </w:r>
      <w:r w:rsidR="006C379D" w:rsidRPr="002422DD">
        <w:rPr>
          <w:rFonts w:cs="Tahoma"/>
          <w:szCs w:val="20"/>
        </w:rPr>
        <w:t xml:space="preserve">instruction, curricula, and assessments </w:t>
      </w:r>
      <w:r w:rsidR="000E04C4">
        <w:rPr>
          <w:rFonts w:cs="Tahoma"/>
          <w:szCs w:val="20"/>
        </w:rPr>
        <w:t>that over time help students become better prepared for college or the workforce</w:t>
      </w:r>
      <w:r w:rsidR="00161305">
        <w:rPr>
          <w:rFonts w:cs="Tahoma"/>
          <w:szCs w:val="20"/>
        </w:rPr>
        <w:t>.</w:t>
      </w:r>
      <w:r w:rsidR="000E04C4">
        <w:rPr>
          <w:rFonts w:cs="Tahoma"/>
          <w:szCs w:val="20"/>
        </w:rPr>
        <w:t xml:space="preserve"> Similarly, identification of the lowest-performing schools and schools with the largest achievement gaps is expected to result in the targeting of meaningful interventions based on need to under-performing schools and subgroups, which are then expected to improve academic achievement and graduation rates over time, including for all students and </w:t>
      </w:r>
      <w:r>
        <w:rPr>
          <w:rFonts w:cs="Tahoma"/>
          <w:szCs w:val="20"/>
        </w:rPr>
        <w:t>for specific</w:t>
      </w:r>
      <w:r w:rsidR="000E04C4">
        <w:rPr>
          <w:rFonts w:cs="Tahoma"/>
          <w:szCs w:val="20"/>
        </w:rPr>
        <w:t xml:space="preserve"> subgroups</w:t>
      </w:r>
      <w:r w:rsidR="00161305">
        <w:rPr>
          <w:rFonts w:cs="Tahoma"/>
          <w:szCs w:val="20"/>
        </w:rPr>
        <w:t xml:space="preserve">. </w:t>
      </w:r>
      <w:r w:rsidR="000E04C4">
        <w:rPr>
          <w:rFonts w:cs="Tahoma"/>
          <w:szCs w:val="20"/>
        </w:rPr>
        <w:t xml:space="preserve">Finally, </w:t>
      </w:r>
      <w:r w:rsidR="000E04C4" w:rsidRPr="002422DD">
        <w:rPr>
          <w:rFonts w:cs="Tahoma"/>
          <w:szCs w:val="20"/>
        </w:rPr>
        <w:t xml:space="preserve">teacher </w:t>
      </w:r>
      <w:r w:rsidR="000E04C4">
        <w:rPr>
          <w:rFonts w:cs="Tahoma"/>
          <w:szCs w:val="20"/>
        </w:rPr>
        <w:t xml:space="preserve">and principal </w:t>
      </w:r>
      <w:r w:rsidR="000E04C4" w:rsidRPr="002422DD">
        <w:rPr>
          <w:rFonts w:cs="Tahoma"/>
          <w:szCs w:val="20"/>
        </w:rPr>
        <w:t xml:space="preserve">evaluation and </w:t>
      </w:r>
      <w:r w:rsidR="000E04C4">
        <w:rPr>
          <w:rFonts w:cs="Tahoma"/>
          <w:szCs w:val="20"/>
        </w:rPr>
        <w:t>support</w:t>
      </w:r>
      <w:r w:rsidR="000E04C4" w:rsidRPr="002422DD">
        <w:rPr>
          <w:rFonts w:cs="Tahoma"/>
          <w:szCs w:val="20"/>
        </w:rPr>
        <w:t xml:space="preserve"> systems </w:t>
      </w:r>
      <w:r w:rsidR="000E04C4">
        <w:rPr>
          <w:rFonts w:cs="Tahoma"/>
          <w:szCs w:val="20"/>
        </w:rPr>
        <w:t>are designed to consider multiple measures of effectiveness</w:t>
      </w:r>
      <w:r w:rsidR="00161305">
        <w:rPr>
          <w:rFonts w:cs="Tahoma"/>
          <w:szCs w:val="20"/>
        </w:rPr>
        <w:t xml:space="preserve"> and include</w:t>
      </w:r>
      <w:r w:rsidR="000E04C4">
        <w:rPr>
          <w:rFonts w:cs="Tahoma"/>
          <w:szCs w:val="20"/>
        </w:rPr>
        <w:t xml:space="preserve"> </w:t>
      </w:r>
      <w:r w:rsidR="00161305">
        <w:rPr>
          <w:rFonts w:cs="Tahoma"/>
          <w:szCs w:val="20"/>
        </w:rPr>
        <w:t xml:space="preserve">providing </w:t>
      </w:r>
      <w:r w:rsidR="000E04C4">
        <w:rPr>
          <w:rFonts w:cs="Tahoma"/>
          <w:szCs w:val="20"/>
        </w:rPr>
        <w:t xml:space="preserve">support to educators </w:t>
      </w:r>
      <w:r w:rsidR="000E04C4" w:rsidRPr="002422DD">
        <w:rPr>
          <w:rFonts w:cs="Tahoma"/>
          <w:szCs w:val="20"/>
        </w:rPr>
        <w:t>to improve instruction</w:t>
      </w:r>
      <w:r w:rsidR="000E04C4">
        <w:rPr>
          <w:rFonts w:cs="Tahoma"/>
          <w:szCs w:val="20"/>
        </w:rPr>
        <w:t xml:space="preserve">, which ultimately is expected to </w:t>
      </w:r>
      <w:r w:rsidR="00161305">
        <w:rPr>
          <w:rFonts w:cs="Tahoma"/>
          <w:szCs w:val="20"/>
        </w:rPr>
        <w:t xml:space="preserve">develop </w:t>
      </w:r>
      <w:r w:rsidR="000E04C4">
        <w:rPr>
          <w:rFonts w:cs="Tahoma"/>
          <w:szCs w:val="20"/>
        </w:rPr>
        <w:t>effective educators</w:t>
      </w:r>
      <w:r w:rsidR="008B2E4A">
        <w:rPr>
          <w:rFonts w:cs="Tahoma"/>
          <w:szCs w:val="20"/>
        </w:rPr>
        <w:t>, keep them</w:t>
      </w:r>
      <w:r w:rsidR="000E04C4">
        <w:rPr>
          <w:rFonts w:cs="Tahoma"/>
          <w:szCs w:val="20"/>
        </w:rPr>
        <w:t xml:space="preserve"> in the profession</w:t>
      </w:r>
      <w:r w:rsidR="008B2E4A">
        <w:rPr>
          <w:rFonts w:cs="Tahoma"/>
          <w:szCs w:val="20"/>
        </w:rPr>
        <w:t>, and improve</w:t>
      </w:r>
      <w:r>
        <w:rPr>
          <w:rFonts w:cs="Tahoma"/>
          <w:szCs w:val="20"/>
        </w:rPr>
        <w:t xml:space="preserve"> student achievement</w:t>
      </w:r>
      <w:r w:rsidR="008B2E4A">
        <w:rPr>
          <w:rFonts w:cs="Tahoma"/>
          <w:szCs w:val="20"/>
        </w:rPr>
        <w:t>.</w:t>
      </w:r>
      <w:r w:rsidR="003522D7" w:rsidRPr="002422DD">
        <w:rPr>
          <w:rFonts w:cs="Tahoma"/>
          <w:szCs w:val="20"/>
        </w:rPr>
        <w:t xml:space="preserve"> The Institute expects research</w:t>
      </w:r>
      <w:r w:rsidR="000747E2" w:rsidRPr="002422DD">
        <w:rPr>
          <w:rFonts w:cs="Tahoma"/>
          <w:szCs w:val="20"/>
        </w:rPr>
        <w:t>ers</w:t>
      </w:r>
      <w:r w:rsidR="003522D7" w:rsidRPr="002422DD">
        <w:rPr>
          <w:rFonts w:cs="Tahoma"/>
          <w:szCs w:val="20"/>
        </w:rPr>
        <w:t xml:space="preserve"> to </w:t>
      </w:r>
      <w:r w:rsidR="007A3C6D">
        <w:rPr>
          <w:rFonts w:cs="Tahoma"/>
          <w:szCs w:val="20"/>
        </w:rPr>
        <w:t>measure</w:t>
      </w:r>
      <w:r w:rsidR="003522D7" w:rsidRPr="002422DD">
        <w:rPr>
          <w:rFonts w:cs="Tahoma"/>
          <w:szCs w:val="20"/>
        </w:rPr>
        <w:t xml:space="preserve"> these intermediate outcomes (e.g., </w:t>
      </w:r>
      <w:r w:rsidR="007A3C6D">
        <w:rPr>
          <w:rFonts w:cs="Tahoma"/>
          <w:szCs w:val="20"/>
        </w:rPr>
        <w:t>do measures of instructional practice show that</w:t>
      </w:r>
      <w:r w:rsidR="003522D7" w:rsidRPr="002422DD">
        <w:rPr>
          <w:rFonts w:cs="Tahoma"/>
          <w:szCs w:val="20"/>
        </w:rPr>
        <w:t xml:space="preserve"> the program or policy changed instruction) in addition to examining </w:t>
      </w:r>
      <w:r w:rsidR="000E04C4">
        <w:rPr>
          <w:rFonts w:cs="Tahoma"/>
          <w:szCs w:val="20"/>
        </w:rPr>
        <w:t xml:space="preserve">the </w:t>
      </w:r>
      <w:r w:rsidR="003522D7" w:rsidRPr="002422DD">
        <w:rPr>
          <w:rFonts w:cs="Tahoma"/>
          <w:szCs w:val="20"/>
        </w:rPr>
        <w:t xml:space="preserve">impacts </w:t>
      </w:r>
      <w:r w:rsidR="000E04C4">
        <w:rPr>
          <w:rFonts w:cs="Tahoma"/>
          <w:szCs w:val="20"/>
        </w:rPr>
        <w:t xml:space="preserve">of these types of programs and policies </w:t>
      </w:r>
      <w:r w:rsidR="003522D7" w:rsidRPr="002422DD">
        <w:rPr>
          <w:rFonts w:cs="Tahoma"/>
          <w:szCs w:val="20"/>
        </w:rPr>
        <w:t>on student education outcomes.</w:t>
      </w:r>
    </w:p>
    <w:p w:rsidR="00CD36F1" w:rsidRPr="00DD28A3" w:rsidRDefault="001972F0" w:rsidP="004F2A18">
      <w:pPr>
        <w:pStyle w:val="Heading3"/>
      </w:pPr>
      <w:bookmarkStart w:id="10" w:name="_Toc413418499"/>
      <w:bookmarkStart w:id="11" w:name="_Toc375049584"/>
      <w:r w:rsidRPr="002422DD">
        <w:t>3</w:t>
      </w:r>
      <w:r w:rsidR="00CD67D1" w:rsidRPr="002422DD">
        <w:t xml:space="preserve">.  </w:t>
      </w:r>
      <w:r w:rsidR="0009044B" w:rsidRPr="002422DD">
        <w:t>Authentic</w:t>
      </w:r>
      <w:r w:rsidR="0009044B" w:rsidRPr="00DD28A3">
        <w:t xml:space="preserve"> Education Settings</w:t>
      </w:r>
      <w:bookmarkEnd w:id="10"/>
    </w:p>
    <w:p w:rsidR="00CD36F1" w:rsidRPr="00DD28A3" w:rsidRDefault="00CD36F1" w:rsidP="00CD36F1">
      <w:pPr>
        <w:rPr>
          <w:rFonts w:cs="Tahoma"/>
        </w:rPr>
      </w:pPr>
      <w:r w:rsidRPr="00DD28A3">
        <w:rPr>
          <w:rFonts w:cs="Tahoma"/>
        </w:rPr>
        <w:t xml:space="preserve">Proposed research must be relevant to education in the United States and </w:t>
      </w:r>
      <w:r w:rsidR="003D7AAA" w:rsidRPr="00DD28A3">
        <w:rPr>
          <w:rFonts w:cs="Tahoma"/>
        </w:rPr>
        <w:t xml:space="preserve">must </w:t>
      </w:r>
      <w:r w:rsidRPr="00DD28A3">
        <w:rPr>
          <w:rFonts w:cs="Tahoma"/>
        </w:rPr>
        <w:t xml:space="preserve">address factors under the control of the U.S. education system (be it at the national, state, and/or local level). To help ensure such </w:t>
      </w:r>
      <w:r w:rsidRPr="006C15ED">
        <w:rPr>
          <w:rFonts w:cs="Tahoma"/>
        </w:rPr>
        <w:t xml:space="preserve">relevance, the Institute requires research </w:t>
      </w:r>
      <w:r w:rsidR="00833438" w:rsidRPr="006C15ED">
        <w:t xml:space="preserve">to work within or with data from </w:t>
      </w:r>
      <w:hyperlink w:anchor="Authentic_Education_Setting" w:history="1">
        <w:r w:rsidRPr="006C15ED">
          <w:rPr>
            <w:rStyle w:val="Hyperlink"/>
            <w:rFonts w:cs="Tahoma"/>
          </w:rPr>
          <w:t xml:space="preserve">authentic </w:t>
        </w:r>
        <w:r w:rsidR="008F6C2F" w:rsidRPr="006C15ED">
          <w:rPr>
            <w:rStyle w:val="Hyperlink"/>
            <w:rFonts w:cs="Tahoma"/>
          </w:rPr>
          <w:t xml:space="preserve">K-12 </w:t>
        </w:r>
        <w:r w:rsidRPr="006C15ED">
          <w:rPr>
            <w:rStyle w:val="Hyperlink"/>
            <w:rFonts w:cs="Tahoma"/>
          </w:rPr>
          <w:t xml:space="preserve">education </w:t>
        </w:r>
        <w:r w:rsidRPr="006C15ED">
          <w:rPr>
            <w:rStyle w:val="Hyperlink"/>
            <w:rFonts w:cs="Tahoma"/>
          </w:rPr>
          <w:lastRenderedPageBreak/>
          <w:t>settings</w:t>
        </w:r>
      </w:hyperlink>
      <w:r w:rsidRPr="00DD28A3">
        <w:rPr>
          <w:rFonts w:cs="Tahoma"/>
        </w:rPr>
        <w:t xml:space="preserve">, </w:t>
      </w:r>
      <w:r w:rsidRPr="00DD28A3">
        <w:rPr>
          <w:rFonts w:cs="Tahoma"/>
          <w:bCs/>
        </w:rPr>
        <w:t xml:space="preserve">which include both in-school settings and </w:t>
      </w:r>
      <w:r w:rsidRPr="00DD28A3">
        <w:rPr>
          <w:rFonts w:cs="Tahoma"/>
        </w:rPr>
        <w:t xml:space="preserve">formal programs (e.g., after-school programs, distance learning programs, on-line programs) </w:t>
      </w:r>
      <w:r w:rsidR="00525F4F" w:rsidRPr="00DD28A3">
        <w:rPr>
          <w:rFonts w:cs="Tahoma"/>
        </w:rPr>
        <w:t>used</w:t>
      </w:r>
      <w:r w:rsidRPr="00DD28A3">
        <w:rPr>
          <w:rFonts w:cs="Tahoma"/>
        </w:rPr>
        <w:t xml:space="preserve"> by schools or state and local education</w:t>
      </w:r>
      <w:r w:rsidR="000E04C4">
        <w:rPr>
          <w:rFonts w:cs="Tahoma"/>
        </w:rPr>
        <w:t>al</w:t>
      </w:r>
      <w:r w:rsidRPr="00DD28A3">
        <w:rPr>
          <w:rFonts w:cs="Tahoma"/>
        </w:rPr>
        <w:t xml:space="preserve"> agencies.</w:t>
      </w:r>
      <w:r w:rsidR="009474D5" w:rsidRPr="00DD28A3">
        <w:rPr>
          <w:rFonts w:cs="Tahoma"/>
        </w:rPr>
        <w:t xml:space="preserve"> </w:t>
      </w:r>
      <w:r w:rsidR="00720E0F">
        <w:rPr>
          <w:rFonts w:cs="Tahoma"/>
        </w:rPr>
        <w:t>Authentic</w:t>
      </w:r>
      <w:r w:rsidRPr="00DD28A3">
        <w:rPr>
          <w:rFonts w:cs="Tahoma"/>
        </w:rPr>
        <w:t xml:space="preserve"> </w:t>
      </w:r>
      <w:r w:rsidR="00720E0F">
        <w:rPr>
          <w:rFonts w:cs="Tahoma"/>
        </w:rPr>
        <w:t xml:space="preserve">K-12 </w:t>
      </w:r>
      <w:r w:rsidRPr="00DD28A3">
        <w:rPr>
          <w:rFonts w:cs="Tahoma"/>
        </w:rPr>
        <w:t>settings are defined as the following settings in which students receive their education:</w:t>
      </w:r>
    </w:p>
    <w:p w:rsidR="00CD36F1" w:rsidRPr="008F6C2F" w:rsidRDefault="00CD36F1" w:rsidP="00CD36F1">
      <w:pPr>
        <w:rPr>
          <w:rFonts w:cs="Tahoma"/>
          <w:sz w:val="12"/>
          <w:szCs w:val="12"/>
        </w:rPr>
      </w:pPr>
    </w:p>
    <w:p w:rsidR="00CD36F1" w:rsidRPr="00720E0F" w:rsidRDefault="003D7AAA" w:rsidP="008F6C2F">
      <w:pPr>
        <w:numPr>
          <w:ilvl w:val="0"/>
          <w:numId w:val="43"/>
        </w:numPr>
        <w:spacing w:after="120"/>
        <w:rPr>
          <w:rFonts w:cs="Tahoma"/>
        </w:rPr>
      </w:pPr>
      <w:r w:rsidRPr="00720E0F">
        <w:rPr>
          <w:rFonts w:cs="Tahoma"/>
        </w:rPr>
        <w:t>S</w:t>
      </w:r>
      <w:r w:rsidR="00CD36F1" w:rsidRPr="00720E0F">
        <w:rPr>
          <w:rFonts w:cs="Tahoma"/>
        </w:rPr>
        <w:t xml:space="preserve">chools and alternative school settings (e.g., </w:t>
      </w:r>
      <w:r w:rsidR="00CD36F1" w:rsidRPr="00720E0F">
        <w:rPr>
          <w:rFonts w:cs="Tahoma"/>
          <w:szCs w:val="20"/>
        </w:rPr>
        <w:t>alternative schools or juvenile justice settings)</w:t>
      </w:r>
      <w:r w:rsidRPr="00720E0F">
        <w:rPr>
          <w:rFonts w:cs="Tahoma"/>
          <w:szCs w:val="20"/>
        </w:rPr>
        <w:t>.</w:t>
      </w:r>
    </w:p>
    <w:p w:rsidR="00CD36F1" w:rsidRDefault="003D7AAA" w:rsidP="008F6C2F">
      <w:pPr>
        <w:numPr>
          <w:ilvl w:val="0"/>
          <w:numId w:val="43"/>
        </w:numPr>
        <w:spacing w:after="120"/>
        <w:rPr>
          <w:rFonts w:cs="Tahoma"/>
        </w:rPr>
      </w:pPr>
      <w:r w:rsidRPr="00720E0F">
        <w:rPr>
          <w:rFonts w:cs="Tahoma"/>
        </w:rPr>
        <w:t>S</w:t>
      </w:r>
      <w:r w:rsidR="00CD36F1" w:rsidRPr="00720E0F">
        <w:rPr>
          <w:rFonts w:cs="Tahoma"/>
        </w:rPr>
        <w:t>chool systems (e.g.</w:t>
      </w:r>
      <w:r w:rsidR="009474D5" w:rsidRPr="00720E0F">
        <w:rPr>
          <w:rFonts w:cs="Tahoma"/>
        </w:rPr>
        <w:t>,</w:t>
      </w:r>
      <w:r w:rsidR="00CD36F1" w:rsidRPr="00720E0F">
        <w:rPr>
          <w:rFonts w:cs="Tahoma"/>
        </w:rPr>
        <w:t xml:space="preserve"> local education</w:t>
      </w:r>
      <w:r w:rsidR="000E04C4">
        <w:rPr>
          <w:rFonts w:cs="Tahoma"/>
        </w:rPr>
        <w:t>al</w:t>
      </w:r>
      <w:r w:rsidR="00587A49">
        <w:rPr>
          <w:rFonts w:cs="Tahoma"/>
        </w:rPr>
        <w:t xml:space="preserve"> agencies or S</w:t>
      </w:r>
      <w:r w:rsidR="00CD36F1" w:rsidRPr="00720E0F">
        <w:rPr>
          <w:rFonts w:cs="Tahoma"/>
        </w:rPr>
        <w:t>tate education</w:t>
      </w:r>
      <w:r w:rsidR="000E04C4">
        <w:rPr>
          <w:rFonts w:cs="Tahoma"/>
        </w:rPr>
        <w:t>al</w:t>
      </w:r>
      <w:r w:rsidR="00CD36F1" w:rsidRPr="00720E0F">
        <w:rPr>
          <w:rFonts w:cs="Tahoma"/>
        </w:rPr>
        <w:t xml:space="preserve"> agencies)</w:t>
      </w:r>
      <w:r w:rsidRPr="00720E0F">
        <w:rPr>
          <w:rFonts w:cs="Tahoma"/>
        </w:rPr>
        <w:t>.</w:t>
      </w:r>
      <w:r w:rsidR="00CD36F1" w:rsidRPr="00720E0F">
        <w:rPr>
          <w:rFonts w:cs="Tahoma"/>
        </w:rPr>
        <w:t xml:space="preserve"> </w:t>
      </w:r>
    </w:p>
    <w:p w:rsidR="00CD36F1" w:rsidRPr="00720E0F" w:rsidRDefault="003D7AAA" w:rsidP="008F6C2F">
      <w:pPr>
        <w:numPr>
          <w:ilvl w:val="0"/>
          <w:numId w:val="43"/>
        </w:numPr>
        <w:spacing w:after="120"/>
        <w:rPr>
          <w:rStyle w:val="Hyperlink"/>
        </w:rPr>
      </w:pPr>
      <w:r w:rsidRPr="008B2E4A">
        <w:rPr>
          <w:rFonts w:cs="Tahoma"/>
          <w:color w:val="000000" w:themeColor="text1"/>
        </w:rPr>
        <w:t>S</w:t>
      </w:r>
      <w:r w:rsidR="00CD36F1" w:rsidRPr="008B2E4A">
        <w:rPr>
          <w:rFonts w:cs="Tahoma"/>
          <w:color w:val="000000" w:themeColor="text1"/>
        </w:rPr>
        <w:t>et</w:t>
      </w:r>
      <w:r w:rsidR="00CD36F1" w:rsidRPr="00720E0F">
        <w:rPr>
          <w:rFonts w:cs="Tahoma"/>
        </w:rPr>
        <w:t>tings that deliver supplemental education</w:t>
      </w:r>
      <w:r w:rsidR="000E04C4">
        <w:rPr>
          <w:rFonts w:cs="Tahoma"/>
        </w:rPr>
        <w:t>al</w:t>
      </w:r>
      <w:r w:rsidR="00CD36F1" w:rsidRPr="00720E0F">
        <w:rPr>
          <w:rFonts w:cs="Tahoma"/>
        </w:rPr>
        <w:t xml:space="preserve"> services (as defined in Section 1116(e) of the </w:t>
      </w:r>
      <w:r w:rsidR="000E04C4">
        <w:rPr>
          <w:rFonts w:cs="Tahoma"/>
        </w:rPr>
        <w:t>ESEA</w:t>
      </w:r>
      <w:r w:rsidR="00CD36F1" w:rsidRPr="00720E0F">
        <w:rPr>
          <w:rFonts w:cs="Tahoma"/>
        </w:rPr>
        <w:t xml:space="preserve"> </w:t>
      </w:r>
      <w:r w:rsidRPr="00720E0F">
        <w:rPr>
          <w:rFonts w:cs="Tahoma"/>
        </w:rPr>
        <w:t>(</w:t>
      </w:r>
      <w:hyperlink r:id="rId27" w:history="1">
        <w:r w:rsidR="00CD36F1" w:rsidRPr="00720E0F">
          <w:rPr>
            <w:rStyle w:val="Hyperlink"/>
            <w:rFonts w:cs="Tahoma"/>
          </w:rPr>
          <w:t>http://www2.ed.gov/policy/elsec/leg/esea02/index.html</w:t>
        </w:r>
      </w:hyperlink>
      <w:r w:rsidRPr="00720E0F">
        <w:rPr>
          <w:rStyle w:val="Hyperlink"/>
          <w:rFonts w:cs="Tahoma"/>
        </w:rPr>
        <w:t>).</w:t>
      </w:r>
    </w:p>
    <w:p w:rsidR="00CD36F1" w:rsidRPr="006C15ED" w:rsidRDefault="000A2911" w:rsidP="00720E0F">
      <w:pPr>
        <w:numPr>
          <w:ilvl w:val="0"/>
          <w:numId w:val="43"/>
        </w:numPr>
        <w:rPr>
          <w:rFonts w:cs="Tahoma"/>
        </w:rPr>
      </w:pPr>
      <w:r w:rsidRPr="006C15ED">
        <w:rPr>
          <w:rStyle w:val="Hyperlink"/>
          <w:rFonts w:cs="Tahoma"/>
          <w:color w:val="000000" w:themeColor="text1"/>
          <w:u w:val="none"/>
        </w:rPr>
        <w:t>Career and Technical Education Centers affiliated with schools or school systems.</w:t>
      </w:r>
    </w:p>
    <w:bookmarkEnd w:id="11"/>
    <w:p w:rsidR="003C036F" w:rsidRDefault="003C036F" w:rsidP="003C036F">
      <w:pPr>
        <w:rPr>
          <w:rFonts w:cs="Tahoma"/>
        </w:rPr>
      </w:pPr>
    </w:p>
    <w:p w:rsidR="00D70F42" w:rsidRPr="002422DD" w:rsidRDefault="00D70F42" w:rsidP="003C036F">
      <w:pPr>
        <w:rPr>
          <w:rFonts w:cs="Tahoma"/>
        </w:rPr>
      </w:pPr>
      <w:r w:rsidRPr="002422DD">
        <w:rPr>
          <w:rFonts w:cs="Tahoma"/>
        </w:rPr>
        <w:t xml:space="preserve">In addition, evaluations of programs and policies directed at grades K-12 with the intent of improving students’ postsecondary outcomes (e.g., access to, progress within, and completion of postsecondary education) </w:t>
      </w:r>
      <w:r w:rsidR="006C15ED" w:rsidRPr="002422DD">
        <w:rPr>
          <w:rFonts w:cs="Tahoma"/>
        </w:rPr>
        <w:t xml:space="preserve">must work within or with data from authentic K-12 education settings but </w:t>
      </w:r>
      <w:r w:rsidRPr="002422DD">
        <w:rPr>
          <w:rFonts w:cs="Tahoma"/>
        </w:rPr>
        <w:t>may</w:t>
      </w:r>
      <w:r w:rsidR="006C15ED" w:rsidRPr="002422DD">
        <w:rPr>
          <w:rFonts w:cs="Tahoma"/>
        </w:rPr>
        <w:t xml:space="preserve"> also</w:t>
      </w:r>
      <w:r w:rsidRPr="002422DD">
        <w:rPr>
          <w:rFonts w:cs="Tahoma"/>
        </w:rPr>
        <w:t xml:space="preserve"> </w:t>
      </w:r>
      <w:r w:rsidR="006C15ED" w:rsidRPr="002422DD">
        <w:rPr>
          <w:rFonts w:cs="Tahoma"/>
        </w:rPr>
        <w:t xml:space="preserve">work within or with data from </w:t>
      </w:r>
      <w:bookmarkStart w:id="12" w:name="Postsec_Setting"/>
      <w:r w:rsidR="0085540F" w:rsidRPr="002422DD">
        <w:rPr>
          <w:rFonts w:cs="Tahoma"/>
        </w:rPr>
        <w:fldChar w:fldCharType="begin"/>
      </w:r>
      <w:r w:rsidR="006C15ED" w:rsidRPr="002422DD">
        <w:rPr>
          <w:rFonts w:cs="Tahoma"/>
        </w:rPr>
        <w:instrText xml:space="preserve"> HYPERLINK  \l "Postsec_Setting" </w:instrText>
      </w:r>
      <w:r w:rsidR="0085540F" w:rsidRPr="002422DD">
        <w:rPr>
          <w:rFonts w:cs="Tahoma"/>
        </w:rPr>
        <w:fldChar w:fldCharType="separate"/>
      </w:r>
      <w:r w:rsidR="006C15ED" w:rsidRPr="002422DD">
        <w:rPr>
          <w:rStyle w:val="Hyperlink"/>
          <w:rFonts w:cs="Tahoma"/>
        </w:rPr>
        <w:t>authentic postsecondary education settings</w:t>
      </w:r>
      <w:r w:rsidR="0085540F" w:rsidRPr="002422DD">
        <w:rPr>
          <w:rFonts w:cs="Tahoma"/>
        </w:rPr>
        <w:fldChar w:fldCharType="end"/>
      </w:r>
      <w:r w:rsidR="006C15ED" w:rsidRPr="002422DD">
        <w:rPr>
          <w:rFonts w:cs="Tahoma"/>
        </w:rPr>
        <w:t xml:space="preserve"> </w:t>
      </w:r>
      <w:bookmarkEnd w:id="12"/>
      <w:r w:rsidR="006C15ED" w:rsidRPr="002422DD">
        <w:rPr>
          <w:rFonts w:cs="Tahoma"/>
        </w:rPr>
        <w:t>which include:</w:t>
      </w:r>
    </w:p>
    <w:p w:rsidR="006C15ED" w:rsidRPr="002422DD" w:rsidRDefault="006C15ED" w:rsidP="006C15ED">
      <w:pPr>
        <w:pStyle w:val="ListParagraph"/>
        <w:numPr>
          <w:ilvl w:val="0"/>
          <w:numId w:val="82"/>
        </w:numPr>
        <w:spacing w:before="120"/>
        <w:contextualSpacing w:val="0"/>
        <w:rPr>
          <w:rFonts w:cs="Tahoma"/>
        </w:rPr>
      </w:pPr>
      <w:r w:rsidRPr="002422DD">
        <w:t xml:space="preserve">2-year and 4-year colleges and universities that have education programs leading to occupational certificates or </w:t>
      </w:r>
      <w:proofErr w:type="gramStart"/>
      <w:r w:rsidRPr="002422DD">
        <w:t>associate’s</w:t>
      </w:r>
      <w:proofErr w:type="gramEnd"/>
      <w:r w:rsidRPr="002422DD">
        <w:t xml:space="preserve"> or bachelor’s degrees.</w:t>
      </w:r>
    </w:p>
    <w:p w:rsidR="007D56A6" w:rsidRPr="004F2A18" w:rsidRDefault="006C15ED" w:rsidP="007D56A6">
      <w:pPr>
        <w:pStyle w:val="ListParagraph"/>
        <w:numPr>
          <w:ilvl w:val="0"/>
          <w:numId w:val="82"/>
        </w:numPr>
        <w:spacing w:before="120"/>
        <w:contextualSpacing w:val="0"/>
        <w:rPr>
          <w:rFonts w:cs="Tahoma"/>
        </w:rPr>
      </w:pPr>
      <w:r w:rsidRPr="002422DD">
        <w:rPr>
          <w:rFonts w:cs="Tahoma"/>
          <w:szCs w:val="20"/>
        </w:rPr>
        <w:t>Career and Technical Education Centers affiliated with postsecondary institutions</w:t>
      </w:r>
      <w:r w:rsidR="0074554C">
        <w:rPr>
          <w:rFonts w:cs="Tahoma"/>
          <w:szCs w:val="20"/>
        </w:rPr>
        <w:t>.</w:t>
      </w:r>
    </w:p>
    <w:p w:rsidR="003C036F" w:rsidRPr="002422DD" w:rsidRDefault="001972F0" w:rsidP="004F2A18">
      <w:pPr>
        <w:pStyle w:val="Heading3"/>
      </w:pPr>
      <w:bookmarkStart w:id="13" w:name="_Toc413418500"/>
      <w:r w:rsidRPr="002422DD">
        <w:t>4</w:t>
      </w:r>
      <w:r w:rsidR="00CD67D1" w:rsidRPr="002422DD">
        <w:t xml:space="preserve">.  </w:t>
      </w:r>
      <w:r w:rsidR="003C036F" w:rsidRPr="002422DD">
        <w:t>Partnerships</w:t>
      </w:r>
      <w:bookmarkEnd w:id="13"/>
    </w:p>
    <w:p w:rsidR="006D1582" w:rsidRPr="00DD28A3" w:rsidRDefault="00D97226" w:rsidP="003D7AAA">
      <w:pPr>
        <w:rPr>
          <w:rFonts w:cs="Tahoma"/>
          <w:color w:val="060000"/>
          <w:szCs w:val="20"/>
        </w:rPr>
      </w:pPr>
      <w:r w:rsidRPr="002422DD">
        <w:rPr>
          <w:rFonts w:cs="Tahoma"/>
          <w:szCs w:val="20"/>
        </w:rPr>
        <w:t xml:space="preserve">The </w:t>
      </w:r>
      <w:r w:rsidR="00EB7DC2" w:rsidRPr="002422DD">
        <w:rPr>
          <w:rFonts w:cs="Tahoma"/>
        </w:rPr>
        <w:t>State Evaluation</w:t>
      </w:r>
      <w:r w:rsidRPr="002422DD">
        <w:rPr>
          <w:rFonts w:cs="Tahoma"/>
        </w:rPr>
        <w:t xml:space="preserve"> </w:t>
      </w:r>
      <w:r w:rsidR="004912BD" w:rsidRPr="002422DD">
        <w:rPr>
          <w:rFonts w:cs="Tahoma"/>
        </w:rPr>
        <w:t>p</w:t>
      </w:r>
      <w:r w:rsidRPr="002422DD">
        <w:rPr>
          <w:rFonts w:cs="Tahoma"/>
        </w:rPr>
        <w:t>rogram</w:t>
      </w:r>
      <w:r w:rsidRPr="002422DD">
        <w:rPr>
          <w:rFonts w:cs="Tahoma"/>
          <w:szCs w:val="20"/>
        </w:rPr>
        <w:t xml:space="preserve"> </w:t>
      </w:r>
      <w:r w:rsidR="00EB7DC2" w:rsidRPr="002422DD">
        <w:rPr>
          <w:rFonts w:cs="Tahoma"/>
          <w:szCs w:val="20"/>
        </w:rPr>
        <w:t>requires</w:t>
      </w:r>
      <w:r w:rsidRPr="002422DD">
        <w:rPr>
          <w:rFonts w:cs="Tahoma"/>
          <w:szCs w:val="20"/>
        </w:rPr>
        <w:t xml:space="preserve"> partnership</w:t>
      </w:r>
      <w:r w:rsidR="00EB7DC2" w:rsidRPr="002422DD">
        <w:rPr>
          <w:rFonts w:cs="Tahoma"/>
          <w:szCs w:val="20"/>
        </w:rPr>
        <w:t>s</w:t>
      </w:r>
      <w:r w:rsidRPr="002422DD">
        <w:rPr>
          <w:rFonts w:cs="Tahoma"/>
          <w:szCs w:val="20"/>
        </w:rPr>
        <w:t xml:space="preserve"> between research institutions and </w:t>
      </w:r>
      <w:r w:rsidR="001F6C40">
        <w:rPr>
          <w:rFonts w:cs="Tahoma"/>
          <w:szCs w:val="20"/>
        </w:rPr>
        <w:t>S</w:t>
      </w:r>
      <w:r w:rsidR="001F6C40" w:rsidRPr="002422DD">
        <w:rPr>
          <w:rFonts w:cs="Tahoma"/>
          <w:szCs w:val="20"/>
        </w:rPr>
        <w:t xml:space="preserve">tate </w:t>
      </w:r>
      <w:r w:rsidRPr="002422DD">
        <w:rPr>
          <w:rFonts w:cs="Tahoma"/>
          <w:szCs w:val="20"/>
        </w:rPr>
        <w:t>education</w:t>
      </w:r>
      <w:r w:rsidR="001F6C40">
        <w:rPr>
          <w:rFonts w:cs="Tahoma"/>
          <w:szCs w:val="20"/>
        </w:rPr>
        <w:t>al</w:t>
      </w:r>
      <w:r w:rsidRPr="002422DD">
        <w:rPr>
          <w:rFonts w:cs="Tahoma"/>
          <w:szCs w:val="20"/>
        </w:rPr>
        <w:t xml:space="preserve"> agencies. The</w:t>
      </w:r>
      <w:r w:rsidRPr="00DD28A3">
        <w:rPr>
          <w:rFonts w:cs="Tahoma"/>
          <w:szCs w:val="20"/>
        </w:rPr>
        <w:t xml:space="preserve"> Institute does not endorse a specific model of research partnerships (</w:t>
      </w:r>
      <w:r w:rsidR="0027663F" w:rsidRPr="00DD28A3">
        <w:rPr>
          <w:rFonts w:cs="Tahoma"/>
          <w:szCs w:val="20"/>
        </w:rPr>
        <w:t>for example,</w:t>
      </w:r>
      <w:r w:rsidRPr="00DD28A3">
        <w:rPr>
          <w:rFonts w:cs="Tahoma"/>
          <w:szCs w:val="20"/>
        </w:rPr>
        <w:t xml:space="preserve"> see </w:t>
      </w:r>
      <w:r w:rsidRPr="00DD28A3">
        <w:rPr>
          <w:rFonts w:cs="Tahoma"/>
          <w:color w:val="060000"/>
          <w:szCs w:val="20"/>
        </w:rPr>
        <w:t xml:space="preserve">Coburn, </w:t>
      </w:r>
      <w:proofErr w:type="spellStart"/>
      <w:r w:rsidRPr="00DD28A3">
        <w:rPr>
          <w:rFonts w:cs="Tahoma"/>
          <w:color w:val="060000"/>
          <w:szCs w:val="20"/>
        </w:rPr>
        <w:t>Penuel</w:t>
      </w:r>
      <w:proofErr w:type="spellEnd"/>
      <w:r w:rsidRPr="00DD28A3">
        <w:rPr>
          <w:rFonts w:cs="Tahoma"/>
          <w:color w:val="060000"/>
          <w:szCs w:val="20"/>
        </w:rPr>
        <w:t xml:space="preserve">, and </w:t>
      </w:r>
      <w:proofErr w:type="spellStart"/>
      <w:r w:rsidRPr="00DD28A3">
        <w:rPr>
          <w:rFonts w:cs="Tahoma"/>
          <w:color w:val="060000"/>
          <w:szCs w:val="20"/>
        </w:rPr>
        <w:t>Geil</w:t>
      </w:r>
      <w:proofErr w:type="spellEnd"/>
      <w:r w:rsidRPr="00DD28A3">
        <w:rPr>
          <w:rFonts w:cs="Tahoma"/>
          <w:color w:val="060000"/>
          <w:szCs w:val="20"/>
        </w:rPr>
        <w:t xml:space="preserve">, </w:t>
      </w:r>
      <w:proofErr w:type="gramStart"/>
      <w:r w:rsidRPr="00DD28A3">
        <w:rPr>
          <w:rFonts w:cs="Tahoma"/>
          <w:color w:val="060000"/>
          <w:szCs w:val="20"/>
        </w:rPr>
        <w:t>2013</w:t>
      </w:r>
      <w:proofErr w:type="gramEnd"/>
      <w:r w:rsidRPr="00DD28A3">
        <w:rPr>
          <w:rFonts w:cs="Tahoma"/>
          <w:color w:val="060000"/>
          <w:szCs w:val="20"/>
        </w:rPr>
        <w:t xml:space="preserve"> for</w:t>
      </w:r>
      <w:r w:rsidR="006D1582" w:rsidRPr="00DD28A3">
        <w:rPr>
          <w:rFonts w:cs="Tahoma"/>
          <w:color w:val="060000"/>
          <w:szCs w:val="20"/>
        </w:rPr>
        <w:t xml:space="preserve"> a discussion of different</w:t>
      </w:r>
      <w:r w:rsidRPr="00DD28A3">
        <w:rPr>
          <w:rFonts w:cs="Tahoma"/>
          <w:color w:val="060000"/>
          <w:szCs w:val="20"/>
        </w:rPr>
        <w:t xml:space="preserve"> models). However, the Institute views research partnerships as </w:t>
      </w:r>
      <w:r w:rsidR="006D1582" w:rsidRPr="00DD28A3">
        <w:rPr>
          <w:rFonts w:cs="Tahoma"/>
          <w:color w:val="060000"/>
          <w:szCs w:val="20"/>
        </w:rPr>
        <w:t>going beyond</w:t>
      </w:r>
      <w:r w:rsidRPr="00DD28A3">
        <w:rPr>
          <w:rFonts w:cs="Tahoma"/>
          <w:color w:val="060000"/>
          <w:szCs w:val="20"/>
        </w:rPr>
        <w:t xml:space="preserve"> two commo</w:t>
      </w:r>
      <w:r w:rsidR="0027663F" w:rsidRPr="00DD28A3">
        <w:rPr>
          <w:rFonts w:cs="Tahoma"/>
          <w:color w:val="060000"/>
          <w:szCs w:val="20"/>
        </w:rPr>
        <w:t>n forms of collaboration</w:t>
      </w:r>
      <w:r w:rsidRPr="00DD28A3">
        <w:rPr>
          <w:rFonts w:cs="Tahoma"/>
          <w:color w:val="060000"/>
          <w:szCs w:val="20"/>
        </w:rPr>
        <w:t xml:space="preserve"> between research institutions and education</w:t>
      </w:r>
      <w:r w:rsidR="001F6C40">
        <w:rPr>
          <w:rFonts w:cs="Tahoma"/>
          <w:color w:val="060000"/>
          <w:szCs w:val="20"/>
        </w:rPr>
        <w:t>al</w:t>
      </w:r>
      <w:r w:rsidRPr="00DD28A3">
        <w:rPr>
          <w:rFonts w:cs="Tahoma"/>
          <w:color w:val="060000"/>
          <w:szCs w:val="20"/>
        </w:rPr>
        <w:t xml:space="preserve"> agencies: </w:t>
      </w:r>
      <w:r w:rsidR="006D1582" w:rsidRPr="00DD28A3">
        <w:rPr>
          <w:rFonts w:cs="Tahoma"/>
          <w:color w:val="060000"/>
          <w:szCs w:val="20"/>
        </w:rPr>
        <w:t>1)</w:t>
      </w:r>
      <w:r w:rsidRPr="00DD28A3">
        <w:rPr>
          <w:rFonts w:cs="Tahoma"/>
          <w:color w:val="060000"/>
          <w:szCs w:val="20"/>
        </w:rPr>
        <w:t xml:space="preserve"> the researcher is </w:t>
      </w:r>
      <w:r w:rsidR="006D1582" w:rsidRPr="00DD28A3">
        <w:rPr>
          <w:rFonts w:cs="Tahoma"/>
          <w:color w:val="060000"/>
          <w:szCs w:val="20"/>
        </w:rPr>
        <w:t>hired</w:t>
      </w:r>
      <w:r w:rsidRPr="00DD28A3">
        <w:rPr>
          <w:rFonts w:cs="Tahoma"/>
          <w:color w:val="060000"/>
          <w:szCs w:val="20"/>
        </w:rPr>
        <w:t xml:space="preserve"> by an </w:t>
      </w:r>
      <w:r w:rsidR="006D1582" w:rsidRPr="00DD28A3">
        <w:rPr>
          <w:rFonts w:cs="Tahoma"/>
          <w:color w:val="060000"/>
          <w:szCs w:val="20"/>
        </w:rPr>
        <w:t>education</w:t>
      </w:r>
      <w:r w:rsidR="001F6C40">
        <w:rPr>
          <w:rFonts w:cs="Tahoma"/>
          <w:color w:val="060000"/>
          <w:szCs w:val="20"/>
        </w:rPr>
        <w:t>al</w:t>
      </w:r>
      <w:r w:rsidR="006D1582" w:rsidRPr="00DD28A3">
        <w:rPr>
          <w:rFonts w:cs="Tahoma"/>
          <w:color w:val="060000"/>
          <w:szCs w:val="20"/>
        </w:rPr>
        <w:t xml:space="preserve"> </w:t>
      </w:r>
      <w:r w:rsidRPr="00DD28A3">
        <w:rPr>
          <w:rFonts w:cs="Tahoma"/>
          <w:color w:val="060000"/>
          <w:szCs w:val="20"/>
        </w:rPr>
        <w:t xml:space="preserve">agency to perform a </w:t>
      </w:r>
      <w:r w:rsidR="006D1582" w:rsidRPr="00DD28A3">
        <w:rPr>
          <w:rFonts w:cs="Tahoma"/>
          <w:color w:val="060000"/>
          <w:szCs w:val="20"/>
        </w:rPr>
        <w:t xml:space="preserve">specific </w:t>
      </w:r>
      <w:r w:rsidRPr="00DD28A3">
        <w:rPr>
          <w:rFonts w:cs="Tahoma"/>
          <w:color w:val="060000"/>
          <w:szCs w:val="20"/>
        </w:rPr>
        <w:t xml:space="preserve">research service and </w:t>
      </w:r>
      <w:r w:rsidR="00D41743" w:rsidRPr="00DD28A3">
        <w:rPr>
          <w:rFonts w:cs="Tahoma"/>
          <w:color w:val="060000"/>
          <w:szCs w:val="20"/>
        </w:rPr>
        <w:t xml:space="preserve">to </w:t>
      </w:r>
      <w:r w:rsidRPr="00DD28A3">
        <w:rPr>
          <w:rFonts w:cs="Tahoma"/>
          <w:color w:val="060000"/>
          <w:szCs w:val="20"/>
        </w:rPr>
        <w:t>report</w:t>
      </w:r>
      <w:r w:rsidR="006D1582" w:rsidRPr="00DD28A3">
        <w:rPr>
          <w:rFonts w:cs="Tahoma"/>
          <w:color w:val="060000"/>
          <w:szCs w:val="20"/>
        </w:rPr>
        <w:t xml:space="preserve"> the results to the agency or 2</w:t>
      </w:r>
      <w:r w:rsidRPr="00DD28A3">
        <w:rPr>
          <w:rFonts w:cs="Tahoma"/>
          <w:color w:val="060000"/>
          <w:szCs w:val="20"/>
        </w:rPr>
        <w:t xml:space="preserve">) the researcher </w:t>
      </w:r>
      <w:r w:rsidR="006D1582" w:rsidRPr="00DD28A3">
        <w:rPr>
          <w:rFonts w:cs="Tahoma"/>
          <w:color w:val="060000"/>
          <w:szCs w:val="20"/>
        </w:rPr>
        <w:t xml:space="preserve">has an initial research interest and </w:t>
      </w:r>
      <w:r w:rsidRPr="00DD28A3">
        <w:rPr>
          <w:rFonts w:cs="Tahoma"/>
          <w:color w:val="060000"/>
          <w:szCs w:val="20"/>
        </w:rPr>
        <w:t>obtains p</w:t>
      </w:r>
      <w:r w:rsidR="006D1582" w:rsidRPr="00DD28A3">
        <w:rPr>
          <w:rFonts w:cs="Tahoma"/>
          <w:color w:val="060000"/>
          <w:szCs w:val="20"/>
        </w:rPr>
        <w:t xml:space="preserve">ermission from the agency to carry out that </w:t>
      </w:r>
      <w:r w:rsidRPr="00DD28A3">
        <w:rPr>
          <w:rFonts w:cs="Tahoma"/>
          <w:color w:val="060000"/>
          <w:szCs w:val="20"/>
        </w:rPr>
        <w:t>research</w:t>
      </w:r>
      <w:r w:rsidR="006D1582" w:rsidRPr="00DD28A3">
        <w:rPr>
          <w:rFonts w:cs="Tahoma"/>
          <w:color w:val="060000"/>
          <w:szCs w:val="20"/>
        </w:rPr>
        <w:t xml:space="preserve"> within the agency’s schools.</w:t>
      </w:r>
    </w:p>
    <w:p w:rsidR="006D1582" w:rsidRPr="00DD28A3" w:rsidRDefault="006D1582" w:rsidP="003D7AAA">
      <w:pPr>
        <w:rPr>
          <w:rFonts w:cs="Tahoma"/>
          <w:color w:val="060000"/>
          <w:szCs w:val="20"/>
        </w:rPr>
      </w:pPr>
    </w:p>
    <w:p w:rsidR="00D97226" w:rsidRPr="00DD28A3" w:rsidRDefault="006D1582" w:rsidP="003D7AAA">
      <w:pPr>
        <w:rPr>
          <w:rFonts w:cs="Tahoma"/>
          <w:color w:val="060000"/>
          <w:szCs w:val="20"/>
        </w:rPr>
      </w:pPr>
      <w:r w:rsidRPr="00DD28A3">
        <w:rPr>
          <w:rFonts w:cs="Tahoma"/>
          <w:color w:val="060000"/>
          <w:szCs w:val="20"/>
        </w:rPr>
        <w:t>The Institute envisions that work supported by t</w:t>
      </w:r>
      <w:r w:rsidRPr="00DD28A3">
        <w:rPr>
          <w:rFonts w:cs="Tahoma"/>
          <w:szCs w:val="20"/>
        </w:rPr>
        <w:t xml:space="preserve">he </w:t>
      </w:r>
      <w:r w:rsidR="00EB7DC2">
        <w:rPr>
          <w:rFonts w:cs="Tahoma"/>
        </w:rPr>
        <w:t>State Evaluation program</w:t>
      </w:r>
      <w:r w:rsidR="0027663F" w:rsidRPr="00DD28A3">
        <w:rPr>
          <w:rFonts w:cs="Tahoma"/>
        </w:rPr>
        <w:t xml:space="preserve"> will be collaborative from</w:t>
      </w:r>
      <w:r w:rsidRPr="00DD28A3">
        <w:rPr>
          <w:rFonts w:cs="Tahoma"/>
        </w:rPr>
        <w:t xml:space="preserve"> start to finish. T</w:t>
      </w:r>
      <w:r w:rsidR="00563108" w:rsidRPr="00DD28A3">
        <w:rPr>
          <w:rFonts w:cs="Tahoma"/>
        </w:rPr>
        <w:t>ogether, t</w:t>
      </w:r>
      <w:r w:rsidRPr="00DD28A3">
        <w:rPr>
          <w:rFonts w:cs="Tahoma"/>
        </w:rPr>
        <w:t xml:space="preserve">he partners </w:t>
      </w:r>
      <w:r w:rsidR="00D41743" w:rsidRPr="00DD28A3">
        <w:rPr>
          <w:rFonts w:cs="Tahoma"/>
        </w:rPr>
        <w:t>are expected to</w:t>
      </w:r>
      <w:r w:rsidRPr="00DD28A3">
        <w:rPr>
          <w:rFonts w:cs="Tahoma"/>
        </w:rPr>
        <w:t xml:space="preserve"> develop the research questions, agree on the </w:t>
      </w:r>
      <w:r w:rsidR="00EB7DC2">
        <w:rPr>
          <w:rFonts w:cs="Tahoma"/>
        </w:rPr>
        <w:t>evaluation</w:t>
      </w:r>
      <w:r w:rsidRPr="00DD28A3">
        <w:rPr>
          <w:rFonts w:cs="Tahoma"/>
        </w:rPr>
        <w:t xml:space="preserve"> design</w:t>
      </w:r>
      <w:r w:rsidR="00D41743" w:rsidRPr="00DD28A3">
        <w:rPr>
          <w:rFonts w:cs="Tahoma"/>
        </w:rPr>
        <w:t xml:space="preserve"> and its implementation</w:t>
      </w:r>
      <w:r w:rsidRPr="00DD28A3">
        <w:rPr>
          <w:rFonts w:cs="Tahoma"/>
        </w:rPr>
        <w:t>, es</w:t>
      </w:r>
      <w:r w:rsidR="00D41743" w:rsidRPr="00DD28A3">
        <w:rPr>
          <w:rFonts w:cs="Tahoma"/>
        </w:rPr>
        <w:t>tablish a mechanism to discuss the</w:t>
      </w:r>
      <w:r w:rsidRPr="00DD28A3">
        <w:rPr>
          <w:rFonts w:cs="Tahoma"/>
        </w:rPr>
        <w:t xml:space="preserve"> results</w:t>
      </w:r>
      <w:r w:rsidR="00D41743" w:rsidRPr="00DD28A3">
        <w:rPr>
          <w:rFonts w:cs="Tahoma"/>
        </w:rPr>
        <w:t xml:space="preserve"> as they are obtained</w:t>
      </w:r>
      <w:r w:rsidRPr="00DD28A3">
        <w:rPr>
          <w:rFonts w:cs="Tahoma"/>
        </w:rPr>
        <w:t xml:space="preserve"> </w:t>
      </w:r>
      <w:r w:rsidR="00D41743" w:rsidRPr="00DD28A3">
        <w:rPr>
          <w:rFonts w:cs="Tahoma"/>
        </w:rPr>
        <w:t xml:space="preserve">and direct further research, consider the practice and policy implications of the results, disseminate the results to </w:t>
      </w:r>
      <w:r w:rsidR="00DF0FE9" w:rsidRPr="00DD28A3">
        <w:rPr>
          <w:rFonts w:cs="Tahoma"/>
        </w:rPr>
        <w:t>multiple</w:t>
      </w:r>
      <w:r w:rsidR="00D41743" w:rsidRPr="00DD28A3">
        <w:rPr>
          <w:rFonts w:cs="Tahoma"/>
        </w:rPr>
        <w:t xml:space="preserve"> audience</w:t>
      </w:r>
      <w:r w:rsidR="00DF0FE9" w:rsidRPr="00DD28A3">
        <w:rPr>
          <w:rFonts w:cs="Tahoma"/>
        </w:rPr>
        <w:t>s</w:t>
      </w:r>
      <w:r w:rsidR="00CB02A4" w:rsidRPr="00DD28A3">
        <w:rPr>
          <w:rFonts w:cs="Tahoma"/>
        </w:rPr>
        <w:t>, and plan for future research.</w:t>
      </w:r>
      <w:r w:rsidR="00D41743" w:rsidRPr="00DD28A3">
        <w:rPr>
          <w:rFonts w:cs="Tahoma"/>
        </w:rPr>
        <w:t xml:space="preserve"> On the practitioner side, </w:t>
      </w:r>
      <w:r w:rsidR="00563108" w:rsidRPr="00DD28A3">
        <w:rPr>
          <w:rFonts w:cs="Tahoma"/>
        </w:rPr>
        <w:t xml:space="preserve">relevant decision-makers from across the agency </w:t>
      </w:r>
      <w:r w:rsidR="00A26F15" w:rsidRPr="00DD28A3">
        <w:rPr>
          <w:rFonts w:cs="Tahoma"/>
        </w:rPr>
        <w:t xml:space="preserve">are expected to take part in this process but so too are other </w:t>
      </w:r>
      <w:r w:rsidR="00D41743" w:rsidRPr="00DD28A3">
        <w:rPr>
          <w:rFonts w:cs="Tahoma"/>
        </w:rPr>
        <w:t xml:space="preserve">relevant stakeholders. For example, if the research addresses </w:t>
      </w:r>
      <w:r w:rsidR="00CB02A4" w:rsidRPr="00DD28A3">
        <w:rPr>
          <w:rFonts w:cs="Tahoma"/>
        </w:rPr>
        <w:t>instruction</w:t>
      </w:r>
      <w:r w:rsidR="00D41743" w:rsidRPr="00DD28A3">
        <w:rPr>
          <w:rFonts w:cs="Tahoma"/>
        </w:rPr>
        <w:t xml:space="preserve">, </w:t>
      </w:r>
      <w:r w:rsidR="004C6A08" w:rsidRPr="00DD28A3">
        <w:rPr>
          <w:rFonts w:cs="Tahoma"/>
        </w:rPr>
        <w:t>teachers should be represented so that they</w:t>
      </w:r>
      <w:r w:rsidR="00DF0FE9" w:rsidRPr="00DD28A3">
        <w:rPr>
          <w:rFonts w:cs="Tahoma"/>
        </w:rPr>
        <w:t xml:space="preserve"> </w:t>
      </w:r>
      <w:r w:rsidR="004C6A08" w:rsidRPr="00DD28A3">
        <w:rPr>
          <w:rFonts w:cs="Tahoma"/>
        </w:rPr>
        <w:t>can provide</w:t>
      </w:r>
      <w:r w:rsidR="00CB02A4" w:rsidRPr="00DD28A3">
        <w:rPr>
          <w:rFonts w:cs="Tahoma"/>
        </w:rPr>
        <w:t xml:space="preserve"> comment and feedbac</w:t>
      </w:r>
      <w:r w:rsidR="00DF0FE9" w:rsidRPr="00DD28A3">
        <w:rPr>
          <w:rFonts w:cs="Tahoma"/>
        </w:rPr>
        <w:t>k on the direction of the work.</w:t>
      </w:r>
      <w:r w:rsidR="00D41743" w:rsidRPr="00DD28A3">
        <w:rPr>
          <w:rFonts w:cs="Tahoma"/>
        </w:rPr>
        <w:t xml:space="preserve"> Similarly, studies </w:t>
      </w:r>
      <w:r w:rsidR="00CB02A4" w:rsidRPr="00DD28A3">
        <w:rPr>
          <w:rFonts w:cs="Tahoma"/>
        </w:rPr>
        <w:t xml:space="preserve">of </w:t>
      </w:r>
      <w:r w:rsidR="00D41743" w:rsidRPr="00DD28A3">
        <w:rPr>
          <w:rFonts w:cs="Tahoma"/>
        </w:rPr>
        <w:t>student decision-making</w:t>
      </w:r>
      <w:r w:rsidR="00CB02A4" w:rsidRPr="00DD28A3">
        <w:rPr>
          <w:rFonts w:cs="Tahoma"/>
        </w:rPr>
        <w:t xml:space="preserve"> should include opportunities for student (and perhaps parent) involvement.</w:t>
      </w:r>
    </w:p>
    <w:p w:rsidR="006D1582" w:rsidRPr="00DD28A3" w:rsidRDefault="006D1582" w:rsidP="003D7AAA">
      <w:pPr>
        <w:rPr>
          <w:rFonts w:cs="Tahoma"/>
          <w:color w:val="060000"/>
          <w:szCs w:val="20"/>
        </w:rPr>
      </w:pPr>
    </w:p>
    <w:p w:rsidR="00D97226" w:rsidRPr="00EB7DC2" w:rsidRDefault="00EB7DC2" w:rsidP="003D7AAA">
      <w:pPr>
        <w:rPr>
          <w:rFonts w:cs="Tahoma"/>
          <w:color w:val="060000"/>
          <w:szCs w:val="20"/>
        </w:rPr>
      </w:pPr>
      <w:r>
        <w:rPr>
          <w:rFonts w:cs="Tahoma"/>
        </w:rPr>
        <w:t>State Evaluation</w:t>
      </w:r>
      <w:r w:rsidR="00CB02A4" w:rsidRPr="00DD28A3">
        <w:rPr>
          <w:rFonts w:cs="Tahoma"/>
        </w:rPr>
        <w:t xml:space="preserve"> projects are also intended to build the capacity of the education</w:t>
      </w:r>
      <w:r w:rsidR="001F6C40">
        <w:rPr>
          <w:rFonts w:cs="Tahoma"/>
        </w:rPr>
        <w:t>al</w:t>
      </w:r>
      <w:r w:rsidR="00CB02A4" w:rsidRPr="00DD28A3">
        <w:rPr>
          <w:rFonts w:cs="Tahoma"/>
        </w:rPr>
        <w:t xml:space="preserve"> agency to understand </w:t>
      </w:r>
      <w:r w:rsidR="00A26F15" w:rsidRPr="00DD28A3">
        <w:rPr>
          <w:rFonts w:cs="Tahoma"/>
        </w:rPr>
        <w:t xml:space="preserve">the process of </w:t>
      </w:r>
      <w:r w:rsidR="00CB02A4" w:rsidRPr="00DD28A3">
        <w:rPr>
          <w:rFonts w:cs="Tahoma"/>
        </w:rPr>
        <w:t xml:space="preserve">research, carry out </w:t>
      </w:r>
      <w:r w:rsidR="00E9142E">
        <w:rPr>
          <w:rFonts w:cs="Tahoma"/>
        </w:rPr>
        <w:t xml:space="preserve">some </w:t>
      </w:r>
      <w:r w:rsidR="00CB02A4" w:rsidRPr="00DD28A3">
        <w:rPr>
          <w:rFonts w:cs="Tahoma"/>
        </w:rPr>
        <w:t>aspects of it</w:t>
      </w:r>
      <w:r w:rsidR="00E9142E">
        <w:rPr>
          <w:rFonts w:cs="Tahoma"/>
        </w:rPr>
        <w:t xml:space="preserve"> (e.g., gather data, review draft reports)</w:t>
      </w:r>
      <w:r w:rsidR="00CB02A4" w:rsidRPr="00DD28A3">
        <w:rPr>
          <w:rFonts w:cs="Tahoma"/>
        </w:rPr>
        <w:t>, and use the results</w:t>
      </w:r>
      <w:r w:rsidR="00E9142E">
        <w:rPr>
          <w:rFonts w:cs="Tahoma"/>
        </w:rPr>
        <w:t xml:space="preserve"> to improve education programs and policies</w:t>
      </w:r>
      <w:r w:rsidR="00CB02A4" w:rsidRPr="00DD28A3">
        <w:rPr>
          <w:rFonts w:cs="Tahoma"/>
        </w:rPr>
        <w:t>. The collaborative process described above is to help build such capacity. Additionally, a project may target specific activities that the partners have determined will s</w:t>
      </w:r>
      <w:r w:rsidR="004C6A08" w:rsidRPr="00DD28A3">
        <w:rPr>
          <w:rFonts w:cs="Tahoma"/>
        </w:rPr>
        <w:t>trengthen</w:t>
      </w:r>
      <w:r w:rsidR="00CB02A4" w:rsidRPr="00DD28A3">
        <w:rPr>
          <w:rFonts w:cs="Tahoma"/>
        </w:rPr>
        <w:t xml:space="preserve"> the agency’s capacity</w:t>
      </w:r>
      <w:r w:rsidR="004C6A08" w:rsidRPr="00DD28A3">
        <w:rPr>
          <w:rFonts w:cs="Tahoma"/>
        </w:rPr>
        <w:t xml:space="preserve"> (</w:t>
      </w:r>
      <w:r w:rsidR="00CB02A4" w:rsidRPr="00DD28A3">
        <w:rPr>
          <w:rFonts w:cs="Tahoma"/>
        </w:rPr>
        <w:t xml:space="preserve">e.g., training in specific </w:t>
      </w:r>
      <w:r w:rsidR="00A26F15" w:rsidRPr="00DD28A3">
        <w:rPr>
          <w:rFonts w:cs="Tahoma"/>
        </w:rPr>
        <w:t>skill</w:t>
      </w:r>
      <w:r w:rsidR="00CB02A4" w:rsidRPr="00DD28A3">
        <w:rPr>
          <w:rFonts w:cs="Tahoma"/>
        </w:rPr>
        <w:t>s, combining data in ways that will allow the agency to answer additional questions, carrying out specific aspects of research</w:t>
      </w:r>
      <w:r w:rsidR="004C6A08" w:rsidRPr="00DD28A3">
        <w:rPr>
          <w:rFonts w:cs="Tahoma"/>
        </w:rPr>
        <w:t>)</w:t>
      </w:r>
      <w:r w:rsidR="00CB02A4" w:rsidRPr="00DD28A3">
        <w:rPr>
          <w:rFonts w:cs="Tahoma"/>
        </w:rPr>
        <w:t>.</w:t>
      </w:r>
      <w:r>
        <w:rPr>
          <w:rFonts w:cs="Tahoma"/>
        </w:rPr>
        <w:t xml:space="preserve"> However, the priority of State Evaluation projects is the successful evaluation of a state program or policy. </w:t>
      </w:r>
      <w:r w:rsidR="00DF0FE9" w:rsidRPr="00DD28A3">
        <w:rPr>
          <w:rFonts w:cs="Tahoma"/>
          <w:szCs w:val="20"/>
        </w:rPr>
        <w:t>The research should be of value to both the education</w:t>
      </w:r>
      <w:r w:rsidR="00425CA9">
        <w:rPr>
          <w:rFonts w:cs="Tahoma"/>
          <w:szCs w:val="20"/>
        </w:rPr>
        <w:t>al</w:t>
      </w:r>
      <w:r w:rsidR="00DF0FE9" w:rsidRPr="00DD28A3">
        <w:rPr>
          <w:rFonts w:cs="Tahoma"/>
          <w:szCs w:val="20"/>
        </w:rPr>
        <w:t xml:space="preserve"> agency and to</w:t>
      </w:r>
      <w:r w:rsidR="00EA4F45" w:rsidRPr="00DD28A3">
        <w:rPr>
          <w:rFonts w:cs="Tahoma"/>
          <w:szCs w:val="20"/>
        </w:rPr>
        <w:t xml:space="preserve"> building knowledge in the education sciences</w:t>
      </w:r>
      <w:r w:rsidR="00DF0FE9" w:rsidRPr="00DD28A3">
        <w:rPr>
          <w:rFonts w:cs="Tahoma"/>
          <w:szCs w:val="20"/>
        </w:rPr>
        <w:t xml:space="preserve">. Jointly </w:t>
      </w:r>
      <w:r w:rsidR="00FB71EA" w:rsidRPr="00DD28A3">
        <w:rPr>
          <w:rFonts w:cs="Tahoma"/>
          <w:szCs w:val="20"/>
        </w:rPr>
        <w:t>developing</w:t>
      </w:r>
      <w:r w:rsidR="00FB71EA" w:rsidRPr="00DD28A3">
        <w:rPr>
          <w:rStyle w:val="CommentReference"/>
          <w:rFonts w:cs="Tahoma"/>
        </w:rPr>
        <w:t xml:space="preserve"> </w:t>
      </w:r>
      <w:r w:rsidR="00DF0FE9" w:rsidRPr="00DD28A3">
        <w:rPr>
          <w:rFonts w:cs="Tahoma"/>
          <w:szCs w:val="20"/>
        </w:rPr>
        <w:t>the resea</w:t>
      </w:r>
      <w:r w:rsidR="00EA4F45" w:rsidRPr="00DD28A3">
        <w:rPr>
          <w:rFonts w:cs="Tahoma"/>
          <w:szCs w:val="20"/>
        </w:rPr>
        <w:t xml:space="preserve">rch questions </w:t>
      </w:r>
      <w:r w:rsidR="002E37F7">
        <w:rPr>
          <w:rFonts w:cs="Tahoma"/>
          <w:szCs w:val="20"/>
        </w:rPr>
        <w:t>will</w:t>
      </w:r>
      <w:r w:rsidR="00575976" w:rsidRPr="00DD28A3">
        <w:rPr>
          <w:rFonts w:cs="Tahoma"/>
          <w:szCs w:val="20"/>
        </w:rPr>
        <w:t xml:space="preserve"> help ensure</w:t>
      </w:r>
      <w:r w:rsidR="004C6A08" w:rsidRPr="00DD28A3">
        <w:rPr>
          <w:rFonts w:cs="Tahoma"/>
          <w:szCs w:val="20"/>
        </w:rPr>
        <w:t xml:space="preserve"> that </w:t>
      </w:r>
      <w:r w:rsidR="00DF0FE9" w:rsidRPr="00DD28A3">
        <w:rPr>
          <w:rFonts w:cs="Tahoma"/>
          <w:szCs w:val="20"/>
        </w:rPr>
        <w:t xml:space="preserve">the research </w:t>
      </w:r>
      <w:r w:rsidR="004C6A08" w:rsidRPr="00DD28A3">
        <w:rPr>
          <w:rFonts w:cs="Tahoma"/>
          <w:szCs w:val="20"/>
        </w:rPr>
        <w:t>will</w:t>
      </w:r>
      <w:r w:rsidR="00DF0FE9" w:rsidRPr="00DD28A3">
        <w:rPr>
          <w:rFonts w:cs="Tahoma"/>
          <w:szCs w:val="20"/>
        </w:rPr>
        <w:t xml:space="preserve"> be of direct use to the education</w:t>
      </w:r>
      <w:r w:rsidR="001F6C40">
        <w:rPr>
          <w:rFonts w:cs="Tahoma"/>
          <w:szCs w:val="20"/>
        </w:rPr>
        <w:t>al</w:t>
      </w:r>
      <w:r w:rsidR="00DF0FE9" w:rsidRPr="00DD28A3">
        <w:rPr>
          <w:rFonts w:cs="Tahoma"/>
          <w:szCs w:val="20"/>
        </w:rPr>
        <w:t xml:space="preserve"> agency (the results should clearly address a practice or policy question) as well as to the field.</w:t>
      </w:r>
    </w:p>
    <w:p w:rsidR="00DF0FE9" w:rsidRPr="00DD28A3" w:rsidRDefault="00DF0FE9" w:rsidP="003D7AAA">
      <w:pPr>
        <w:rPr>
          <w:rFonts w:cs="Tahoma"/>
          <w:szCs w:val="20"/>
        </w:rPr>
      </w:pPr>
    </w:p>
    <w:p w:rsidR="008F239D" w:rsidRPr="00DD28A3" w:rsidRDefault="00A26F15" w:rsidP="003D7AAA">
      <w:pPr>
        <w:rPr>
          <w:rFonts w:cs="Tahoma"/>
          <w:szCs w:val="20"/>
        </w:rPr>
      </w:pPr>
      <w:r w:rsidRPr="00DD28A3">
        <w:rPr>
          <w:rFonts w:cs="Tahoma"/>
          <w:szCs w:val="20"/>
        </w:rPr>
        <w:lastRenderedPageBreak/>
        <w:t xml:space="preserve">The Institute would consider a </w:t>
      </w:r>
      <w:r w:rsidR="00DC3F43">
        <w:rPr>
          <w:rFonts w:cs="Tahoma"/>
          <w:szCs w:val="20"/>
        </w:rPr>
        <w:t>State Evaluation</w:t>
      </w:r>
      <w:r w:rsidRPr="00DD28A3">
        <w:rPr>
          <w:rFonts w:cs="Tahoma"/>
          <w:szCs w:val="20"/>
        </w:rPr>
        <w:t xml:space="preserve"> project successful if the partnership was maintained and the proposed </w:t>
      </w:r>
      <w:r w:rsidR="00EB7DC2">
        <w:rPr>
          <w:rFonts w:cs="Tahoma"/>
          <w:szCs w:val="20"/>
        </w:rPr>
        <w:t>evaluation</w:t>
      </w:r>
      <w:r w:rsidRPr="00DD28A3">
        <w:rPr>
          <w:rFonts w:cs="Tahoma"/>
          <w:szCs w:val="20"/>
        </w:rPr>
        <w:t xml:space="preserve"> carried out</w:t>
      </w:r>
      <w:r w:rsidR="008F239D" w:rsidRPr="00DD28A3">
        <w:rPr>
          <w:rFonts w:cs="Tahoma"/>
          <w:szCs w:val="20"/>
        </w:rPr>
        <w:t xml:space="preserve"> during the grant. </w:t>
      </w:r>
      <w:r w:rsidRPr="00DD28A3">
        <w:rPr>
          <w:rFonts w:cs="Tahoma"/>
          <w:szCs w:val="20"/>
        </w:rPr>
        <w:t>A highly successful project would lead to an ongoing partnership aft</w:t>
      </w:r>
      <w:r w:rsidR="007A3C6D">
        <w:rPr>
          <w:rFonts w:cs="Tahoma"/>
          <w:szCs w:val="20"/>
        </w:rPr>
        <w:t>er the grant ended that includes</w:t>
      </w:r>
      <w:r w:rsidRPr="00DD28A3">
        <w:rPr>
          <w:rFonts w:cs="Tahoma"/>
          <w:szCs w:val="20"/>
        </w:rPr>
        <w:t xml:space="preserve"> further joint research activities and the education</w:t>
      </w:r>
      <w:r w:rsidR="001F6C40">
        <w:rPr>
          <w:rFonts w:cs="Tahoma"/>
          <w:szCs w:val="20"/>
        </w:rPr>
        <w:t>al</w:t>
      </w:r>
      <w:r w:rsidRPr="00DD28A3">
        <w:rPr>
          <w:rFonts w:cs="Tahoma"/>
          <w:szCs w:val="20"/>
        </w:rPr>
        <w:t xml:space="preserve"> agency’s use of its increased capacity to participate in and use research.</w:t>
      </w:r>
      <w:r w:rsidR="000C27B0" w:rsidRPr="00DD28A3">
        <w:rPr>
          <w:rFonts w:cs="Tahoma"/>
          <w:szCs w:val="20"/>
        </w:rPr>
        <w:t xml:space="preserve"> </w:t>
      </w:r>
    </w:p>
    <w:p w:rsidR="003C036F" w:rsidRPr="00DD28A3" w:rsidRDefault="003C036F" w:rsidP="003D7AAA">
      <w:pPr>
        <w:rPr>
          <w:rFonts w:cs="Tahoma"/>
          <w:szCs w:val="20"/>
        </w:rPr>
      </w:pPr>
    </w:p>
    <w:p w:rsidR="00CD36F1" w:rsidRPr="00CD67D1" w:rsidRDefault="00CD36F1" w:rsidP="00CD36F1">
      <w:pPr>
        <w:pStyle w:val="Heading2"/>
        <w:rPr>
          <w:rFonts w:cs="Tahoma"/>
        </w:rPr>
      </w:pPr>
      <w:bookmarkStart w:id="14" w:name="_APPLICANT_REQUIREMENTS"/>
      <w:bookmarkStart w:id="15" w:name="_Toc375049589"/>
      <w:bookmarkStart w:id="16" w:name="_Toc413418501"/>
      <w:bookmarkEnd w:id="14"/>
      <w:r w:rsidRPr="00DD28A3">
        <w:rPr>
          <w:rFonts w:cs="Tahoma"/>
        </w:rPr>
        <w:t>APPLICANT REQUIREMENTS</w:t>
      </w:r>
      <w:bookmarkEnd w:id="15"/>
      <w:bookmarkEnd w:id="16"/>
    </w:p>
    <w:p w:rsidR="00CD36F1" w:rsidRPr="00DD28A3" w:rsidRDefault="00CD67D1" w:rsidP="004F2A18">
      <w:pPr>
        <w:pStyle w:val="Heading3"/>
      </w:pPr>
      <w:bookmarkStart w:id="17" w:name="_Toc375049590"/>
      <w:bookmarkStart w:id="18" w:name="_Toc413418502"/>
      <w:r>
        <w:t xml:space="preserve">1.  </w:t>
      </w:r>
      <w:r w:rsidR="00CD36F1" w:rsidRPr="00DD28A3">
        <w:t>Eligible Applicants</w:t>
      </w:r>
      <w:bookmarkEnd w:id="17"/>
      <w:bookmarkEnd w:id="18"/>
    </w:p>
    <w:p w:rsidR="002D2DFF" w:rsidRPr="00DD28A3" w:rsidRDefault="002D2DFF" w:rsidP="00CD36F1">
      <w:pPr>
        <w:rPr>
          <w:rFonts w:cs="Tahoma"/>
          <w:szCs w:val="20"/>
        </w:rPr>
      </w:pPr>
    </w:p>
    <w:p w:rsidR="00EB2FB6" w:rsidRDefault="002D2DFF">
      <w:pPr>
        <w:widowControl w:val="0"/>
        <w:numPr>
          <w:ilvl w:val="0"/>
          <w:numId w:val="65"/>
        </w:numPr>
        <w:tabs>
          <w:tab w:val="left" w:pos="820"/>
        </w:tabs>
        <w:autoSpaceDE w:val="0"/>
        <w:autoSpaceDN w:val="0"/>
        <w:adjustRightInd w:val="0"/>
        <w:spacing w:after="120"/>
        <w:ind w:right="202"/>
        <w:rPr>
          <w:rFonts w:cs="Tahoma"/>
          <w:szCs w:val="20"/>
        </w:rPr>
      </w:pPr>
      <w:r w:rsidRPr="001F6C40">
        <w:rPr>
          <w:rFonts w:cs="Tahoma"/>
          <w:szCs w:val="20"/>
        </w:rPr>
        <w:t xml:space="preserve">At a minimum, applications must include a research institution and a U.S. </w:t>
      </w:r>
      <w:r w:rsidR="002E37F7" w:rsidRPr="001F6C40">
        <w:rPr>
          <w:rFonts w:cs="Tahoma"/>
          <w:szCs w:val="20"/>
        </w:rPr>
        <w:t>S</w:t>
      </w:r>
      <w:r w:rsidR="008011DE" w:rsidRPr="001F6C40">
        <w:rPr>
          <w:rFonts w:cs="Tahoma"/>
          <w:szCs w:val="20"/>
        </w:rPr>
        <w:t xml:space="preserve">tate </w:t>
      </w:r>
      <w:r w:rsidRPr="001F6C40">
        <w:rPr>
          <w:rFonts w:cs="Tahoma"/>
          <w:szCs w:val="20"/>
        </w:rPr>
        <w:t>education</w:t>
      </w:r>
      <w:r w:rsidR="002E37F7" w:rsidRPr="001F6C40">
        <w:rPr>
          <w:rFonts w:cs="Tahoma"/>
          <w:szCs w:val="20"/>
        </w:rPr>
        <w:t>al</w:t>
      </w:r>
      <w:r w:rsidRPr="001F6C40">
        <w:rPr>
          <w:rFonts w:cs="Tahoma"/>
          <w:szCs w:val="20"/>
        </w:rPr>
        <w:t xml:space="preserve"> agency </w:t>
      </w:r>
      <w:r w:rsidR="001F6C40" w:rsidRPr="001F6C40">
        <w:rPr>
          <w:rFonts w:cs="Tahoma"/>
          <w:szCs w:val="20"/>
        </w:rPr>
        <w:t>(as defined in section 9101(41) of the ESEA)</w:t>
      </w:r>
      <w:r w:rsidR="001F6C40">
        <w:rPr>
          <w:rFonts w:cs="Tahoma"/>
          <w:szCs w:val="20"/>
        </w:rPr>
        <w:t xml:space="preserve"> </w:t>
      </w:r>
      <w:r w:rsidRPr="001F6C40">
        <w:rPr>
          <w:rFonts w:cs="Tahoma"/>
          <w:szCs w:val="20"/>
        </w:rPr>
        <w:t>proposing to work together in partnership.</w:t>
      </w:r>
    </w:p>
    <w:p w:rsidR="002D2DFF" w:rsidRPr="00DD28A3" w:rsidRDefault="002D2DFF" w:rsidP="008B58B9">
      <w:pPr>
        <w:widowControl w:val="0"/>
        <w:numPr>
          <w:ilvl w:val="0"/>
          <w:numId w:val="65"/>
        </w:numPr>
        <w:tabs>
          <w:tab w:val="left" w:pos="820"/>
        </w:tabs>
        <w:autoSpaceDE w:val="0"/>
        <w:autoSpaceDN w:val="0"/>
        <w:adjustRightInd w:val="0"/>
        <w:ind w:right="202"/>
        <w:rPr>
          <w:rFonts w:cs="Tahoma"/>
          <w:szCs w:val="20"/>
        </w:rPr>
      </w:pPr>
      <w:r w:rsidRPr="00DD28A3">
        <w:rPr>
          <w:rFonts w:cs="Tahoma"/>
          <w:szCs w:val="20"/>
        </w:rPr>
        <w:t xml:space="preserve">Applicants that have the ability and capacity to conduct scientifically valid 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9979A7" w:rsidRDefault="002D2DFF" w:rsidP="002D2DFF">
      <w:pPr>
        <w:widowControl w:val="0"/>
        <w:tabs>
          <w:tab w:val="left" w:pos="820"/>
        </w:tabs>
        <w:autoSpaceDE w:val="0"/>
        <w:autoSpaceDN w:val="0"/>
        <w:adjustRightInd w:val="0"/>
        <w:ind w:right="202"/>
        <w:rPr>
          <w:rFonts w:cs="Tahoma"/>
          <w:sz w:val="12"/>
          <w:szCs w:val="12"/>
        </w:rPr>
      </w:pPr>
    </w:p>
    <w:p w:rsidR="002D2DFF" w:rsidRPr="00DD28A3" w:rsidRDefault="002D2DFF" w:rsidP="008B2E4A">
      <w:pPr>
        <w:pStyle w:val="ListParagraph"/>
        <w:widowControl w:val="0"/>
        <w:numPr>
          <w:ilvl w:val="0"/>
          <w:numId w:val="54"/>
        </w:numPr>
        <w:tabs>
          <w:tab w:val="left" w:pos="820"/>
        </w:tabs>
        <w:autoSpaceDE w:val="0"/>
        <w:autoSpaceDN w:val="0"/>
        <w:adjustRightInd w:val="0"/>
        <w:ind w:left="720" w:right="202"/>
        <w:rPr>
          <w:rFonts w:cs="Tahoma"/>
          <w:szCs w:val="20"/>
        </w:rPr>
      </w:pPr>
      <w:r w:rsidRPr="00DD28A3">
        <w:rPr>
          <w:rFonts w:cs="Tahoma"/>
          <w:szCs w:val="20"/>
        </w:rPr>
        <w:t>The Institute encourages partnerships to include other organizations that can contribute to the successful outcome of the work such as</w:t>
      </w:r>
      <w:r w:rsidR="009979A7">
        <w:rPr>
          <w:rFonts w:cs="Tahoma"/>
          <w:szCs w:val="20"/>
        </w:rPr>
        <w:t xml:space="preserve"> local education</w:t>
      </w:r>
      <w:r w:rsidR="002E37F7">
        <w:rPr>
          <w:rFonts w:cs="Tahoma"/>
          <w:szCs w:val="20"/>
        </w:rPr>
        <w:t>al</w:t>
      </w:r>
      <w:r w:rsidR="009979A7">
        <w:rPr>
          <w:rFonts w:cs="Tahoma"/>
          <w:szCs w:val="20"/>
        </w:rPr>
        <w:t xml:space="preserve"> agencies (e.g., school districts),</w:t>
      </w:r>
      <w:r w:rsidRPr="00DD28A3">
        <w:rPr>
          <w:rFonts w:cs="Tahoma"/>
          <w:szCs w:val="20"/>
        </w:rPr>
        <w:t xml:space="preserve"> </w:t>
      </w:r>
      <w:r w:rsidR="008F5AC4" w:rsidRPr="00DD28A3">
        <w:rPr>
          <w:rFonts w:cs="Tahoma"/>
          <w:szCs w:val="20"/>
        </w:rPr>
        <w:t xml:space="preserve">other state agencies (e.g., juvenile justice, social services), </w:t>
      </w:r>
      <w:r w:rsidRPr="00DD28A3">
        <w:rPr>
          <w:rFonts w:cs="Tahoma"/>
          <w:szCs w:val="20"/>
        </w:rPr>
        <w:t xml:space="preserve">community organizations, parent organizations, and teacher and staff organizations. </w:t>
      </w:r>
    </w:p>
    <w:p w:rsidR="002D2DFF" w:rsidRPr="009979A7" w:rsidRDefault="002D2DFF" w:rsidP="008B2E4A">
      <w:pPr>
        <w:widowControl w:val="0"/>
        <w:tabs>
          <w:tab w:val="left" w:pos="820"/>
        </w:tabs>
        <w:autoSpaceDE w:val="0"/>
        <w:autoSpaceDN w:val="0"/>
        <w:adjustRightInd w:val="0"/>
        <w:spacing w:line="239" w:lineRule="auto"/>
        <w:ind w:left="360" w:right="183"/>
        <w:rPr>
          <w:rFonts w:cs="Tahoma"/>
          <w:color w:val="000000"/>
          <w:sz w:val="12"/>
          <w:szCs w:val="12"/>
        </w:rPr>
      </w:pPr>
    </w:p>
    <w:p w:rsidR="007F4DC0" w:rsidRPr="00DD28A3" w:rsidRDefault="002D2DFF" w:rsidP="008B2E4A">
      <w:pPr>
        <w:widowControl w:val="0"/>
        <w:numPr>
          <w:ilvl w:val="0"/>
          <w:numId w:val="54"/>
        </w:numPr>
        <w:tabs>
          <w:tab w:val="left" w:pos="820"/>
        </w:tabs>
        <w:autoSpaceDE w:val="0"/>
        <w:autoSpaceDN w:val="0"/>
        <w:adjustRightInd w:val="0"/>
        <w:spacing w:after="120"/>
        <w:ind w:left="720" w:right="187"/>
        <w:rPr>
          <w:rFonts w:cs="Tahoma"/>
          <w:color w:val="000000"/>
          <w:szCs w:val="20"/>
        </w:rPr>
      </w:pPr>
      <w:r w:rsidRPr="00DD28A3">
        <w:rPr>
          <w:rFonts w:cs="Tahoma"/>
          <w:szCs w:val="20"/>
        </w:rPr>
        <w:t>Partners</w:t>
      </w:r>
      <w:r w:rsidR="009474D5" w:rsidRPr="00DD28A3">
        <w:rPr>
          <w:rFonts w:cs="Tahoma"/>
          <w:szCs w:val="20"/>
        </w:rPr>
        <w:t xml:space="preserve">hips may include more than one </w:t>
      </w:r>
      <w:r w:rsidR="002E37F7">
        <w:rPr>
          <w:rFonts w:cs="Tahoma"/>
          <w:szCs w:val="20"/>
        </w:rPr>
        <w:t>S</w:t>
      </w:r>
      <w:r w:rsidRPr="00DD28A3">
        <w:rPr>
          <w:rFonts w:cs="Tahoma"/>
          <w:szCs w:val="20"/>
        </w:rPr>
        <w:t>tate education</w:t>
      </w:r>
      <w:r w:rsidR="002E37F7">
        <w:rPr>
          <w:rFonts w:cs="Tahoma"/>
          <w:szCs w:val="20"/>
        </w:rPr>
        <w:t>al</w:t>
      </w:r>
      <w:r w:rsidRPr="00DD28A3">
        <w:rPr>
          <w:rFonts w:cs="Tahoma"/>
          <w:szCs w:val="20"/>
        </w:rPr>
        <w:t xml:space="preserve"> agency.</w:t>
      </w:r>
      <w:r w:rsidRPr="00DD28A3">
        <w:rPr>
          <w:rFonts w:cs="Tahoma"/>
          <w:color w:val="000000"/>
          <w:szCs w:val="20"/>
        </w:rPr>
        <w:t xml:space="preserve"> </w:t>
      </w:r>
      <w:r w:rsidR="00290AF5" w:rsidRPr="00DD28A3">
        <w:rPr>
          <w:rFonts w:cs="Tahoma"/>
          <w:color w:val="000000"/>
          <w:szCs w:val="20"/>
        </w:rPr>
        <w:t>Having more than one education</w:t>
      </w:r>
      <w:r w:rsidR="009F0309">
        <w:rPr>
          <w:rFonts w:cs="Tahoma"/>
          <w:color w:val="000000"/>
          <w:szCs w:val="20"/>
        </w:rPr>
        <w:t>al</w:t>
      </w:r>
      <w:r w:rsidR="00290AF5" w:rsidRPr="00DD28A3">
        <w:rPr>
          <w:rFonts w:cs="Tahoma"/>
          <w:color w:val="000000"/>
          <w:szCs w:val="20"/>
        </w:rPr>
        <w:t xml:space="preserve"> agency partner may increase the significance of the research</w:t>
      </w:r>
      <w:r w:rsidR="003B240D" w:rsidRPr="00DD28A3">
        <w:rPr>
          <w:rFonts w:cs="Tahoma"/>
          <w:color w:val="000000"/>
          <w:szCs w:val="20"/>
        </w:rPr>
        <w:t>,</w:t>
      </w:r>
      <w:r w:rsidR="00290AF5" w:rsidRPr="00DD28A3">
        <w:rPr>
          <w:rFonts w:cs="Tahoma"/>
          <w:color w:val="000000"/>
          <w:szCs w:val="20"/>
        </w:rPr>
        <w:t xml:space="preserve"> but t</w:t>
      </w:r>
      <w:r w:rsidRPr="00DD28A3">
        <w:rPr>
          <w:rFonts w:cs="Tahoma"/>
          <w:color w:val="000000"/>
          <w:szCs w:val="20"/>
        </w:rPr>
        <w:t>he inclusion of more than one education</w:t>
      </w:r>
      <w:r w:rsidR="00E4233D">
        <w:rPr>
          <w:rFonts w:cs="Tahoma"/>
          <w:color w:val="000000"/>
          <w:szCs w:val="20"/>
        </w:rPr>
        <w:t>al</w:t>
      </w:r>
      <w:r w:rsidRPr="00DD28A3">
        <w:rPr>
          <w:rFonts w:cs="Tahoma"/>
          <w:color w:val="000000"/>
          <w:szCs w:val="20"/>
        </w:rPr>
        <w:t xml:space="preserve"> agency should be justified based on their similarities and shared interests in the proposed work (e.g., </w:t>
      </w:r>
      <w:r w:rsidR="008011DE">
        <w:rPr>
          <w:rFonts w:cs="Tahoma"/>
          <w:color w:val="000000"/>
          <w:szCs w:val="20"/>
        </w:rPr>
        <w:t>states</w:t>
      </w:r>
      <w:r w:rsidRPr="00DD28A3">
        <w:rPr>
          <w:rFonts w:cs="Tahoma"/>
          <w:color w:val="000000"/>
          <w:szCs w:val="20"/>
        </w:rPr>
        <w:t xml:space="preserve"> address</w:t>
      </w:r>
      <w:r w:rsidR="008011DE">
        <w:rPr>
          <w:rFonts w:cs="Tahoma"/>
          <w:color w:val="000000"/>
          <w:szCs w:val="20"/>
        </w:rPr>
        <w:t>ing</w:t>
      </w:r>
      <w:r w:rsidRPr="00DD28A3">
        <w:rPr>
          <w:rFonts w:cs="Tahoma"/>
          <w:color w:val="000000"/>
          <w:szCs w:val="20"/>
        </w:rPr>
        <w:t xml:space="preserve"> the same </w:t>
      </w:r>
      <w:r w:rsidR="008011DE">
        <w:rPr>
          <w:rFonts w:cs="Tahoma"/>
          <w:color w:val="000000"/>
          <w:szCs w:val="20"/>
        </w:rPr>
        <w:t xml:space="preserve">education </w:t>
      </w:r>
      <w:r w:rsidRPr="00DD28A3">
        <w:rPr>
          <w:rFonts w:cs="Tahoma"/>
          <w:color w:val="000000"/>
          <w:szCs w:val="20"/>
        </w:rPr>
        <w:t>issue)</w:t>
      </w:r>
      <w:r w:rsidR="00290AF5" w:rsidRPr="00DD28A3">
        <w:rPr>
          <w:rFonts w:cs="Tahoma"/>
          <w:color w:val="000000"/>
          <w:szCs w:val="20"/>
        </w:rPr>
        <w:t xml:space="preserve"> and the capacity of the research institution to successfully work with </w:t>
      </w:r>
      <w:r w:rsidR="00AD7F7C" w:rsidRPr="00DD28A3">
        <w:rPr>
          <w:rFonts w:cs="Tahoma"/>
          <w:color w:val="000000"/>
          <w:szCs w:val="20"/>
        </w:rPr>
        <w:t xml:space="preserve">multiple </w:t>
      </w:r>
      <w:r w:rsidR="00290AF5" w:rsidRPr="00DD28A3">
        <w:rPr>
          <w:rFonts w:cs="Tahoma"/>
          <w:color w:val="000000"/>
          <w:szCs w:val="20"/>
        </w:rPr>
        <w:t xml:space="preserve">partner agencies </w:t>
      </w:r>
      <w:r w:rsidR="00AD7F7C" w:rsidRPr="00DD28A3">
        <w:rPr>
          <w:rFonts w:cs="Tahoma"/>
          <w:color w:val="000000"/>
          <w:szCs w:val="20"/>
        </w:rPr>
        <w:t>within</w:t>
      </w:r>
      <w:r w:rsidR="00290AF5" w:rsidRPr="00DD28A3">
        <w:rPr>
          <w:rFonts w:cs="Tahoma"/>
          <w:color w:val="000000"/>
          <w:szCs w:val="20"/>
        </w:rPr>
        <w:t xml:space="preserve"> the funding provided by the grant</w:t>
      </w:r>
      <w:r w:rsidRPr="00DD28A3">
        <w:rPr>
          <w:rFonts w:cs="Tahoma"/>
          <w:color w:val="000000"/>
          <w:szCs w:val="20"/>
        </w:rPr>
        <w:t>. You should avoid the appearance of creating a convenience partnership,</w:t>
      </w:r>
      <w:r w:rsidR="009474D5" w:rsidRPr="00DD28A3">
        <w:rPr>
          <w:rFonts w:cs="Tahoma"/>
          <w:color w:val="000000"/>
          <w:szCs w:val="20"/>
        </w:rPr>
        <w:t xml:space="preserve"> that is, a group of </w:t>
      </w:r>
      <w:r w:rsidR="002E37F7">
        <w:rPr>
          <w:rFonts w:cs="Tahoma"/>
          <w:color w:val="000000"/>
          <w:szCs w:val="20"/>
        </w:rPr>
        <w:t>State or local educational</w:t>
      </w:r>
      <w:r w:rsidRPr="00DD28A3">
        <w:rPr>
          <w:rFonts w:cs="Tahoma"/>
          <w:color w:val="000000"/>
          <w:szCs w:val="20"/>
        </w:rPr>
        <w:t xml:space="preserve"> agencies that have little in common </w:t>
      </w:r>
      <w:r w:rsidR="00C6784E" w:rsidRPr="00DD28A3">
        <w:rPr>
          <w:rFonts w:cs="Tahoma"/>
          <w:color w:val="000000"/>
          <w:szCs w:val="20"/>
        </w:rPr>
        <w:t>outside of</w:t>
      </w:r>
      <w:r w:rsidRPr="00DD28A3">
        <w:rPr>
          <w:rFonts w:cs="Tahoma"/>
          <w:color w:val="000000"/>
          <w:szCs w:val="20"/>
        </w:rPr>
        <w:t xml:space="preserve"> their relationship with the research institution.</w:t>
      </w:r>
    </w:p>
    <w:p w:rsidR="007F4DC0" w:rsidRPr="00DD28A3" w:rsidRDefault="002D2DFF" w:rsidP="008B2E4A">
      <w:pPr>
        <w:widowControl w:val="0"/>
        <w:numPr>
          <w:ilvl w:val="0"/>
          <w:numId w:val="54"/>
        </w:numPr>
        <w:tabs>
          <w:tab w:val="left" w:pos="820"/>
        </w:tabs>
        <w:autoSpaceDE w:val="0"/>
        <w:autoSpaceDN w:val="0"/>
        <w:adjustRightInd w:val="0"/>
        <w:ind w:left="720" w:right="187"/>
        <w:rPr>
          <w:rFonts w:cs="Tahoma"/>
          <w:color w:val="000000"/>
          <w:szCs w:val="20"/>
        </w:rPr>
      </w:pPr>
      <w:r w:rsidRPr="00DD28A3">
        <w:rPr>
          <w:rFonts w:cs="Tahoma"/>
          <w:szCs w:val="20"/>
        </w:rPr>
        <w:t>P</w:t>
      </w:r>
      <w:r w:rsidRPr="00DD28A3">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rsidR="002D2DFF" w:rsidRPr="009979A7" w:rsidRDefault="002D2DFF" w:rsidP="008B2E4A">
      <w:pPr>
        <w:widowControl w:val="0"/>
        <w:tabs>
          <w:tab w:val="left" w:pos="820"/>
        </w:tabs>
        <w:autoSpaceDE w:val="0"/>
        <w:autoSpaceDN w:val="0"/>
        <w:adjustRightInd w:val="0"/>
        <w:ind w:left="360" w:right="202"/>
        <w:rPr>
          <w:rFonts w:cs="Tahoma"/>
          <w:color w:val="000000"/>
          <w:sz w:val="12"/>
          <w:szCs w:val="12"/>
        </w:rPr>
      </w:pPr>
    </w:p>
    <w:p w:rsidR="00254CDF" w:rsidRDefault="00384F0F" w:rsidP="008B2E4A">
      <w:pPr>
        <w:widowControl w:val="0"/>
        <w:numPr>
          <w:ilvl w:val="0"/>
          <w:numId w:val="55"/>
        </w:numPr>
        <w:tabs>
          <w:tab w:val="left" w:pos="820"/>
        </w:tabs>
        <w:autoSpaceDE w:val="0"/>
        <w:autoSpaceDN w:val="0"/>
        <w:adjustRightInd w:val="0"/>
        <w:ind w:left="720" w:right="202"/>
        <w:rPr>
          <w:rFonts w:cs="Tahoma"/>
          <w:color w:val="000000"/>
          <w:szCs w:val="20"/>
        </w:rPr>
      </w:pPr>
      <w:r w:rsidRPr="006C15ED">
        <w:rPr>
          <w:rFonts w:cs="Tahoma"/>
          <w:color w:val="000000"/>
          <w:szCs w:val="20"/>
        </w:rPr>
        <w:t>To help demonstrate a working partnership, the Institute strongly recommends that t</w:t>
      </w:r>
      <w:r w:rsidR="00210133" w:rsidRPr="006C15ED">
        <w:rPr>
          <w:rFonts w:cs="Tahoma"/>
          <w:color w:val="000000"/>
          <w:szCs w:val="20"/>
        </w:rPr>
        <w:t xml:space="preserve">he key research institution(s) and </w:t>
      </w:r>
      <w:r w:rsidR="009F0309">
        <w:rPr>
          <w:rFonts w:cs="Tahoma"/>
          <w:color w:val="000000"/>
          <w:szCs w:val="20"/>
        </w:rPr>
        <w:t>educational agency</w:t>
      </w:r>
      <w:r w:rsidR="00210133" w:rsidRPr="006C15ED">
        <w:rPr>
          <w:rFonts w:cs="Tahoma"/>
          <w:color w:val="000000"/>
          <w:szCs w:val="20"/>
        </w:rPr>
        <w:t>(s) forming the partnership submit a joint Letter of</w:t>
      </w:r>
      <w:r w:rsidR="000A2911" w:rsidRPr="006C15ED">
        <w:rPr>
          <w:rFonts w:cs="Tahoma"/>
          <w:color w:val="000000"/>
          <w:szCs w:val="20"/>
        </w:rPr>
        <w:t xml:space="preserve"> Agreement (placed in Appendix </w:t>
      </w:r>
      <w:r w:rsidR="00875461" w:rsidRPr="006C15ED">
        <w:rPr>
          <w:rFonts w:cs="Tahoma"/>
          <w:color w:val="000000"/>
          <w:szCs w:val="20"/>
        </w:rPr>
        <w:t>D</w:t>
      </w:r>
      <w:r w:rsidR="00210133" w:rsidRPr="006C15ED">
        <w:rPr>
          <w:rFonts w:cs="Tahoma"/>
          <w:color w:val="000000"/>
          <w:szCs w:val="20"/>
        </w:rPr>
        <w:t xml:space="preserve"> of the application)</w:t>
      </w:r>
      <w:r w:rsidRPr="006C15ED">
        <w:rPr>
          <w:rFonts w:cs="Tahoma"/>
          <w:color w:val="000000"/>
          <w:szCs w:val="20"/>
        </w:rPr>
        <w:t>, rather than separate letters,</w:t>
      </w:r>
      <w:r w:rsidR="00210133" w:rsidRPr="00DD28A3">
        <w:rPr>
          <w:rFonts w:cs="Tahoma"/>
          <w:color w:val="000000"/>
          <w:szCs w:val="20"/>
        </w:rPr>
        <w:t xml:space="preserve"> </w:t>
      </w:r>
      <w:r w:rsidR="00210133" w:rsidRPr="00DD28A3">
        <w:rPr>
          <w:rFonts w:cs="Tahoma"/>
          <w:szCs w:val="20"/>
        </w:rPr>
        <w:t xml:space="preserve">documenting their participation and cooperation in the partnership and clearly setting out their expected roles and responsibilities in the partnership. </w:t>
      </w:r>
      <w:r w:rsidR="002D2DFF" w:rsidRPr="00DD28A3">
        <w:rPr>
          <w:rFonts w:cs="Tahoma"/>
          <w:color w:val="000000"/>
          <w:szCs w:val="20"/>
        </w:rPr>
        <w:t xml:space="preserve">All </w:t>
      </w:r>
      <w:r w:rsidR="00210133" w:rsidRPr="00DD28A3">
        <w:rPr>
          <w:rFonts w:cs="Tahoma"/>
          <w:color w:val="000000"/>
          <w:szCs w:val="20"/>
        </w:rPr>
        <w:t xml:space="preserve">other </w:t>
      </w:r>
      <w:r w:rsidR="00AD7F7C" w:rsidRPr="00DD28A3">
        <w:rPr>
          <w:rFonts w:cs="Tahoma"/>
          <w:color w:val="000000"/>
          <w:szCs w:val="20"/>
        </w:rPr>
        <w:t>institutions involved in the</w:t>
      </w:r>
      <w:r w:rsidR="002D2DFF" w:rsidRPr="00DD28A3">
        <w:rPr>
          <w:rFonts w:cs="Tahoma"/>
          <w:color w:val="000000"/>
          <w:szCs w:val="20"/>
        </w:rPr>
        <w:t xml:space="preserve"> proposed partnership </w:t>
      </w:r>
      <w:r w:rsidR="009474D5" w:rsidRPr="00DD28A3">
        <w:rPr>
          <w:rFonts w:cs="Tahoma"/>
          <w:color w:val="000000"/>
          <w:szCs w:val="20"/>
        </w:rPr>
        <w:t>should</w:t>
      </w:r>
      <w:r w:rsidR="00210133" w:rsidRPr="00DD28A3">
        <w:rPr>
          <w:rFonts w:cs="Tahoma"/>
          <w:color w:val="000000"/>
          <w:szCs w:val="20"/>
        </w:rPr>
        <w:t xml:space="preserve"> submit similar separate Letters of Agreement. </w:t>
      </w:r>
    </w:p>
    <w:p w:rsidR="00CD36F1" w:rsidRPr="00DD28A3" w:rsidRDefault="00CD67D1" w:rsidP="004F2A18">
      <w:pPr>
        <w:pStyle w:val="Heading3"/>
      </w:pPr>
      <w:bookmarkStart w:id="19" w:name="_Toc375049591"/>
      <w:bookmarkStart w:id="20" w:name="_Toc413418503"/>
      <w:r>
        <w:t xml:space="preserve">2.  </w:t>
      </w:r>
      <w:r w:rsidR="00CD36F1" w:rsidRPr="00DD28A3">
        <w:t>The Principal Investigator</w:t>
      </w:r>
      <w:bookmarkEnd w:id="19"/>
      <w:r w:rsidR="00CD36F1" w:rsidRPr="00DD28A3">
        <w:t xml:space="preserve"> and Authorized Organization Representative</w:t>
      </w:r>
      <w:bookmarkEnd w:id="20"/>
    </w:p>
    <w:p w:rsidR="00CD36F1" w:rsidRPr="00EE6750" w:rsidRDefault="00CD36F1" w:rsidP="00446DDF">
      <w:pPr>
        <w:keepNext/>
        <w:rPr>
          <w:rFonts w:cs="Tahoma"/>
          <w:sz w:val="12"/>
          <w:szCs w:val="12"/>
        </w:rPr>
      </w:pPr>
    </w:p>
    <w:p w:rsidR="00CD36F1" w:rsidRPr="00DD28A3" w:rsidRDefault="00CD36F1" w:rsidP="00446DDF">
      <w:pPr>
        <w:keepNext/>
        <w:ind w:left="720"/>
        <w:rPr>
          <w:rFonts w:cs="Tahoma"/>
          <w:i/>
          <w:szCs w:val="20"/>
        </w:rPr>
      </w:pPr>
      <w:r w:rsidRPr="00DD28A3">
        <w:rPr>
          <w:rFonts w:cs="Tahoma"/>
          <w:i/>
          <w:szCs w:val="20"/>
        </w:rPr>
        <w:t>The Principal Investigator</w:t>
      </w:r>
    </w:p>
    <w:p w:rsidR="00CD36F1" w:rsidRPr="00EE6750" w:rsidRDefault="00CD36F1" w:rsidP="00CD36F1">
      <w:pPr>
        <w:ind w:left="720"/>
        <w:rPr>
          <w:rFonts w:cs="Tahoma"/>
          <w:sz w:val="12"/>
          <w:szCs w:val="12"/>
        </w:rPr>
      </w:pPr>
    </w:p>
    <w:p w:rsidR="00FD72B8" w:rsidRPr="00DD28A3" w:rsidRDefault="00FD72B8" w:rsidP="00FD72B8">
      <w:pPr>
        <w:widowControl w:val="0"/>
        <w:tabs>
          <w:tab w:val="left" w:pos="820"/>
        </w:tabs>
        <w:autoSpaceDE w:val="0"/>
        <w:autoSpaceDN w:val="0"/>
        <w:adjustRightInd w:val="0"/>
        <w:ind w:left="720"/>
        <w:rPr>
          <w:rFonts w:cs="Tahoma"/>
          <w:szCs w:val="20"/>
        </w:rPr>
      </w:pPr>
      <w:r w:rsidRPr="00DD28A3">
        <w:rPr>
          <w:rFonts w:cs="Tahoma"/>
          <w:szCs w:val="20"/>
        </w:rPr>
        <w:t>Applications must include at least one Principal Investigator from a research institution and at least one</w:t>
      </w:r>
      <w:r w:rsidR="009474D5" w:rsidRPr="00DD28A3">
        <w:rPr>
          <w:rFonts w:cs="Tahoma"/>
          <w:szCs w:val="20"/>
        </w:rPr>
        <w:t xml:space="preserve"> Principal Investigator from a </w:t>
      </w:r>
      <w:r w:rsidR="002E37F7">
        <w:rPr>
          <w:rFonts w:cs="Tahoma"/>
          <w:szCs w:val="20"/>
        </w:rPr>
        <w:t>S</w:t>
      </w:r>
      <w:r w:rsidRPr="00DD28A3">
        <w:rPr>
          <w:rFonts w:cs="Tahoma"/>
          <w:szCs w:val="20"/>
        </w:rPr>
        <w:t>tate education</w:t>
      </w:r>
      <w:r w:rsidR="002E37F7">
        <w:rPr>
          <w:rFonts w:cs="Tahoma"/>
          <w:szCs w:val="20"/>
        </w:rPr>
        <w:t>al</w:t>
      </w:r>
      <w:r w:rsidRPr="00DD28A3">
        <w:rPr>
          <w:rFonts w:cs="Tahoma"/>
          <w:szCs w:val="20"/>
        </w:rPr>
        <w:t xml:space="preserve"> agency. All should have expertise in the education issue to be addressed,</w:t>
      </w:r>
      <w:r w:rsidR="009474D5" w:rsidRPr="00DD28A3">
        <w:rPr>
          <w:rFonts w:cs="Tahoma"/>
          <w:szCs w:val="20"/>
        </w:rPr>
        <w:t xml:space="preserve"> and at least one of the s</w:t>
      </w:r>
      <w:r w:rsidRPr="00DD28A3">
        <w:rPr>
          <w:rFonts w:cs="Tahoma"/>
          <w:szCs w:val="20"/>
        </w:rPr>
        <w:t>tate</w:t>
      </w:r>
      <w:r w:rsidR="00562AD6">
        <w:rPr>
          <w:rFonts w:cs="Tahoma"/>
          <w:szCs w:val="20"/>
        </w:rPr>
        <w:t>’s</w:t>
      </w:r>
      <w:r w:rsidRPr="00DD28A3">
        <w:rPr>
          <w:rFonts w:cs="Tahoma"/>
          <w:szCs w:val="20"/>
        </w:rPr>
        <w:t xml:space="preserve"> Principal Investigators must have </w:t>
      </w:r>
      <w:r w:rsidRPr="00DD28A3">
        <w:rPr>
          <w:rFonts w:cs="Tahoma"/>
        </w:rPr>
        <w:t>decision-making authority</w:t>
      </w:r>
      <w:r w:rsidRPr="00DD28A3">
        <w:rPr>
          <w:rFonts w:cs="Tahoma"/>
          <w:szCs w:val="20"/>
        </w:rPr>
        <w:t xml:space="preserve"> for the issue within their </w:t>
      </w:r>
      <w:r w:rsidR="009F0309">
        <w:rPr>
          <w:rFonts w:cs="Tahoma"/>
          <w:szCs w:val="20"/>
        </w:rPr>
        <w:t>educational agency</w:t>
      </w:r>
      <w:r w:rsidRPr="00DD28A3">
        <w:rPr>
          <w:rFonts w:cs="Tahoma"/>
          <w:szCs w:val="20"/>
        </w:rPr>
        <w:t>.</w:t>
      </w:r>
      <w:r w:rsidRPr="00DD28A3">
        <w:rPr>
          <w:rStyle w:val="FootnoteReference"/>
          <w:rFonts w:ascii="Tahoma" w:hAnsi="Tahoma" w:cs="Tahoma"/>
          <w:szCs w:val="20"/>
        </w:rPr>
        <w:footnoteReference w:id="3"/>
      </w:r>
      <w:r w:rsidR="000C27B0" w:rsidRPr="00DD28A3">
        <w:rPr>
          <w:rFonts w:cs="Tahoma"/>
          <w:szCs w:val="20"/>
        </w:rPr>
        <w:t xml:space="preserve"> </w:t>
      </w:r>
    </w:p>
    <w:p w:rsidR="00FD72B8" w:rsidRPr="00DD28A3" w:rsidRDefault="00FD72B8" w:rsidP="00FD72B8">
      <w:pPr>
        <w:widowControl w:val="0"/>
        <w:tabs>
          <w:tab w:val="left" w:pos="820"/>
        </w:tabs>
        <w:autoSpaceDE w:val="0"/>
        <w:autoSpaceDN w:val="0"/>
        <w:adjustRightInd w:val="0"/>
        <w:ind w:left="720"/>
        <w:rPr>
          <w:rFonts w:cs="Tahoma"/>
          <w:szCs w:val="20"/>
        </w:rPr>
      </w:pPr>
    </w:p>
    <w:p w:rsidR="00FD72B8" w:rsidRPr="00DD28A3" w:rsidRDefault="00FD72B8" w:rsidP="00FD72B8">
      <w:pPr>
        <w:widowControl w:val="0"/>
        <w:tabs>
          <w:tab w:val="left" w:pos="820"/>
        </w:tabs>
        <w:autoSpaceDE w:val="0"/>
        <w:autoSpaceDN w:val="0"/>
        <w:adjustRightInd w:val="0"/>
        <w:ind w:left="720"/>
        <w:rPr>
          <w:rFonts w:cs="Tahoma"/>
          <w:szCs w:val="20"/>
        </w:rPr>
      </w:pPr>
      <w:r w:rsidRPr="00DD28A3">
        <w:rPr>
          <w:rFonts w:cs="Tahoma"/>
          <w:szCs w:val="20"/>
        </w:rPr>
        <w:t xml:space="preserve">The partnering institutions are responsible for identifying the </w:t>
      </w:r>
      <w:r w:rsidR="009474D5" w:rsidRPr="00DD28A3">
        <w:rPr>
          <w:rFonts w:cs="Tahoma"/>
          <w:szCs w:val="20"/>
        </w:rPr>
        <w:t>Principal Investigator (</w:t>
      </w:r>
      <w:r w:rsidRPr="00DD28A3">
        <w:rPr>
          <w:rFonts w:cs="Tahoma"/>
          <w:szCs w:val="20"/>
        </w:rPr>
        <w:t>PI</w:t>
      </w:r>
      <w:r w:rsidR="009474D5" w:rsidRPr="00DD28A3">
        <w:rPr>
          <w:rFonts w:cs="Tahoma"/>
          <w:szCs w:val="20"/>
        </w:rPr>
        <w:t>)</w:t>
      </w:r>
      <w:r w:rsidRPr="00DD28A3">
        <w:rPr>
          <w:rFonts w:cs="Tahoma"/>
          <w:szCs w:val="20"/>
        </w:rPr>
        <w:t xml:space="preserve"> from their </w:t>
      </w:r>
      <w:r w:rsidRPr="00DD28A3">
        <w:rPr>
          <w:rFonts w:cs="Tahoma"/>
          <w:szCs w:val="20"/>
        </w:rPr>
        <w:lastRenderedPageBreak/>
        <w:t xml:space="preserve">institution on a grant application and may elect to designate more than one person to serve in this role. In so doing, an institution identifies </w:t>
      </w:r>
      <w:r w:rsidR="00164534" w:rsidRPr="00DD28A3">
        <w:rPr>
          <w:rFonts w:cs="Tahoma"/>
          <w:szCs w:val="20"/>
        </w:rPr>
        <w:t>them</w:t>
      </w:r>
      <w:r w:rsidRPr="00DD28A3">
        <w:rPr>
          <w:rFonts w:cs="Tahoma"/>
          <w:szCs w:val="20"/>
        </w:rPr>
        <w:t xml:space="preserve"> as sharing the authority and responsibility for leading and directing the research project intellectually and logistically</w:t>
      </w:r>
      <w:r w:rsidR="003B240D" w:rsidRPr="00DD28A3">
        <w:rPr>
          <w:rFonts w:cs="Tahoma"/>
          <w:szCs w:val="20"/>
        </w:rPr>
        <w:t>,</w:t>
      </w:r>
      <w:r w:rsidR="005A24A5" w:rsidRPr="00DD28A3">
        <w:rPr>
          <w:rFonts w:cs="Tahoma"/>
          <w:szCs w:val="20"/>
        </w:rPr>
        <w:t xml:space="preserve"> and their individual responsibilities should be delineated</w:t>
      </w:r>
      <w:r w:rsidRPr="00DD28A3">
        <w:rPr>
          <w:rFonts w:cs="Tahoma"/>
          <w:szCs w:val="20"/>
        </w:rPr>
        <w:t>. All PIs will be listed on any grant award notification.</w:t>
      </w:r>
    </w:p>
    <w:p w:rsidR="005A24A5" w:rsidRPr="00DD28A3" w:rsidRDefault="005A24A5" w:rsidP="00FD72B8">
      <w:pPr>
        <w:widowControl w:val="0"/>
        <w:tabs>
          <w:tab w:val="left" w:pos="820"/>
        </w:tabs>
        <w:autoSpaceDE w:val="0"/>
        <w:autoSpaceDN w:val="0"/>
        <w:adjustRightInd w:val="0"/>
        <w:ind w:left="720"/>
        <w:rPr>
          <w:rStyle w:val="CommentReference"/>
        </w:rPr>
      </w:pPr>
    </w:p>
    <w:p w:rsidR="00CD36F1" w:rsidRPr="00DD28A3" w:rsidRDefault="00FD72B8" w:rsidP="00FD72B8">
      <w:pPr>
        <w:widowControl w:val="0"/>
        <w:tabs>
          <w:tab w:val="left" w:pos="820"/>
        </w:tabs>
        <w:autoSpaceDE w:val="0"/>
        <w:autoSpaceDN w:val="0"/>
        <w:adjustRightInd w:val="0"/>
        <w:ind w:left="720"/>
        <w:rPr>
          <w:rFonts w:cs="Tahoma"/>
          <w:bCs/>
          <w:szCs w:val="20"/>
        </w:rPr>
      </w:pPr>
      <w:r w:rsidRPr="00DD28A3">
        <w:rPr>
          <w:rFonts w:cs="Tahoma"/>
          <w:szCs w:val="20"/>
        </w:rPr>
        <w:t xml:space="preserve">The partnership must choose one </w:t>
      </w:r>
      <w:r w:rsidR="009474D5" w:rsidRPr="00DD28A3">
        <w:rPr>
          <w:rFonts w:cs="Tahoma"/>
          <w:szCs w:val="20"/>
        </w:rPr>
        <w:t>PI</w:t>
      </w:r>
      <w:r w:rsidRPr="00DD28A3">
        <w:rPr>
          <w:rFonts w:cs="Tahoma"/>
          <w:szCs w:val="20"/>
        </w:rPr>
        <w:t xml:space="preserve"> </w:t>
      </w:r>
      <w:r w:rsidR="00AD7F7C" w:rsidRPr="00DD28A3">
        <w:rPr>
          <w:rFonts w:cs="Tahoma"/>
          <w:szCs w:val="20"/>
        </w:rPr>
        <w:t xml:space="preserve">(from either the research institution or </w:t>
      </w:r>
      <w:r w:rsidR="00587A49">
        <w:rPr>
          <w:rFonts w:cs="Tahoma"/>
          <w:szCs w:val="20"/>
        </w:rPr>
        <w:t>S</w:t>
      </w:r>
      <w:r w:rsidR="006D0B53">
        <w:rPr>
          <w:rFonts w:cs="Tahoma"/>
          <w:szCs w:val="20"/>
        </w:rPr>
        <w:t xml:space="preserve">tate </w:t>
      </w:r>
      <w:r w:rsidR="00AD7F7C" w:rsidRPr="00DD28A3">
        <w:rPr>
          <w:rFonts w:cs="Tahoma"/>
          <w:szCs w:val="20"/>
        </w:rPr>
        <w:t>education</w:t>
      </w:r>
      <w:r w:rsidR="002E37F7">
        <w:rPr>
          <w:rFonts w:cs="Tahoma"/>
          <w:szCs w:val="20"/>
        </w:rPr>
        <w:t>al</w:t>
      </w:r>
      <w:r w:rsidR="00AD7F7C" w:rsidRPr="00DD28A3">
        <w:rPr>
          <w:rFonts w:cs="Tahoma"/>
          <w:szCs w:val="20"/>
        </w:rPr>
        <w:t xml:space="preserve"> agency) </w:t>
      </w:r>
      <w:r w:rsidRPr="00DD28A3">
        <w:rPr>
          <w:rFonts w:cs="Tahoma"/>
          <w:szCs w:val="20"/>
        </w:rPr>
        <w:t xml:space="preserve">to </w:t>
      </w:r>
      <w:r w:rsidRPr="00DD28A3">
        <w:rPr>
          <w:rFonts w:cs="Tahoma"/>
          <w:color w:val="000000"/>
          <w:spacing w:val="-1"/>
          <w:szCs w:val="20"/>
        </w:rPr>
        <w:t>h</w:t>
      </w:r>
      <w:r w:rsidRPr="00DD28A3">
        <w:rPr>
          <w:rFonts w:cs="Tahoma"/>
          <w:color w:val="000000"/>
          <w:spacing w:val="1"/>
          <w:szCs w:val="20"/>
        </w:rPr>
        <w:t>a</w:t>
      </w:r>
      <w:r w:rsidRPr="00DD28A3">
        <w:rPr>
          <w:rFonts w:cs="Tahoma"/>
          <w:color w:val="000000"/>
          <w:spacing w:val="-1"/>
          <w:szCs w:val="20"/>
        </w:rPr>
        <w:t>v</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2"/>
          <w:szCs w:val="20"/>
        </w:rPr>
        <w:t>o</w:t>
      </w:r>
      <w:r w:rsidRPr="00DD28A3">
        <w:rPr>
          <w:rFonts w:cs="Tahoma"/>
          <w:color w:val="000000"/>
          <w:spacing w:val="-1"/>
          <w:szCs w:val="20"/>
        </w:rPr>
        <w:t>v</w:t>
      </w:r>
      <w:r w:rsidRPr="00DD28A3">
        <w:rPr>
          <w:rFonts w:cs="Tahoma"/>
          <w:color w:val="000000"/>
          <w:spacing w:val="1"/>
          <w:szCs w:val="20"/>
        </w:rPr>
        <w:t>e</w:t>
      </w:r>
      <w:r w:rsidRPr="00DD28A3">
        <w:rPr>
          <w:rFonts w:cs="Tahoma"/>
          <w:color w:val="000000"/>
          <w:spacing w:val="2"/>
          <w:szCs w:val="20"/>
        </w:rPr>
        <w:t>r</w:t>
      </w:r>
      <w:r w:rsidRPr="00DD28A3">
        <w:rPr>
          <w:rFonts w:cs="Tahoma"/>
          <w:color w:val="000000"/>
          <w:spacing w:val="1"/>
          <w:szCs w:val="20"/>
        </w:rPr>
        <w:t>a</w:t>
      </w:r>
      <w:r w:rsidRPr="00DD28A3">
        <w:rPr>
          <w:rFonts w:cs="Tahoma"/>
          <w:color w:val="000000"/>
          <w:szCs w:val="20"/>
        </w:rPr>
        <w:t>ll r</w:t>
      </w:r>
      <w:r w:rsidRPr="00DD28A3">
        <w:rPr>
          <w:rFonts w:cs="Tahoma"/>
          <w:color w:val="000000"/>
          <w:spacing w:val="1"/>
          <w:szCs w:val="20"/>
        </w:rPr>
        <w:t>e</w:t>
      </w:r>
      <w:r w:rsidRPr="00DD28A3">
        <w:rPr>
          <w:rFonts w:cs="Tahoma"/>
          <w:color w:val="000000"/>
          <w:szCs w:val="20"/>
        </w:rPr>
        <w:t>spo</w:t>
      </w:r>
      <w:r w:rsidRPr="00DD28A3">
        <w:rPr>
          <w:rFonts w:cs="Tahoma"/>
          <w:color w:val="000000"/>
          <w:spacing w:val="-1"/>
          <w:szCs w:val="20"/>
        </w:rPr>
        <w:t>n</w:t>
      </w:r>
      <w:r w:rsidRPr="00DD28A3">
        <w:rPr>
          <w:rFonts w:cs="Tahoma"/>
          <w:color w:val="000000"/>
          <w:szCs w:val="20"/>
        </w:rPr>
        <w:t>sibili</w:t>
      </w:r>
      <w:r w:rsidRPr="00DD28A3">
        <w:rPr>
          <w:rFonts w:cs="Tahoma"/>
          <w:color w:val="000000"/>
          <w:spacing w:val="3"/>
          <w:szCs w:val="20"/>
        </w:rPr>
        <w:t>t</w:t>
      </w:r>
      <w:r w:rsidRPr="00DD28A3">
        <w:rPr>
          <w:rFonts w:cs="Tahoma"/>
          <w:color w:val="000000"/>
          <w:szCs w:val="20"/>
        </w:rPr>
        <w:t>y</w:t>
      </w:r>
      <w:r w:rsidRPr="00DD28A3">
        <w:rPr>
          <w:rFonts w:cs="Tahoma"/>
          <w:color w:val="000000"/>
          <w:spacing w:val="-1"/>
          <w:szCs w:val="20"/>
        </w:rPr>
        <w:t xml:space="preserve"> </w:t>
      </w:r>
      <w:r w:rsidRPr="00DD28A3">
        <w:rPr>
          <w:rFonts w:cs="Tahoma"/>
          <w:color w:val="000000"/>
          <w:spacing w:val="1"/>
          <w:szCs w:val="20"/>
        </w:rPr>
        <w:t>f</w:t>
      </w:r>
      <w:r w:rsidRPr="00DD28A3">
        <w:rPr>
          <w:rFonts w:cs="Tahoma"/>
          <w:color w:val="000000"/>
          <w:szCs w:val="20"/>
        </w:rPr>
        <w:t>or</w:t>
      </w:r>
      <w:r w:rsidRPr="00DD28A3">
        <w:rPr>
          <w:rFonts w:cs="Tahoma"/>
          <w:color w:val="000000"/>
          <w:spacing w:val="-1"/>
          <w:szCs w:val="20"/>
        </w:rPr>
        <w:t xml:space="preserve"> </w:t>
      </w:r>
      <w:r w:rsidRPr="00DD28A3">
        <w:rPr>
          <w:rFonts w:cs="Tahoma"/>
          <w:color w:val="000000"/>
          <w:spacing w:val="1"/>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1"/>
          <w:szCs w:val="20"/>
        </w:rPr>
        <w:t>a</w:t>
      </w:r>
      <w:r w:rsidRPr="00DD28A3">
        <w:rPr>
          <w:rFonts w:cs="Tahoma"/>
          <w:color w:val="000000"/>
          <w:szCs w:val="20"/>
        </w:rPr>
        <w:t>d</w:t>
      </w:r>
      <w:r w:rsidRPr="00DD28A3">
        <w:rPr>
          <w:rFonts w:cs="Tahoma"/>
          <w:color w:val="000000"/>
          <w:spacing w:val="1"/>
          <w:szCs w:val="20"/>
        </w:rPr>
        <w:t>m</w:t>
      </w:r>
      <w:r w:rsidRPr="00DD28A3">
        <w:rPr>
          <w:rFonts w:cs="Tahoma"/>
          <w:color w:val="000000"/>
          <w:szCs w:val="20"/>
        </w:rPr>
        <w:t>i</w:t>
      </w:r>
      <w:r w:rsidRPr="00DD28A3">
        <w:rPr>
          <w:rFonts w:cs="Tahoma"/>
          <w:color w:val="000000"/>
          <w:spacing w:val="-1"/>
          <w:szCs w:val="20"/>
        </w:rPr>
        <w:t>n</w:t>
      </w:r>
      <w:r w:rsidRPr="00DD28A3">
        <w:rPr>
          <w:rFonts w:cs="Tahoma"/>
          <w:color w:val="000000"/>
          <w:spacing w:val="2"/>
          <w:szCs w:val="20"/>
        </w:rPr>
        <w:t>i</w:t>
      </w:r>
      <w:r w:rsidRPr="00DD28A3">
        <w:rPr>
          <w:rFonts w:cs="Tahoma"/>
          <w:color w:val="000000"/>
          <w:szCs w:val="20"/>
        </w:rPr>
        <w:t>str</w:t>
      </w:r>
      <w:r w:rsidRPr="00DD28A3">
        <w:rPr>
          <w:rFonts w:cs="Tahoma"/>
          <w:color w:val="000000"/>
          <w:spacing w:val="1"/>
          <w:szCs w:val="20"/>
        </w:rPr>
        <w:t>a</w:t>
      </w:r>
      <w:r w:rsidRPr="00DD28A3">
        <w:rPr>
          <w:rFonts w:cs="Tahoma"/>
          <w:color w:val="000000"/>
          <w:szCs w:val="20"/>
        </w:rPr>
        <w:t>tion</w:t>
      </w:r>
      <w:r w:rsidRPr="00DD28A3">
        <w:rPr>
          <w:rFonts w:cs="Tahoma"/>
          <w:color w:val="000000"/>
          <w:spacing w:val="-2"/>
          <w:szCs w:val="20"/>
        </w:rPr>
        <w:t xml:space="preserve"> </w:t>
      </w:r>
      <w:r w:rsidRPr="00DD28A3">
        <w:rPr>
          <w:rFonts w:cs="Tahoma"/>
          <w:color w:val="000000"/>
          <w:szCs w:val="20"/>
        </w:rPr>
        <w:t>of</w:t>
      </w:r>
      <w:r w:rsidRPr="00DD28A3">
        <w:rPr>
          <w:rFonts w:cs="Tahoma"/>
          <w:color w:val="000000"/>
          <w:spacing w:val="-3"/>
          <w:szCs w:val="20"/>
        </w:rPr>
        <w:t xml:space="preserve"> </w:t>
      </w:r>
      <w:r w:rsidRPr="00DD28A3">
        <w:rPr>
          <w:rFonts w:cs="Tahoma"/>
          <w:color w:val="000000"/>
          <w:spacing w:val="3"/>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pacing w:val="1"/>
          <w:szCs w:val="20"/>
        </w:rPr>
        <w:t>awa</w:t>
      </w:r>
      <w:r w:rsidRPr="00DD28A3">
        <w:rPr>
          <w:rFonts w:cs="Tahoma"/>
          <w:color w:val="000000"/>
          <w:szCs w:val="20"/>
        </w:rPr>
        <w:t>rd</w:t>
      </w:r>
      <w:r w:rsidRPr="00DD28A3">
        <w:rPr>
          <w:rFonts w:cs="Tahoma"/>
          <w:color w:val="000000"/>
          <w:spacing w:val="-1"/>
          <w:szCs w:val="20"/>
        </w:rPr>
        <w:t xml:space="preserve"> </w:t>
      </w:r>
      <w:r w:rsidRPr="00DD28A3">
        <w:rPr>
          <w:rFonts w:cs="Tahoma"/>
          <w:color w:val="000000"/>
          <w:spacing w:val="1"/>
          <w:szCs w:val="20"/>
        </w:rPr>
        <w:t>a</w:t>
      </w:r>
      <w:r w:rsidRPr="00DD28A3">
        <w:rPr>
          <w:rFonts w:cs="Tahoma"/>
          <w:color w:val="000000"/>
          <w:spacing w:val="-1"/>
          <w:szCs w:val="20"/>
        </w:rPr>
        <w:t>n</w:t>
      </w:r>
      <w:r w:rsidRPr="00DD28A3">
        <w:rPr>
          <w:rFonts w:cs="Tahoma"/>
          <w:color w:val="000000"/>
          <w:szCs w:val="20"/>
        </w:rPr>
        <w:t>d</w:t>
      </w:r>
      <w:r w:rsidRPr="00DD28A3">
        <w:rPr>
          <w:rFonts w:cs="Tahoma"/>
          <w:color w:val="000000"/>
          <w:spacing w:val="-1"/>
          <w:szCs w:val="20"/>
        </w:rPr>
        <w:t xml:space="preserve"> </w:t>
      </w:r>
      <w:r w:rsidRPr="00DD28A3">
        <w:rPr>
          <w:rFonts w:cs="Tahoma"/>
          <w:color w:val="000000"/>
          <w:szCs w:val="20"/>
        </w:rPr>
        <w:t>int</w:t>
      </w:r>
      <w:r w:rsidRPr="00DD28A3">
        <w:rPr>
          <w:rFonts w:cs="Tahoma"/>
          <w:color w:val="000000"/>
          <w:spacing w:val="1"/>
          <w:szCs w:val="20"/>
        </w:rPr>
        <w:t>e</w:t>
      </w:r>
      <w:r w:rsidRPr="00DD28A3">
        <w:rPr>
          <w:rFonts w:cs="Tahoma"/>
          <w:color w:val="000000"/>
          <w:szCs w:val="20"/>
        </w:rPr>
        <w:t>r</w:t>
      </w:r>
      <w:r w:rsidRPr="00DD28A3">
        <w:rPr>
          <w:rFonts w:cs="Tahoma"/>
          <w:color w:val="000000"/>
          <w:spacing w:val="1"/>
          <w:szCs w:val="20"/>
        </w:rPr>
        <w:t>a</w:t>
      </w:r>
      <w:r w:rsidRPr="00DD28A3">
        <w:rPr>
          <w:rFonts w:cs="Tahoma"/>
          <w:color w:val="000000"/>
          <w:spacing w:val="-1"/>
          <w:szCs w:val="20"/>
        </w:rPr>
        <w:t>c</w:t>
      </w:r>
      <w:r w:rsidRPr="00DD28A3">
        <w:rPr>
          <w:rFonts w:cs="Tahoma"/>
          <w:color w:val="000000"/>
          <w:szCs w:val="20"/>
        </w:rPr>
        <w:t>tio</w:t>
      </w:r>
      <w:r w:rsidRPr="00DD28A3">
        <w:rPr>
          <w:rFonts w:cs="Tahoma"/>
          <w:color w:val="000000"/>
          <w:spacing w:val="-1"/>
          <w:szCs w:val="20"/>
        </w:rPr>
        <w:t>n</w:t>
      </w:r>
      <w:r w:rsidRPr="00DD28A3">
        <w:rPr>
          <w:rFonts w:cs="Tahoma"/>
          <w:color w:val="000000"/>
          <w:szCs w:val="20"/>
        </w:rPr>
        <w:t>s</w:t>
      </w:r>
      <w:r w:rsidRPr="00DD28A3">
        <w:rPr>
          <w:rFonts w:cs="Tahoma"/>
          <w:color w:val="000000"/>
          <w:spacing w:val="-2"/>
          <w:szCs w:val="20"/>
        </w:rPr>
        <w:t xml:space="preserve"> </w:t>
      </w:r>
      <w:r w:rsidRPr="00DD28A3">
        <w:rPr>
          <w:rFonts w:cs="Tahoma"/>
          <w:color w:val="000000"/>
          <w:spacing w:val="1"/>
          <w:szCs w:val="20"/>
        </w:rPr>
        <w:t>w</w:t>
      </w:r>
      <w:r w:rsidRPr="00DD28A3">
        <w:rPr>
          <w:rFonts w:cs="Tahoma"/>
          <w:color w:val="000000"/>
          <w:szCs w:val="20"/>
        </w:rPr>
        <w:t>i</w:t>
      </w:r>
      <w:r w:rsidRPr="00DD28A3">
        <w:rPr>
          <w:rFonts w:cs="Tahoma"/>
          <w:color w:val="000000"/>
          <w:spacing w:val="3"/>
          <w:szCs w:val="20"/>
        </w:rPr>
        <w:t>t</w:t>
      </w:r>
      <w:r w:rsidRPr="00DD28A3">
        <w:rPr>
          <w:rFonts w:cs="Tahoma"/>
          <w:color w:val="000000"/>
          <w:szCs w:val="20"/>
        </w:rPr>
        <w:t>h</w:t>
      </w:r>
      <w:r w:rsidRPr="00DD28A3">
        <w:rPr>
          <w:rFonts w:cs="Tahoma"/>
          <w:color w:val="000000"/>
          <w:spacing w:val="-2"/>
          <w:szCs w:val="20"/>
        </w:rPr>
        <w:t xml:space="preserve"> </w:t>
      </w:r>
      <w:r w:rsidRPr="00DD28A3">
        <w:rPr>
          <w:rFonts w:cs="Tahoma"/>
          <w:color w:val="000000"/>
          <w:spacing w:val="1"/>
          <w:szCs w:val="20"/>
        </w:rPr>
        <w:t>t</w:t>
      </w:r>
      <w:r w:rsidRPr="00DD28A3">
        <w:rPr>
          <w:rFonts w:cs="Tahoma"/>
          <w:color w:val="000000"/>
          <w:spacing w:val="-1"/>
          <w:szCs w:val="20"/>
        </w:rPr>
        <w:t>h</w:t>
      </w:r>
      <w:r w:rsidRPr="00DD28A3">
        <w:rPr>
          <w:rFonts w:cs="Tahoma"/>
          <w:color w:val="000000"/>
          <w:szCs w:val="20"/>
        </w:rPr>
        <w:t>e</w:t>
      </w:r>
      <w:r w:rsidRPr="00DD28A3">
        <w:rPr>
          <w:rFonts w:cs="Tahoma"/>
          <w:color w:val="000000"/>
          <w:spacing w:val="-1"/>
          <w:szCs w:val="20"/>
        </w:rPr>
        <w:t xml:space="preserve"> </w:t>
      </w:r>
      <w:r w:rsidRPr="00DD28A3">
        <w:rPr>
          <w:rFonts w:cs="Tahoma"/>
          <w:color w:val="000000"/>
          <w:szCs w:val="20"/>
        </w:rPr>
        <w:t>I</w:t>
      </w:r>
      <w:r w:rsidRPr="00DD28A3">
        <w:rPr>
          <w:rFonts w:cs="Tahoma"/>
          <w:color w:val="000000"/>
          <w:spacing w:val="2"/>
          <w:szCs w:val="20"/>
        </w:rPr>
        <w:t>n</w:t>
      </w:r>
      <w:r w:rsidRPr="00DD28A3">
        <w:rPr>
          <w:rFonts w:cs="Tahoma"/>
          <w:color w:val="000000"/>
          <w:szCs w:val="20"/>
        </w:rPr>
        <w:t>stit</w:t>
      </w:r>
      <w:r w:rsidRPr="00DD28A3">
        <w:rPr>
          <w:rFonts w:cs="Tahoma"/>
          <w:color w:val="000000"/>
          <w:spacing w:val="-1"/>
          <w:szCs w:val="20"/>
        </w:rPr>
        <w:t>u</w:t>
      </w:r>
      <w:r w:rsidRPr="00DD28A3">
        <w:rPr>
          <w:rFonts w:cs="Tahoma"/>
          <w:color w:val="000000"/>
          <w:spacing w:val="3"/>
          <w:szCs w:val="20"/>
        </w:rPr>
        <w:t>t</w:t>
      </w:r>
      <w:r w:rsidRPr="00DD28A3">
        <w:rPr>
          <w:rFonts w:cs="Tahoma"/>
          <w:color w:val="000000"/>
          <w:spacing w:val="1"/>
          <w:szCs w:val="20"/>
        </w:rPr>
        <w:t>e</w:t>
      </w:r>
      <w:r w:rsidRPr="00DD28A3">
        <w:rPr>
          <w:rFonts w:cs="Tahoma"/>
          <w:color w:val="000000"/>
          <w:szCs w:val="20"/>
        </w:rPr>
        <w:t xml:space="preserve">. </w:t>
      </w:r>
      <w:r w:rsidR="00CD36F1" w:rsidRPr="00DD28A3">
        <w:rPr>
          <w:rFonts w:cs="Tahoma"/>
          <w:szCs w:val="20"/>
        </w:rPr>
        <w:t xml:space="preserve">The </w:t>
      </w:r>
      <w:r w:rsidR="009474D5" w:rsidRPr="00DD28A3">
        <w:rPr>
          <w:rFonts w:cs="Tahoma"/>
          <w:szCs w:val="20"/>
        </w:rPr>
        <w:t>PI</w:t>
      </w:r>
      <w:r w:rsidR="00CD36F1" w:rsidRPr="00DD28A3">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DD28A3">
        <w:rPr>
          <w:rFonts w:cs="Tahoma"/>
          <w:szCs w:val="20"/>
        </w:rPr>
        <w:t>.</w:t>
      </w:r>
      <w:r w:rsidR="00CD36F1" w:rsidRPr="00DD28A3">
        <w:rPr>
          <w:rStyle w:val="FootnoteReference"/>
          <w:rFonts w:ascii="Tahoma" w:hAnsi="Tahoma" w:cs="Tahoma"/>
          <w:szCs w:val="20"/>
        </w:rPr>
        <w:footnoteReference w:id="4"/>
      </w:r>
      <w:r w:rsidR="00CD36F1" w:rsidRPr="00DD28A3">
        <w:rPr>
          <w:rFonts w:cs="Tahoma"/>
          <w:szCs w:val="20"/>
        </w:rPr>
        <w:t xml:space="preserve"> </w:t>
      </w:r>
      <w:r w:rsidR="00164534" w:rsidRPr="00DD28A3">
        <w:rPr>
          <w:rFonts w:cs="Tahoma"/>
          <w:szCs w:val="20"/>
        </w:rPr>
        <w:t xml:space="preserve">This person should be identified on the application as the Project Director/Principal Investigator. </w:t>
      </w:r>
      <w:r w:rsidRPr="00DD28A3">
        <w:rPr>
          <w:rFonts w:cs="Tahoma"/>
          <w:bCs/>
          <w:szCs w:val="20"/>
        </w:rPr>
        <w:t xml:space="preserve">All other Principal Investigators should be listed as </w:t>
      </w:r>
      <w:r w:rsidR="006F4572" w:rsidRPr="00DD28A3">
        <w:rPr>
          <w:rFonts w:cs="Tahoma"/>
          <w:bCs/>
          <w:szCs w:val="20"/>
        </w:rPr>
        <w:t>Co-</w:t>
      </w:r>
      <w:r w:rsidRPr="00DD28A3">
        <w:rPr>
          <w:rFonts w:cs="Tahoma"/>
          <w:bCs/>
          <w:szCs w:val="20"/>
        </w:rPr>
        <w:t>Principal Investigators.</w:t>
      </w:r>
    </w:p>
    <w:p w:rsidR="00CD36F1" w:rsidRPr="00DD28A3" w:rsidRDefault="00CD36F1" w:rsidP="002F42CC">
      <w:pPr>
        <w:rPr>
          <w:rFonts w:cs="Tahoma"/>
          <w:szCs w:val="20"/>
        </w:rPr>
      </w:pPr>
    </w:p>
    <w:p w:rsidR="00254CDF" w:rsidRPr="00DD28A3" w:rsidRDefault="00254CDF" w:rsidP="00254CDF">
      <w:pPr>
        <w:pStyle w:val="ListParagraph"/>
        <w:rPr>
          <w:rFonts w:cs="Tahoma"/>
        </w:rPr>
      </w:pPr>
      <w:r w:rsidRPr="00DD28A3">
        <w:rPr>
          <w:rFonts w:cs="Tahoma"/>
          <w:color w:val="000000"/>
          <w:szCs w:val="20"/>
        </w:rPr>
        <w:t xml:space="preserve">The </w:t>
      </w:r>
      <w:r w:rsidR="009474D5" w:rsidRPr="00DD28A3">
        <w:rPr>
          <w:rFonts w:cs="Tahoma"/>
          <w:color w:val="000000"/>
          <w:szCs w:val="20"/>
        </w:rPr>
        <w:t>PI</w:t>
      </w:r>
      <w:r w:rsidRPr="00DD28A3">
        <w:rPr>
          <w:rFonts w:cs="Tahoma"/>
          <w:color w:val="000000"/>
          <w:spacing w:val="-2"/>
          <w:szCs w:val="20"/>
        </w:rPr>
        <w:t xml:space="preserve"> </w:t>
      </w:r>
      <w:r w:rsidRPr="00DD28A3">
        <w:rPr>
          <w:rFonts w:cs="Tahoma"/>
          <w:color w:val="000000"/>
          <w:spacing w:val="2"/>
          <w:szCs w:val="20"/>
        </w:rPr>
        <w:t xml:space="preserve">and a </w:t>
      </w:r>
      <w:r w:rsidR="006F4572" w:rsidRPr="00DD28A3">
        <w:rPr>
          <w:rFonts w:cs="Tahoma"/>
          <w:color w:val="000000"/>
          <w:spacing w:val="2"/>
          <w:szCs w:val="20"/>
        </w:rPr>
        <w:t>Co-</w:t>
      </w:r>
      <w:r w:rsidRPr="00DD28A3">
        <w:rPr>
          <w:rFonts w:cs="Tahoma"/>
          <w:color w:val="000000"/>
          <w:spacing w:val="2"/>
          <w:szCs w:val="20"/>
        </w:rPr>
        <w:t xml:space="preserve">Principal Investigator (representing the research </w:t>
      </w:r>
      <w:r w:rsidR="006D0B53">
        <w:rPr>
          <w:rFonts w:cs="Tahoma"/>
          <w:color w:val="000000"/>
          <w:spacing w:val="2"/>
          <w:szCs w:val="20"/>
        </w:rPr>
        <w:t xml:space="preserve">institution </w:t>
      </w:r>
      <w:r w:rsidRPr="00DD28A3">
        <w:rPr>
          <w:rFonts w:cs="Tahoma"/>
          <w:color w:val="000000"/>
          <w:spacing w:val="2"/>
          <w:szCs w:val="20"/>
        </w:rPr>
        <w:t xml:space="preserve">and the </w:t>
      </w:r>
      <w:r w:rsidR="00587A49">
        <w:rPr>
          <w:rFonts w:cs="Tahoma"/>
          <w:color w:val="000000"/>
          <w:spacing w:val="2"/>
          <w:szCs w:val="20"/>
        </w:rPr>
        <w:t>S</w:t>
      </w:r>
      <w:r w:rsidR="006D0B53">
        <w:rPr>
          <w:rFonts w:cs="Tahoma"/>
          <w:color w:val="000000"/>
          <w:spacing w:val="2"/>
          <w:szCs w:val="20"/>
        </w:rPr>
        <w:t xml:space="preserve">tate </w:t>
      </w:r>
      <w:r w:rsidRPr="00DD28A3">
        <w:rPr>
          <w:rFonts w:cs="Tahoma"/>
          <w:color w:val="000000"/>
          <w:spacing w:val="2"/>
          <w:szCs w:val="20"/>
        </w:rPr>
        <w:t>education</w:t>
      </w:r>
      <w:r w:rsidR="00E4233D">
        <w:rPr>
          <w:rFonts w:cs="Tahoma"/>
          <w:color w:val="000000"/>
          <w:spacing w:val="2"/>
          <w:szCs w:val="20"/>
        </w:rPr>
        <w:t>al</w:t>
      </w:r>
      <w:r w:rsidRPr="00DD28A3">
        <w:rPr>
          <w:rFonts w:cs="Tahoma"/>
          <w:color w:val="000000"/>
          <w:spacing w:val="2"/>
          <w:szCs w:val="20"/>
        </w:rPr>
        <w:t xml:space="preserve"> agency)</w:t>
      </w:r>
      <w:r w:rsidRPr="00DD28A3">
        <w:rPr>
          <w:rFonts w:cs="Tahoma"/>
          <w:color w:val="000000"/>
          <w:spacing w:val="-1"/>
          <w:szCs w:val="20"/>
        </w:rPr>
        <w:t xml:space="preserve"> </w:t>
      </w:r>
      <w:r w:rsidRPr="00DD28A3">
        <w:rPr>
          <w:rFonts w:cs="Tahoma"/>
        </w:rPr>
        <w:t>will attend one meeting (for up to</w:t>
      </w:r>
      <w:r w:rsidR="0009044B" w:rsidRPr="00DD28A3">
        <w:rPr>
          <w:rFonts w:cs="Tahoma"/>
        </w:rPr>
        <w:t xml:space="preserve"> 3</w:t>
      </w:r>
      <w:r w:rsidRPr="00DD28A3">
        <w:rPr>
          <w:rFonts w:cs="Tahoma"/>
        </w:rPr>
        <w:t xml:space="preserve"> d</w:t>
      </w:r>
      <w:r w:rsidR="00EF7431" w:rsidRPr="00DD28A3">
        <w:rPr>
          <w:rFonts w:cs="Tahoma"/>
        </w:rPr>
        <w:t>ays) each year in Washington, DC</w:t>
      </w:r>
      <w:r w:rsidRPr="00DD28A3">
        <w:rPr>
          <w:rFonts w:cs="Tahoma"/>
        </w:rPr>
        <w:t xml:space="preserve"> with other grantees and Institute staff. </w:t>
      </w:r>
      <w:r w:rsidRPr="00DD28A3">
        <w:rPr>
          <w:rFonts w:cs="Tahoma"/>
          <w:szCs w:val="20"/>
        </w:rPr>
        <w:t xml:space="preserve">The project’s budget should include this meeting. Should the PI or </w:t>
      </w:r>
      <w:r w:rsidR="006F4572" w:rsidRPr="00DD28A3">
        <w:rPr>
          <w:rFonts w:cs="Tahoma"/>
          <w:szCs w:val="20"/>
        </w:rPr>
        <w:t>Co-</w:t>
      </w:r>
      <w:r w:rsidR="00C82B08" w:rsidRPr="00DD28A3">
        <w:rPr>
          <w:rFonts w:cs="Tahoma"/>
          <w:szCs w:val="20"/>
        </w:rPr>
        <w:t>PI</w:t>
      </w:r>
      <w:r w:rsidRPr="00DD28A3">
        <w:rPr>
          <w:rFonts w:cs="Tahoma"/>
          <w:szCs w:val="20"/>
        </w:rPr>
        <w:t xml:space="preserve"> not be able to attend the meeting, he/she can designate another person who is key personnel on the research team to attend.</w:t>
      </w:r>
    </w:p>
    <w:p w:rsidR="00254CDF" w:rsidRPr="00DD28A3" w:rsidRDefault="00254CDF" w:rsidP="00254CDF">
      <w:pPr>
        <w:pStyle w:val="ListParagraph"/>
        <w:rPr>
          <w:rFonts w:cs="Tahoma"/>
        </w:rPr>
      </w:pPr>
    </w:p>
    <w:p w:rsidR="00CD36F1" w:rsidRPr="00DD28A3" w:rsidRDefault="00254CDF" w:rsidP="00254CDF">
      <w:pPr>
        <w:pStyle w:val="ListParagraph"/>
        <w:rPr>
          <w:rFonts w:cs="Tahoma"/>
        </w:rPr>
      </w:pPr>
      <w:r w:rsidRPr="00DD28A3">
        <w:rPr>
          <w:rFonts w:cs="Tahoma"/>
        </w:rPr>
        <w:t>T</w:t>
      </w:r>
      <w:r w:rsidR="00FC49C2">
        <w:rPr>
          <w:rFonts w:cs="Tahoma"/>
          <w:color w:val="000000"/>
          <w:szCs w:val="20"/>
        </w:rPr>
        <w:t>he Institute</w:t>
      </w:r>
      <w:r w:rsidRPr="00DD28A3">
        <w:rPr>
          <w:rFonts w:cs="Tahoma"/>
          <w:color w:val="000000"/>
          <w:szCs w:val="20"/>
        </w:rPr>
        <w:t xml:space="preserve"> </w:t>
      </w:r>
      <w:r w:rsidR="00FC49C2" w:rsidRPr="009979A7">
        <w:rPr>
          <w:rFonts w:cs="Tahoma"/>
          <w:color w:val="000000"/>
          <w:szCs w:val="20"/>
        </w:rPr>
        <w:t>has launched</w:t>
      </w:r>
      <w:r w:rsidRPr="00DD28A3">
        <w:rPr>
          <w:rFonts w:cs="Tahoma"/>
          <w:color w:val="000000"/>
          <w:szCs w:val="20"/>
        </w:rPr>
        <w:t xml:space="preserve"> a new National Research and Development </w:t>
      </w:r>
      <w:r w:rsidR="00570007">
        <w:rPr>
          <w:rFonts w:cs="Tahoma"/>
          <w:color w:val="000000"/>
          <w:szCs w:val="20"/>
        </w:rPr>
        <w:t>Center on Knowledge Utilization</w:t>
      </w:r>
      <w:r w:rsidR="0074554C">
        <w:rPr>
          <w:rFonts w:cs="Tahoma"/>
          <w:color w:val="000000"/>
          <w:szCs w:val="20"/>
        </w:rPr>
        <w:t xml:space="preserve">. </w:t>
      </w:r>
      <w:r w:rsidRPr="00DD28A3">
        <w:rPr>
          <w:rFonts w:cs="Tahoma"/>
          <w:color w:val="000000"/>
          <w:szCs w:val="20"/>
        </w:rPr>
        <w:t xml:space="preserve">PIs and </w:t>
      </w:r>
      <w:r w:rsidR="006F4572" w:rsidRPr="00DD28A3">
        <w:rPr>
          <w:rFonts w:cs="Tahoma"/>
          <w:color w:val="000000"/>
          <w:szCs w:val="20"/>
        </w:rPr>
        <w:t>Co-</w:t>
      </w:r>
      <w:r w:rsidR="00C82B08" w:rsidRPr="00DD28A3">
        <w:rPr>
          <w:rFonts w:cs="Tahoma"/>
          <w:color w:val="000000"/>
          <w:szCs w:val="20"/>
        </w:rPr>
        <w:t>PI</w:t>
      </w:r>
      <w:r w:rsidRPr="00DD28A3">
        <w:rPr>
          <w:rFonts w:cs="Tahoma"/>
          <w:color w:val="000000"/>
          <w:szCs w:val="20"/>
        </w:rPr>
        <w:t xml:space="preserve">s </w:t>
      </w:r>
      <w:r w:rsidR="00570007">
        <w:rPr>
          <w:rFonts w:cs="Tahoma"/>
          <w:color w:val="000000"/>
          <w:szCs w:val="20"/>
        </w:rPr>
        <w:t xml:space="preserve">of State Evaluation projects </w:t>
      </w:r>
      <w:r w:rsidRPr="00DD28A3">
        <w:rPr>
          <w:rFonts w:cs="Tahoma"/>
          <w:color w:val="000000"/>
          <w:szCs w:val="20"/>
        </w:rPr>
        <w:t xml:space="preserve">may be asked to participate in occasional interviews or meetings sponsored by the R&amp;D Center. </w:t>
      </w:r>
      <w:r w:rsidRPr="00DD28A3">
        <w:rPr>
          <w:rFonts w:cs="Tahoma"/>
          <w:vanish/>
          <w:color w:val="333333"/>
          <w:sz w:val="17"/>
          <w:szCs w:val="17"/>
        </w:rPr>
        <w:t>Statewide Longitudinal Data Systems Grant Program (SLDS) hosted the 2011 SLDS P-20W Best Practice Conference</w:t>
      </w:r>
    </w:p>
    <w:p w:rsidR="00CD36F1" w:rsidRPr="00DD28A3" w:rsidRDefault="00CD36F1" w:rsidP="00CD36F1">
      <w:pPr>
        <w:ind w:left="720"/>
        <w:rPr>
          <w:rFonts w:cs="Tahoma"/>
          <w:szCs w:val="20"/>
        </w:rPr>
      </w:pPr>
    </w:p>
    <w:p w:rsidR="00CD36F1" w:rsidRPr="00DD28A3" w:rsidRDefault="00CD36F1" w:rsidP="00CD36F1">
      <w:pPr>
        <w:ind w:left="720"/>
        <w:rPr>
          <w:rFonts w:cs="Tahoma"/>
          <w:i/>
          <w:szCs w:val="20"/>
        </w:rPr>
      </w:pPr>
      <w:r w:rsidRPr="00DD28A3">
        <w:rPr>
          <w:rFonts w:cs="Tahoma"/>
          <w:i/>
          <w:szCs w:val="20"/>
        </w:rPr>
        <w:t>The Authorized Organization Representative</w:t>
      </w:r>
    </w:p>
    <w:p w:rsidR="00CD36F1" w:rsidRPr="00EE6750" w:rsidRDefault="00CD36F1" w:rsidP="00CD36F1">
      <w:pPr>
        <w:ind w:left="720"/>
        <w:rPr>
          <w:rFonts w:cs="Tahoma"/>
          <w:sz w:val="12"/>
          <w:szCs w:val="12"/>
        </w:rPr>
      </w:pPr>
    </w:p>
    <w:p w:rsidR="007D56A6" w:rsidRPr="00DD28A3" w:rsidRDefault="00CD36F1" w:rsidP="004F2A18">
      <w:pPr>
        <w:ind w:left="720"/>
        <w:rPr>
          <w:rFonts w:cs="Tahoma"/>
          <w:szCs w:val="20"/>
        </w:rPr>
      </w:pPr>
      <w:r w:rsidRPr="00DD28A3">
        <w:rPr>
          <w:rFonts w:cs="Tahoma"/>
          <w:szCs w:val="20"/>
        </w:rPr>
        <w:t>The Authorized Organization Representative (AOR) for the applicant institution is the off</w:t>
      </w:r>
      <w:r w:rsidR="008A24A2" w:rsidRPr="00DD28A3">
        <w:rPr>
          <w:rFonts w:cs="Tahoma"/>
          <w:szCs w:val="20"/>
        </w:rPr>
        <w:t>icial who has the authority</w:t>
      </w:r>
      <w:r w:rsidRPr="00DD28A3">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AD5E9D" w:rsidRPr="00DD28A3">
          <w:rPr>
            <w:rStyle w:val="Hyperlink"/>
            <w:rFonts w:cs="Tahoma"/>
            <w:szCs w:val="20"/>
          </w:rPr>
          <w:t>Part III</w:t>
        </w:r>
        <w:r w:rsidRPr="00DD28A3">
          <w:rPr>
            <w:rStyle w:val="Hyperlink"/>
            <w:rFonts w:cs="Tahoma"/>
            <w:szCs w:val="20"/>
          </w:rPr>
          <w:t xml:space="preserve">.B. </w:t>
        </w:r>
        <w:proofErr w:type="gramStart"/>
        <w:r w:rsidRPr="00DD28A3">
          <w:rPr>
            <w:rStyle w:val="Hyperlink"/>
            <w:rFonts w:cs="Tahoma"/>
            <w:szCs w:val="20"/>
          </w:rPr>
          <w:t>Additional Award Requirements</w:t>
        </w:r>
      </w:hyperlink>
      <w:r w:rsidR="00CD67D1">
        <w:rPr>
          <w:rFonts w:cs="Tahoma"/>
          <w:szCs w:val="20"/>
        </w:rPr>
        <w:t>).</w:t>
      </w:r>
      <w:proofErr w:type="gramEnd"/>
      <w:r w:rsidR="00CD67D1">
        <w:rPr>
          <w:rFonts w:cs="Tahoma"/>
          <w:szCs w:val="20"/>
        </w:rPr>
        <w:t xml:space="preserve"> </w:t>
      </w:r>
    </w:p>
    <w:p w:rsidR="00CD36F1" w:rsidRPr="00DD28A3" w:rsidRDefault="00CD67D1" w:rsidP="004F2A18">
      <w:pPr>
        <w:pStyle w:val="Heading3"/>
      </w:pPr>
      <w:bookmarkStart w:id="21" w:name="_Toc413418504"/>
      <w:r>
        <w:t xml:space="preserve">3.  </w:t>
      </w:r>
      <w:r w:rsidR="00CD36F1" w:rsidRPr="00DD28A3">
        <w:t>Common Applicant Questions</w:t>
      </w:r>
      <w:bookmarkEnd w:id="21"/>
    </w:p>
    <w:p w:rsidR="00CD36F1" w:rsidRPr="00EE6750" w:rsidRDefault="00CD36F1" w:rsidP="00CD36F1">
      <w:pPr>
        <w:rPr>
          <w:rFonts w:cs="Tahoma"/>
          <w:sz w:val="12"/>
          <w:szCs w:val="12"/>
        </w:rPr>
      </w:pPr>
    </w:p>
    <w:p w:rsidR="00CD36F1" w:rsidRPr="00DD28A3" w:rsidRDefault="00CD36F1" w:rsidP="003072BB">
      <w:pPr>
        <w:numPr>
          <w:ilvl w:val="0"/>
          <w:numId w:val="4"/>
        </w:numPr>
        <w:ind w:left="720"/>
        <w:rPr>
          <w:rFonts w:cs="Tahoma"/>
        </w:rPr>
      </w:pPr>
      <w:r w:rsidRPr="00DD28A3">
        <w:rPr>
          <w:rFonts w:cs="Tahoma"/>
          <w:i/>
        </w:rPr>
        <w:t>May I submit an application if I did not submit a Letter of Intent?</w:t>
      </w:r>
      <w:r w:rsidR="008A24A2" w:rsidRPr="00DD28A3">
        <w:rPr>
          <w:rFonts w:cs="Tahoma"/>
          <w:i/>
        </w:rPr>
        <w:t xml:space="preserve"> </w:t>
      </w:r>
      <w:r w:rsidR="008A24A2" w:rsidRPr="00DD28A3">
        <w:rPr>
          <w:rFonts w:cs="Tahoma"/>
        </w:rPr>
        <w:t>Yes, but</w:t>
      </w:r>
      <w:r w:rsidR="008A24A2" w:rsidRPr="00DD28A3">
        <w:rPr>
          <w:rFonts w:cs="Tahoma"/>
          <w:i/>
        </w:rPr>
        <w:t xml:space="preserve"> </w:t>
      </w:r>
      <w:r w:rsidR="008A24A2" w:rsidRPr="00DD28A3">
        <w:rPr>
          <w:rFonts w:cs="Tahoma"/>
        </w:rPr>
        <w:t>t</w:t>
      </w:r>
      <w:r w:rsidR="0012207B" w:rsidRPr="00DD28A3">
        <w:rPr>
          <w:rFonts w:cs="Tahoma"/>
        </w:rPr>
        <w:t>he Institute strongly encourages you to submit</w:t>
      </w:r>
      <w:r w:rsidR="008A24A2" w:rsidRPr="00DD28A3">
        <w:rPr>
          <w:rFonts w:cs="Tahoma"/>
        </w:rPr>
        <w:t xml:space="preserve"> one. If you miss the deadline for submitting a Letter of Intent,</w:t>
      </w:r>
      <w:r w:rsidRPr="00DD28A3">
        <w:rPr>
          <w:rFonts w:cs="Tahoma"/>
        </w:rPr>
        <w:t xml:space="preserve"> contact the program officer.</w:t>
      </w:r>
      <w:r w:rsidR="00E77D09">
        <w:rPr>
          <w:rFonts w:cs="Tahoma"/>
        </w:rPr>
        <w:t xml:space="preserve"> Please see </w:t>
      </w:r>
      <w:hyperlink w:anchor="Part_III_C_1" w:history="1">
        <w:r w:rsidR="00E77D09" w:rsidRPr="00EE6750">
          <w:rPr>
            <w:rStyle w:val="Hyperlink"/>
            <w:rFonts w:cs="Tahoma"/>
          </w:rPr>
          <w:t>Part III</w:t>
        </w:r>
        <w:r w:rsidR="008A24A2" w:rsidRPr="00EE6750">
          <w:rPr>
            <w:rStyle w:val="Hyperlink"/>
            <w:rFonts w:cs="Tahoma"/>
          </w:rPr>
          <w:t>.C.1 Submitting a Letter of Intent</w:t>
        </w:r>
      </w:hyperlink>
      <w:r w:rsidR="008A24A2" w:rsidRPr="00DD28A3">
        <w:rPr>
          <w:rFonts w:cs="Tahoma"/>
        </w:rPr>
        <w:t xml:space="preserve"> for more information.</w:t>
      </w:r>
    </w:p>
    <w:p w:rsidR="00CD36F1" w:rsidRPr="00EB7DC2" w:rsidRDefault="00CD36F1" w:rsidP="00CD36F1">
      <w:pPr>
        <w:ind w:left="720"/>
        <w:rPr>
          <w:rFonts w:cs="Tahoma"/>
          <w:sz w:val="12"/>
          <w:szCs w:val="12"/>
        </w:rPr>
      </w:pPr>
    </w:p>
    <w:p w:rsidR="00CD36F1" w:rsidRDefault="00CD36F1" w:rsidP="003072BB">
      <w:pPr>
        <w:numPr>
          <w:ilvl w:val="0"/>
          <w:numId w:val="4"/>
        </w:numPr>
        <w:ind w:left="720"/>
        <w:rPr>
          <w:rFonts w:cs="Tahoma"/>
        </w:rPr>
      </w:pPr>
      <w:r w:rsidRPr="00DD28A3">
        <w:rPr>
          <w:rFonts w:cs="Tahoma"/>
          <w:i/>
        </w:rPr>
        <w:t>Is there a limit on the number of times I may revise and resubmit an application?</w:t>
      </w:r>
      <w:r w:rsidR="002F42CC" w:rsidRPr="00DD28A3">
        <w:rPr>
          <w:rFonts w:cs="Tahoma"/>
        </w:rPr>
        <w:t xml:space="preserve"> </w:t>
      </w:r>
      <w:r w:rsidR="008A24A2" w:rsidRPr="00DD28A3">
        <w:rPr>
          <w:rFonts w:cs="Tahoma"/>
        </w:rPr>
        <w:t xml:space="preserve">No. </w:t>
      </w:r>
      <w:r w:rsidRPr="00DD28A3">
        <w:rPr>
          <w:rFonts w:cs="Tahoma"/>
        </w:rPr>
        <w:t xml:space="preserve">Currently, there is no limit on resubmissions. Please see </w:t>
      </w:r>
      <w:hyperlink w:anchor="_Resubmissions_and_Multiple" w:history="1">
        <w:r w:rsidR="00AD5E9D" w:rsidRPr="00DD28A3">
          <w:rPr>
            <w:rStyle w:val="Hyperlink"/>
            <w:rFonts w:cs="Tahoma"/>
          </w:rPr>
          <w:t>Part III</w:t>
        </w:r>
        <w:r w:rsidRPr="00DD28A3">
          <w:rPr>
            <w:rStyle w:val="Hyperlink"/>
            <w:rFonts w:cs="Tahoma"/>
          </w:rPr>
          <w:t>.</w:t>
        </w:r>
        <w:r w:rsidR="009474D5" w:rsidRPr="00DD28A3">
          <w:rPr>
            <w:rStyle w:val="Hyperlink"/>
            <w:rFonts w:cs="Tahoma"/>
          </w:rPr>
          <w:t>D</w:t>
        </w:r>
        <w:r w:rsidRPr="00DD28A3">
          <w:rPr>
            <w:rStyle w:val="Hyperlink"/>
            <w:rFonts w:cs="Tahoma"/>
          </w:rPr>
          <w:t>.2. Resubmissions and Multiple Submissions</w:t>
        </w:r>
      </w:hyperlink>
      <w:r w:rsidRPr="00DD28A3">
        <w:rPr>
          <w:rFonts w:cs="Tahoma"/>
        </w:rPr>
        <w:t xml:space="preserve"> for information about </w:t>
      </w:r>
      <w:r w:rsidR="008A24A2" w:rsidRPr="00DD28A3">
        <w:rPr>
          <w:rFonts w:cs="Tahoma"/>
        </w:rPr>
        <w:t xml:space="preserve">the </w:t>
      </w:r>
      <w:r w:rsidRPr="00DD28A3">
        <w:rPr>
          <w:rFonts w:cs="Tahoma"/>
        </w:rPr>
        <w:t>requirements for resubmissions.</w:t>
      </w:r>
    </w:p>
    <w:p w:rsidR="00C27C74" w:rsidRPr="00C27C74" w:rsidRDefault="00C27C74" w:rsidP="00C27C74">
      <w:pPr>
        <w:pStyle w:val="ListParagraph"/>
        <w:rPr>
          <w:rFonts w:cs="Tahoma"/>
          <w:sz w:val="12"/>
          <w:szCs w:val="12"/>
        </w:rPr>
      </w:pPr>
    </w:p>
    <w:p w:rsidR="00C27C74" w:rsidRPr="00C27C74" w:rsidRDefault="00C27C74" w:rsidP="00C27C74">
      <w:pPr>
        <w:numPr>
          <w:ilvl w:val="0"/>
          <w:numId w:val="4"/>
        </w:numPr>
        <w:ind w:left="720"/>
      </w:pPr>
      <w:r w:rsidRPr="00886FC6">
        <w:rPr>
          <w:i/>
        </w:rPr>
        <w:t>May I submit the same application to more than one of the Institute’s grant programs?</w:t>
      </w:r>
      <w:r w:rsidRPr="00886FC6">
        <w:t xml:space="preserve"> No. </w:t>
      </w:r>
    </w:p>
    <w:p w:rsidR="00CD36F1" w:rsidRPr="00EB7DC2" w:rsidRDefault="00CD36F1" w:rsidP="00EB7DC2">
      <w:pPr>
        <w:rPr>
          <w:rFonts w:cs="Tahoma"/>
          <w:sz w:val="12"/>
          <w:szCs w:val="12"/>
        </w:rPr>
      </w:pPr>
    </w:p>
    <w:p w:rsidR="00CD36F1" w:rsidRPr="00DD28A3" w:rsidRDefault="00CD36F1" w:rsidP="003072BB">
      <w:pPr>
        <w:numPr>
          <w:ilvl w:val="0"/>
          <w:numId w:val="4"/>
        </w:numPr>
        <w:ind w:left="720"/>
        <w:rPr>
          <w:rFonts w:cs="Tahoma"/>
        </w:rPr>
      </w:pPr>
      <w:r w:rsidRPr="00DD28A3">
        <w:rPr>
          <w:rFonts w:cs="Tahoma"/>
          <w:i/>
        </w:rPr>
        <w:t>May I apply if I work at a for-profit developer or distributor of an intervention</w:t>
      </w:r>
      <w:r w:rsidR="003D7AAA" w:rsidRPr="00DD28A3">
        <w:rPr>
          <w:rFonts w:cs="Tahoma"/>
          <w:i/>
        </w:rPr>
        <w:t xml:space="preserve"> or assessment</w:t>
      </w:r>
      <w:r w:rsidRPr="00DD28A3">
        <w:rPr>
          <w:rFonts w:cs="Tahoma"/>
          <w:i/>
        </w:rPr>
        <w:t xml:space="preserve">? </w:t>
      </w:r>
      <w:r w:rsidR="008A24A2" w:rsidRPr="00DD28A3">
        <w:rPr>
          <w:rFonts w:cs="Tahoma"/>
        </w:rPr>
        <w:t>Yes</w:t>
      </w:r>
      <w:r w:rsidR="008A24A2" w:rsidRPr="00DD28A3">
        <w:rPr>
          <w:rFonts w:cs="Tahoma"/>
          <w:i/>
        </w:rPr>
        <w:t xml:space="preserve">. </w:t>
      </w:r>
      <w:r w:rsidRPr="00DD28A3">
        <w:rPr>
          <w:rFonts w:cs="Tahoma"/>
        </w:rPr>
        <w:t>You may apply if you or your collaborators develop, distribute, or otherwise market products or services (for-profit or non-profit) that</w:t>
      </w:r>
      <w:r w:rsidR="003D7AAA" w:rsidRPr="00DD28A3">
        <w:rPr>
          <w:rFonts w:cs="Tahoma"/>
        </w:rPr>
        <w:t xml:space="preserve"> can be used as interventions,</w:t>
      </w:r>
      <w:r w:rsidRPr="00DD28A3">
        <w:rPr>
          <w:rFonts w:cs="Tahoma"/>
        </w:rPr>
        <w:t xml:space="preserve"> components of interventions</w:t>
      </w:r>
      <w:r w:rsidR="003D7AAA" w:rsidRPr="00DD28A3">
        <w:rPr>
          <w:rFonts w:cs="Tahoma"/>
        </w:rPr>
        <w:t>, or assessments</w:t>
      </w:r>
      <w:r w:rsidRPr="00DD28A3">
        <w:rPr>
          <w:rFonts w:cs="Tahoma"/>
        </w:rPr>
        <w:t xml:space="preserve"> in the proposed research activities. However, the involvement of the developer or distributor must not jeopardize the objectivity of the research. In cases where </w:t>
      </w:r>
      <w:r w:rsidRPr="00DD28A3">
        <w:rPr>
          <w:rFonts w:cs="Tahoma"/>
        </w:rPr>
        <w:lastRenderedPageBreak/>
        <w:t>the developer or distributor is part of the proposed research team, you should discuss how you will ensure the objectivity of the research in the project narrative.</w:t>
      </w:r>
    </w:p>
    <w:p w:rsidR="00CD36F1" w:rsidRPr="00EB7DC2" w:rsidRDefault="00CD36F1" w:rsidP="00CD36F1">
      <w:pPr>
        <w:ind w:left="720"/>
        <w:rPr>
          <w:rFonts w:cs="Tahoma"/>
          <w:i/>
          <w:sz w:val="12"/>
          <w:szCs w:val="12"/>
        </w:rPr>
      </w:pPr>
    </w:p>
    <w:p w:rsidR="00CD36F1" w:rsidRPr="00DD28A3" w:rsidRDefault="00CD36F1" w:rsidP="003072BB">
      <w:pPr>
        <w:numPr>
          <w:ilvl w:val="0"/>
          <w:numId w:val="4"/>
        </w:numPr>
        <w:ind w:left="720"/>
        <w:rPr>
          <w:rFonts w:cs="Tahoma"/>
          <w:i/>
        </w:rPr>
      </w:pPr>
      <w:r w:rsidRPr="00DD28A3">
        <w:rPr>
          <w:rFonts w:cs="Tahoma"/>
          <w:i/>
        </w:rPr>
        <w:t xml:space="preserve">May I apply if I intend to copyright products (e.g., </w:t>
      </w:r>
      <w:r w:rsidR="00B7448A" w:rsidRPr="00DD28A3">
        <w:rPr>
          <w:rFonts w:cs="Tahoma"/>
          <w:i/>
        </w:rPr>
        <w:t>curriculum</w:t>
      </w:r>
      <w:r w:rsidRPr="00DD28A3">
        <w:rPr>
          <w:rFonts w:cs="Tahoma"/>
          <w:i/>
        </w:rPr>
        <w:t xml:space="preserve">) developed using grant funds? </w:t>
      </w:r>
      <w:r w:rsidRPr="00DD28A3">
        <w:rPr>
          <w:rFonts w:cs="Tahoma"/>
        </w:rPr>
        <w:t xml:space="preserve">Yes. </w:t>
      </w:r>
      <w:r w:rsidR="008A24A2" w:rsidRPr="00DD28A3">
        <w:rPr>
          <w:rFonts w:cs="Tahoma"/>
        </w:rPr>
        <w:t xml:space="preserve">Products derived from Institute-funded grants </w:t>
      </w:r>
      <w:r w:rsidRPr="00DD28A3">
        <w:rPr>
          <w:rFonts w:cs="Tahoma"/>
        </w:rPr>
        <w:t>may be copyrighted and used by the grantee for proprietary purposes, but the U.S. Department of Education reserves a royalty-free, non-exclusive, and irrevocable right to reproduce, publish, or otherwise use such products for Federal purposes and to authorize others to do so [34 C.F.R. § 74.36(a) (2013) (</w:t>
      </w:r>
      <w:hyperlink r:id="rId28" w:history="1">
        <w:r w:rsidRPr="00DD28A3">
          <w:rPr>
            <w:rStyle w:val="Hyperlink"/>
            <w:rFonts w:cs="Tahoma"/>
          </w:rPr>
          <w:t>http://www.ecfr.gov/cgi-bin/retrieveECFR?gp=1&amp;SID=28ac4dbfeabba7d842fc8544fc835881&amp;ty=HTML&amp;h=L&amp;r=SECTION&amp;n=34y1.1.1.1.21.3.13.16</w:t>
        </w:r>
      </w:hyperlink>
      <w:r w:rsidRPr="00DD28A3">
        <w:rPr>
          <w:rFonts w:cs="Tahoma"/>
        </w:rPr>
        <w:t xml:space="preserve">]. </w:t>
      </w:r>
    </w:p>
    <w:p w:rsidR="00CD36F1" w:rsidRPr="00EB7DC2" w:rsidRDefault="00CD36F1" w:rsidP="00CD36F1">
      <w:pPr>
        <w:ind w:left="720"/>
        <w:rPr>
          <w:rFonts w:cs="Tahoma"/>
          <w:i/>
          <w:sz w:val="12"/>
          <w:szCs w:val="12"/>
        </w:rPr>
      </w:pPr>
    </w:p>
    <w:p w:rsidR="00CD36F1" w:rsidRPr="00570007" w:rsidRDefault="00CD36F1" w:rsidP="00CD36F1">
      <w:pPr>
        <w:numPr>
          <w:ilvl w:val="0"/>
          <w:numId w:val="4"/>
        </w:numPr>
        <w:ind w:left="720"/>
        <w:rPr>
          <w:rFonts w:cs="Tahoma"/>
          <w:i/>
        </w:rPr>
      </w:pPr>
      <w:r w:rsidRPr="00DD28A3">
        <w:rPr>
          <w:rFonts w:cs="Tahoma"/>
          <w:i/>
        </w:rPr>
        <w:t>May I apply if I am not located in the United States or if I want to collaborate with researchers located outside of the United States?</w:t>
      </w:r>
      <w:r w:rsidR="00254CDF" w:rsidRPr="00DD28A3">
        <w:rPr>
          <w:rFonts w:cs="Tahoma"/>
        </w:rPr>
        <w:t xml:space="preserve"> The research institution </w:t>
      </w:r>
      <w:r w:rsidR="000942A8" w:rsidRPr="00DD28A3">
        <w:rPr>
          <w:rFonts w:cs="Tahoma"/>
        </w:rPr>
        <w:t xml:space="preserve">partner </w:t>
      </w:r>
      <w:r w:rsidR="00254CDF" w:rsidRPr="00DD28A3">
        <w:rPr>
          <w:rFonts w:cs="Tahoma"/>
        </w:rPr>
        <w:t xml:space="preserve">may be located outside the </w:t>
      </w:r>
      <w:r w:rsidR="008A24A2" w:rsidRPr="00DD28A3">
        <w:rPr>
          <w:rFonts w:cs="Tahoma"/>
        </w:rPr>
        <w:t xml:space="preserve">territorial </w:t>
      </w:r>
      <w:r w:rsidR="00254CDF" w:rsidRPr="00DD28A3">
        <w:rPr>
          <w:rFonts w:cs="Tahoma"/>
        </w:rPr>
        <w:t>United States</w:t>
      </w:r>
      <w:r w:rsidR="003B240D" w:rsidRPr="00DD28A3">
        <w:rPr>
          <w:rFonts w:cs="Tahoma"/>
        </w:rPr>
        <w:t>,</w:t>
      </w:r>
      <w:r w:rsidR="00254CDF" w:rsidRPr="00DD28A3">
        <w:rPr>
          <w:rFonts w:cs="Tahoma"/>
        </w:rPr>
        <w:t xml:space="preserve"> but the </w:t>
      </w:r>
      <w:r w:rsidR="00C11790">
        <w:rPr>
          <w:rFonts w:cs="Tahoma"/>
        </w:rPr>
        <w:t>S</w:t>
      </w:r>
      <w:r w:rsidR="00570007">
        <w:rPr>
          <w:rFonts w:cs="Tahoma"/>
        </w:rPr>
        <w:t xml:space="preserve">tate </w:t>
      </w:r>
      <w:r w:rsidR="00254CDF" w:rsidRPr="00DD28A3">
        <w:rPr>
          <w:rFonts w:cs="Tahoma"/>
          <w:szCs w:val="20"/>
        </w:rPr>
        <w:t>education</w:t>
      </w:r>
      <w:r w:rsidR="00C11790">
        <w:rPr>
          <w:rFonts w:cs="Tahoma"/>
          <w:szCs w:val="20"/>
        </w:rPr>
        <w:t>al</w:t>
      </w:r>
      <w:r w:rsidR="00254CDF" w:rsidRPr="00DD28A3">
        <w:rPr>
          <w:rFonts w:cs="Tahoma"/>
          <w:szCs w:val="20"/>
        </w:rPr>
        <w:t xml:space="preserve"> agency partner must be a U.S. agency.</w:t>
      </w:r>
      <w:r w:rsidRPr="00DD28A3">
        <w:rPr>
          <w:rFonts w:cs="Tahoma"/>
        </w:rPr>
        <w:t xml:space="preserve"> You may propose working with sub-awardees who are not located in the territorial United States. </w:t>
      </w:r>
      <w:r w:rsidR="00C27C74">
        <w:rPr>
          <w:rFonts w:cs="Tahoma"/>
        </w:rPr>
        <w:t>I</w:t>
      </w:r>
      <w:r w:rsidRPr="00DD28A3">
        <w:rPr>
          <w:rFonts w:cs="Tahoma"/>
        </w:rPr>
        <w:t xml:space="preserve">nstitutions not located in the territorial </w:t>
      </w:r>
      <w:r w:rsidR="008A24A2" w:rsidRPr="00DD28A3">
        <w:rPr>
          <w:rFonts w:cs="Tahoma"/>
        </w:rPr>
        <w:t>United States</w:t>
      </w:r>
      <w:r w:rsidRPr="00DD28A3">
        <w:rPr>
          <w:rFonts w:cs="Tahoma"/>
        </w:rPr>
        <w:t xml:space="preserve"> (both primary grantees and sub-awardees) </w:t>
      </w:r>
      <w:r w:rsidRPr="00DD28A3">
        <w:rPr>
          <w:rFonts w:cs="Tahoma"/>
          <w:bCs/>
        </w:rPr>
        <w:t>cannot charge indirect costs</w:t>
      </w:r>
      <w:r w:rsidRPr="00DD28A3">
        <w:rPr>
          <w:rFonts w:cs="Tahoma"/>
        </w:rPr>
        <w:t>.</w:t>
      </w:r>
    </w:p>
    <w:p w:rsidR="00D644C7" w:rsidRPr="00DD28A3" w:rsidRDefault="00D644C7" w:rsidP="00254CDF">
      <w:pPr>
        <w:rPr>
          <w:rFonts w:cs="Tahoma"/>
        </w:rPr>
      </w:pPr>
    </w:p>
    <w:p w:rsidR="00CD36F1" w:rsidRPr="00833438" w:rsidRDefault="00E5080C" w:rsidP="00833438">
      <w:pPr>
        <w:pStyle w:val="Heading2"/>
        <w:numPr>
          <w:ilvl w:val="0"/>
          <w:numId w:val="0"/>
        </w:numPr>
        <w:rPr>
          <w:rFonts w:cs="Tahoma"/>
        </w:rPr>
      </w:pPr>
      <w:bookmarkStart w:id="22" w:name="_Toc413418505"/>
      <w:r>
        <w:rPr>
          <w:rFonts w:cs="Tahoma"/>
          <w:szCs w:val="20"/>
        </w:rPr>
        <w:t>D</w:t>
      </w:r>
      <w:r w:rsidR="0035197C" w:rsidRPr="00DD28A3">
        <w:rPr>
          <w:rFonts w:cs="Tahoma"/>
          <w:szCs w:val="20"/>
        </w:rPr>
        <w:t xml:space="preserve">. </w:t>
      </w:r>
      <w:r w:rsidR="0018217B" w:rsidRPr="00DD28A3">
        <w:rPr>
          <w:rFonts w:cs="Tahoma"/>
        </w:rPr>
        <w:t>Reading the R</w:t>
      </w:r>
      <w:r w:rsidR="00D644C7" w:rsidRPr="00DD28A3">
        <w:rPr>
          <w:rFonts w:cs="Tahoma"/>
        </w:rPr>
        <w:t>equest for Applications</w:t>
      </w:r>
      <w:bookmarkEnd w:id="22"/>
    </w:p>
    <w:p w:rsidR="00833438" w:rsidRPr="009979A7" w:rsidRDefault="00833438" w:rsidP="00833438">
      <w:pPr>
        <w:rPr>
          <w:rFonts w:eastAsia="Calibri" w:cs="Arial"/>
          <w:szCs w:val="20"/>
        </w:rPr>
      </w:pPr>
      <w:r w:rsidRPr="009979A7">
        <w:rPr>
          <w:rFonts w:eastAsia="Calibri" w:cs="Arial"/>
          <w:szCs w:val="20"/>
        </w:rPr>
        <w:t xml:space="preserve">The Institute encourages both </w:t>
      </w:r>
      <w:r w:rsidRPr="009979A7">
        <w:rPr>
          <w:rFonts w:eastAsia="Calibri" w:cs="Arial"/>
          <w:b/>
          <w:szCs w:val="20"/>
        </w:rPr>
        <w:t xml:space="preserve">Principal Investigators and Authorized Organization Representatives </w:t>
      </w:r>
      <w:r w:rsidRPr="009979A7">
        <w:rPr>
          <w:rFonts w:eastAsia="Calibri" w:cs="Arial"/>
          <w:szCs w:val="20"/>
        </w:rPr>
        <w:t>to read this Request for Applications to learn how to prepare an application that meets three types of criteria:</w:t>
      </w:r>
    </w:p>
    <w:p w:rsidR="00833438" w:rsidRPr="009979A7" w:rsidRDefault="00833438" w:rsidP="00833438">
      <w:pPr>
        <w:pStyle w:val="ListParagraph"/>
        <w:numPr>
          <w:ilvl w:val="0"/>
          <w:numId w:val="78"/>
        </w:numPr>
        <w:spacing w:before="120"/>
        <w:contextualSpacing w:val="0"/>
        <w:rPr>
          <w:rFonts w:eastAsia="Calibri" w:cs="Arial"/>
          <w:szCs w:val="20"/>
        </w:rPr>
      </w:pPr>
      <w:r w:rsidRPr="009979A7">
        <w:rPr>
          <w:rFonts w:eastAsia="Calibri" w:cs="Arial"/>
          <w:szCs w:val="20"/>
        </w:rPr>
        <w:t>Criteria that are required for an application to be sent forward for peer review (Requirements)</w:t>
      </w:r>
    </w:p>
    <w:p w:rsidR="00833438" w:rsidRPr="009979A7" w:rsidRDefault="00833438" w:rsidP="00833438">
      <w:pPr>
        <w:pStyle w:val="ListParagraph"/>
        <w:numPr>
          <w:ilvl w:val="0"/>
          <w:numId w:val="78"/>
        </w:numPr>
        <w:spacing w:before="120"/>
        <w:contextualSpacing w:val="0"/>
        <w:rPr>
          <w:rFonts w:eastAsia="Calibri" w:cs="Arial"/>
          <w:szCs w:val="20"/>
        </w:rPr>
      </w:pPr>
      <w:r w:rsidRPr="009979A7">
        <w:rPr>
          <w:rFonts w:eastAsia="Calibri" w:cs="Arial"/>
          <w:szCs w:val="20"/>
        </w:rPr>
        <w:t>Criteria that make for a strong (competitive) application and are used by the peer reviewers (Recommendations for a Strong Application)</w:t>
      </w:r>
    </w:p>
    <w:p w:rsidR="007D56A6" w:rsidRPr="004F2A18" w:rsidRDefault="00833438" w:rsidP="007D56A6">
      <w:pPr>
        <w:pStyle w:val="ListParagraph"/>
        <w:numPr>
          <w:ilvl w:val="0"/>
          <w:numId w:val="78"/>
        </w:numPr>
        <w:spacing w:before="120"/>
        <w:contextualSpacing w:val="0"/>
        <w:rPr>
          <w:rFonts w:eastAsia="Calibri" w:cs="Arial"/>
          <w:szCs w:val="20"/>
        </w:rPr>
      </w:pPr>
      <w:r w:rsidRPr="009979A7">
        <w:rPr>
          <w:rFonts w:eastAsia="Calibri" w:cs="Arial"/>
          <w:szCs w:val="20"/>
        </w:rPr>
        <w:t>Criteria that are required for a highly-rated application to receive funding (</w:t>
      </w:r>
      <w:r w:rsidR="00BA5CB4" w:rsidRPr="009979A7">
        <w:rPr>
          <w:rFonts w:eastAsia="Calibri" w:cs="Arial"/>
          <w:szCs w:val="20"/>
        </w:rPr>
        <w:t>Pre-Award</w:t>
      </w:r>
      <w:r w:rsidRPr="009979A7">
        <w:rPr>
          <w:rFonts w:eastAsia="Calibri" w:cs="Arial"/>
          <w:szCs w:val="20"/>
        </w:rPr>
        <w:t xml:space="preserve"> </w:t>
      </w:r>
      <w:r w:rsidR="00BA5CB4" w:rsidRPr="009979A7">
        <w:rPr>
          <w:rFonts w:eastAsia="Calibri" w:cs="Arial"/>
          <w:szCs w:val="20"/>
        </w:rPr>
        <w:t xml:space="preserve"> </w:t>
      </w:r>
      <w:r w:rsidRPr="009979A7">
        <w:rPr>
          <w:rFonts w:eastAsia="Calibri" w:cs="Arial"/>
          <w:szCs w:val="20"/>
        </w:rPr>
        <w:t>Requirements)</w:t>
      </w:r>
    </w:p>
    <w:p w:rsidR="00833438" w:rsidRPr="009979A7" w:rsidRDefault="00833438" w:rsidP="004F2A18">
      <w:pPr>
        <w:pStyle w:val="Heading3"/>
      </w:pPr>
      <w:bookmarkStart w:id="23" w:name="_Toc413418506"/>
      <w:r w:rsidRPr="009979A7">
        <w:t>1.  Requirements</w:t>
      </w:r>
      <w:bookmarkEnd w:id="23"/>
    </w:p>
    <w:p w:rsidR="00833438" w:rsidRPr="009979A7" w:rsidRDefault="00833438" w:rsidP="00833438">
      <w:r w:rsidRPr="009979A7">
        <w:t>The Institute’s Office of Standards and Review will examine all applications and determine whether they meet the following criteria. Applications that do not meet these criteria will not be sent forward for peer review.</w:t>
      </w:r>
    </w:p>
    <w:p w:rsidR="00833438" w:rsidRPr="009979A7" w:rsidRDefault="00833438" w:rsidP="00833438">
      <w:pPr>
        <w:numPr>
          <w:ilvl w:val="0"/>
          <w:numId w:val="44"/>
        </w:numPr>
        <w:spacing w:before="120" w:after="120" w:line="276" w:lineRule="auto"/>
        <w:rPr>
          <w:rFonts w:eastAsia="Calibri" w:cs="Arial"/>
          <w:szCs w:val="20"/>
        </w:rPr>
      </w:pPr>
      <w:r w:rsidRPr="009979A7">
        <w:rPr>
          <w:rFonts w:eastAsia="Calibri" w:cs="Arial"/>
          <w:b/>
          <w:szCs w:val="20"/>
        </w:rPr>
        <w:t>RESPONSIVENESS</w:t>
      </w:r>
      <w:r w:rsidRPr="009979A7">
        <w:rPr>
          <w:rFonts w:eastAsia="Calibri" w:cs="Arial"/>
          <w:szCs w:val="20"/>
        </w:rPr>
        <w:t xml:space="preserve"> </w:t>
      </w:r>
    </w:p>
    <w:p w:rsidR="00C27C74" w:rsidRDefault="00C27C74" w:rsidP="00833438">
      <w:pPr>
        <w:numPr>
          <w:ilvl w:val="1"/>
          <w:numId w:val="45"/>
        </w:numPr>
        <w:spacing w:before="120" w:after="120" w:line="276" w:lineRule="auto"/>
        <w:rPr>
          <w:rFonts w:eastAsia="Calibri" w:cs="Tahoma"/>
          <w:szCs w:val="20"/>
        </w:rPr>
      </w:pPr>
      <w:r>
        <w:rPr>
          <w:rFonts w:eastAsia="Calibri" w:cs="Tahoma"/>
          <w:szCs w:val="20"/>
        </w:rPr>
        <w:t xml:space="preserve">Meets </w:t>
      </w:r>
      <w:r w:rsidRPr="00C27C74">
        <w:rPr>
          <w:rFonts w:eastAsia="Calibri" w:cs="Tahoma"/>
          <w:b/>
          <w:szCs w:val="20"/>
        </w:rPr>
        <w:t xml:space="preserve">General </w:t>
      </w:r>
      <w:r w:rsidR="00B03963">
        <w:rPr>
          <w:rFonts w:eastAsia="Calibri" w:cs="Tahoma"/>
          <w:szCs w:val="20"/>
        </w:rPr>
        <w:t>requirements (see Part I.B)</w:t>
      </w:r>
      <w:r>
        <w:rPr>
          <w:rFonts w:eastAsia="Calibri" w:cs="Tahoma"/>
          <w:szCs w:val="20"/>
        </w:rPr>
        <w:t>.</w:t>
      </w:r>
    </w:p>
    <w:p w:rsidR="00833438" w:rsidRPr="009979A7" w:rsidRDefault="00833438" w:rsidP="00833438">
      <w:pPr>
        <w:numPr>
          <w:ilvl w:val="1"/>
          <w:numId w:val="45"/>
        </w:numPr>
        <w:spacing w:before="120" w:after="120" w:line="276" w:lineRule="auto"/>
        <w:rPr>
          <w:rFonts w:eastAsia="Calibri" w:cs="Tahoma"/>
          <w:szCs w:val="20"/>
        </w:rPr>
      </w:pPr>
      <w:r w:rsidRPr="009979A7">
        <w:rPr>
          <w:rFonts w:eastAsia="Calibri" w:cs="Tahoma"/>
          <w:szCs w:val="20"/>
        </w:rPr>
        <w:t xml:space="preserve">Meets </w:t>
      </w:r>
      <w:r w:rsidRPr="009979A7">
        <w:rPr>
          <w:rFonts w:eastAsia="Calibri" w:cs="Tahoma"/>
          <w:b/>
          <w:bCs/>
          <w:szCs w:val="20"/>
        </w:rPr>
        <w:t>Applicant requirements</w:t>
      </w:r>
      <w:r w:rsidRPr="009979A7">
        <w:rPr>
          <w:rFonts w:eastAsia="Calibri" w:cs="Tahoma"/>
          <w:szCs w:val="20"/>
        </w:rPr>
        <w:t xml:space="preserve"> (see Part I.C).</w:t>
      </w:r>
    </w:p>
    <w:p w:rsidR="00833438" w:rsidRPr="009979A7" w:rsidRDefault="00833438" w:rsidP="00833438">
      <w:pPr>
        <w:numPr>
          <w:ilvl w:val="1"/>
          <w:numId w:val="45"/>
        </w:numPr>
        <w:spacing w:before="120" w:after="120" w:line="276" w:lineRule="auto"/>
        <w:rPr>
          <w:rFonts w:eastAsia="Calibri" w:cs="Arial"/>
          <w:szCs w:val="20"/>
        </w:rPr>
      </w:pPr>
      <w:r w:rsidRPr="009979A7">
        <w:rPr>
          <w:rFonts w:eastAsia="Calibri" w:cs="Tahoma"/>
          <w:szCs w:val="20"/>
        </w:rPr>
        <w:t xml:space="preserve">Meets </w:t>
      </w:r>
      <w:r w:rsidRPr="009979A7">
        <w:rPr>
          <w:rFonts w:eastAsia="Calibri" w:cs="Tahoma"/>
          <w:b/>
          <w:szCs w:val="20"/>
        </w:rPr>
        <w:t>Project Narrative and Award requirements</w:t>
      </w:r>
      <w:r w:rsidRPr="009979A7">
        <w:rPr>
          <w:rFonts w:eastAsia="Calibri" w:cs="Tahoma"/>
          <w:szCs w:val="20"/>
        </w:rPr>
        <w:t xml:space="preserve"> (see Part II).</w:t>
      </w:r>
    </w:p>
    <w:p w:rsidR="00833438" w:rsidRPr="009979A7" w:rsidRDefault="00833438" w:rsidP="00833438">
      <w:pPr>
        <w:numPr>
          <w:ilvl w:val="1"/>
          <w:numId w:val="45"/>
        </w:numPr>
        <w:spacing w:before="120" w:after="120" w:line="276" w:lineRule="auto"/>
        <w:rPr>
          <w:rFonts w:eastAsia="Calibri" w:cs="Arial"/>
          <w:szCs w:val="20"/>
        </w:rPr>
      </w:pPr>
      <w:r w:rsidRPr="009979A7">
        <w:rPr>
          <w:rFonts w:eastAsia="Calibri" w:cs="Arial"/>
          <w:szCs w:val="20"/>
        </w:rPr>
        <w:t>Meets the following</w:t>
      </w:r>
      <w:r w:rsidRPr="009979A7">
        <w:rPr>
          <w:rFonts w:eastAsia="Calibri" w:cs="Arial"/>
          <w:b/>
          <w:szCs w:val="20"/>
        </w:rPr>
        <w:t xml:space="preserve"> Award requirements</w:t>
      </w:r>
      <w:r w:rsidR="002520ED" w:rsidRPr="009979A7">
        <w:rPr>
          <w:rFonts w:eastAsia="Calibri" w:cs="Arial"/>
          <w:szCs w:val="20"/>
        </w:rPr>
        <w:t xml:space="preserve"> </w:t>
      </w:r>
      <w:r w:rsidRPr="00A603B1">
        <w:rPr>
          <w:rFonts w:eastAsia="Calibri" w:cs="Arial"/>
          <w:szCs w:val="20"/>
        </w:rPr>
        <w:t>(</w:t>
      </w:r>
      <w:r w:rsidRPr="009979A7">
        <w:rPr>
          <w:rFonts w:eastAsia="Calibri" w:cs="Arial"/>
          <w:szCs w:val="20"/>
        </w:rPr>
        <w:t xml:space="preserve">see Part II).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160"/>
        <w:gridCol w:w="2520"/>
      </w:tblGrid>
      <w:tr w:rsidR="00833438" w:rsidRPr="009979A7">
        <w:tc>
          <w:tcPr>
            <w:tcW w:w="2970" w:type="dxa"/>
            <w:shd w:val="clear" w:color="auto" w:fill="auto"/>
          </w:tcPr>
          <w:p w:rsidR="00833438" w:rsidRPr="00A603B1" w:rsidRDefault="00CD67D1" w:rsidP="00810A4A">
            <w:pPr>
              <w:rPr>
                <w:rFonts w:cs="Calibri"/>
                <w:b/>
                <w:szCs w:val="20"/>
              </w:rPr>
            </w:pPr>
            <w:r w:rsidRPr="00A603B1">
              <w:rPr>
                <w:rFonts w:cs="Calibri"/>
                <w:b/>
                <w:szCs w:val="20"/>
              </w:rPr>
              <w:t>Program</w:t>
            </w:r>
          </w:p>
        </w:tc>
        <w:tc>
          <w:tcPr>
            <w:tcW w:w="2160" w:type="dxa"/>
            <w:shd w:val="clear" w:color="auto" w:fill="auto"/>
          </w:tcPr>
          <w:p w:rsidR="00833438" w:rsidRPr="00A603B1" w:rsidRDefault="00833438" w:rsidP="00CD67D1">
            <w:pPr>
              <w:jc w:val="center"/>
              <w:rPr>
                <w:rFonts w:cs="Calibri"/>
                <w:b/>
                <w:szCs w:val="20"/>
              </w:rPr>
            </w:pPr>
            <w:r w:rsidRPr="00A603B1">
              <w:rPr>
                <w:rFonts w:cs="Calibri"/>
                <w:b/>
                <w:szCs w:val="20"/>
              </w:rPr>
              <w:t>Maximum Grant Duration</w:t>
            </w:r>
          </w:p>
        </w:tc>
        <w:tc>
          <w:tcPr>
            <w:tcW w:w="2520" w:type="dxa"/>
            <w:shd w:val="clear" w:color="auto" w:fill="auto"/>
          </w:tcPr>
          <w:p w:rsidR="00833438" w:rsidRPr="00A603B1" w:rsidRDefault="00833438" w:rsidP="00CD67D1">
            <w:pPr>
              <w:jc w:val="center"/>
              <w:rPr>
                <w:rFonts w:cs="Calibri"/>
                <w:b/>
                <w:szCs w:val="20"/>
              </w:rPr>
            </w:pPr>
            <w:r w:rsidRPr="00A603B1">
              <w:rPr>
                <w:rFonts w:cs="Calibri"/>
                <w:b/>
                <w:szCs w:val="20"/>
              </w:rPr>
              <w:t>Maximum Grant Award</w:t>
            </w:r>
          </w:p>
        </w:tc>
      </w:tr>
      <w:tr w:rsidR="00833438" w:rsidRPr="009979A7">
        <w:tc>
          <w:tcPr>
            <w:tcW w:w="2970" w:type="dxa"/>
            <w:shd w:val="clear" w:color="auto" w:fill="auto"/>
          </w:tcPr>
          <w:p w:rsidR="00833438" w:rsidRPr="009979A7" w:rsidRDefault="009979A7" w:rsidP="00810A4A">
            <w:pPr>
              <w:rPr>
                <w:rFonts w:cs="Calibri"/>
                <w:szCs w:val="20"/>
              </w:rPr>
            </w:pPr>
            <w:r w:rsidRPr="009979A7">
              <w:rPr>
                <w:rFonts w:cs="Calibri"/>
                <w:szCs w:val="20"/>
              </w:rPr>
              <w:t>Evaluation of State Education Programs and Policies</w:t>
            </w:r>
          </w:p>
        </w:tc>
        <w:tc>
          <w:tcPr>
            <w:tcW w:w="2160" w:type="dxa"/>
            <w:shd w:val="clear" w:color="auto" w:fill="auto"/>
          </w:tcPr>
          <w:p w:rsidR="00833438" w:rsidRPr="009979A7" w:rsidRDefault="009979A7" w:rsidP="00CD67D1">
            <w:pPr>
              <w:jc w:val="center"/>
              <w:rPr>
                <w:rFonts w:cs="Calibri"/>
                <w:szCs w:val="20"/>
              </w:rPr>
            </w:pPr>
            <w:r w:rsidRPr="009979A7">
              <w:rPr>
                <w:rFonts w:cs="Calibri"/>
                <w:szCs w:val="20"/>
              </w:rPr>
              <w:t>5</w:t>
            </w:r>
            <w:r w:rsidR="00833438" w:rsidRPr="009979A7">
              <w:rPr>
                <w:rFonts w:cs="Calibri"/>
                <w:szCs w:val="20"/>
              </w:rPr>
              <w:t xml:space="preserve"> Years</w:t>
            </w:r>
          </w:p>
        </w:tc>
        <w:tc>
          <w:tcPr>
            <w:tcW w:w="2520" w:type="dxa"/>
            <w:shd w:val="clear" w:color="auto" w:fill="auto"/>
            <w:vAlign w:val="center"/>
          </w:tcPr>
          <w:p w:rsidR="00833438" w:rsidRDefault="009979A7" w:rsidP="009979A7">
            <w:pPr>
              <w:jc w:val="center"/>
              <w:rPr>
                <w:rFonts w:cs="Calibri"/>
                <w:szCs w:val="20"/>
              </w:rPr>
            </w:pPr>
            <w:r w:rsidRPr="009979A7">
              <w:rPr>
                <w:rFonts w:cs="Calibri"/>
                <w:szCs w:val="20"/>
              </w:rPr>
              <w:t>$5,0</w:t>
            </w:r>
            <w:r w:rsidR="00833438" w:rsidRPr="009979A7">
              <w:rPr>
                <w:rFonts w:cs="Calibri"/>
                <w:szCs w:val="20"/>
              </w:rPr>
              <w:t>00,000</w:t>
            </w:r>
          </w:p>
          <w:p w:rsidR="00CD67D1" w:rsidRPr="009979A7" w:rsidRDefault="00CD67D1" w:rsidP="00CD67D1">
            <w:pPr>
              <w:jc w:val="center"/>
              <w:rPr>
                <w:rFonts w:cs="Calibri"/>
                <w:szCs w:val="20"/>
              </w:rPr>
            </w:pPr>
            <w:r>
              <w:rPr>
                <w:rFonts w:cs="Calibri"/>
                <w:szCs w:val="20"/>
              </w:rPr>
              <w:t>The budget for each year of the project cannot exceed $1 million.</w:t>
            </w:r>
          </w:p>
        </w:tc>
      </w:tr>
    </w:tbl>
    <w:p w:rsidR="00833438" w:rsidRPr="009979A7" w:rsidRDefault="00833438" w:rsidP="009979A7">
      <w:pPr>
        <w:numPr>
          <w:ilvl w:val="0"/>
          <w:numId w:val="44"/>
        </w:numPr>
        <w:spacing w:before="200" w:after="120" w:line="276" w:lineRule="auto"/>
        <w:rPr>
          <w:rFonts w:eastAsia="Calibri" w:cs="Arial"/>
          <w:szCs w:val="20"/>
        </w:rPr>
      </w:pPr>
      <w:r w:rsidRPr="009979A7">
        <w:rPr>
          <w:rFonts w:eastAsia="Calibri" w:cs="Arial"/>
          <w:b/>
          <w:szCs w:val="20"/>
        </w:rPr>
        <w:t>COMPLIANCE</w:t>
      </w:r>
      <w:r w:rsidRPr="009979A7">
        <w:rPr>
          <w:rFonts w:eastAsia="Calibri" w:cs="Arial"/>
          <w:szCs w:val="20"/>
        </w:rPr>
        <w:t xml:space="preserve"> (see Part</w:t>
      </w:r>
      <w:r w:rsidR="000331B2" w:rsidRPr="009979A7">
        <w:rPr>
          <w:rFonts w:eastAsia="Calibri" w:cs="Arial"/>
          <w:szCs w:val="20"/>
        </w:rPr>
        <w:t xml:space="preserve"> </w:t>
      </w:r>
      <w:r w:rsidR="002520ED" w:rsidRPr="009979A7">
        <w:rPr>
          <w:rFonts w:eastAsia="Calibri" w:cs="Arial"/>
          <w:szCs w:val="20"/>
        </w:rPr>
        <w:t>I</w:t>
      </w:r>
      <w:r w:rsidRPr="009979A7">
        <w:rPr>
          <w:rFonts w:eastAsia="Calibri" w:cs="Arial"/>
          <w:szCs w:val="20"/>
        </w:rPr>
        <w:t>V)</w:t>
      </w:r>
    </w:p>
    <w:p w:rsidR="00833438" w:rsidRPr="009979A7" w:rsidRDefault="00833438" w:rsidP="00833438">
      <w:pPr>
        <w:numPr>
          <w:ilvl w:val="1"/>
          <w:numId w:val="46"/>
        </w:numPr>
        <w:spacing w:before="120" w:after="120" w:line="276" w:lineRule="auto"/>
        <w:rPr>
          <w:rFonts w:eastAsia="Calibri" w:cs="Arial"/>
          <w:szCs w:val="20"/>
        </w:rPr>
      </w:pPr>
      <w:r w:rsidRPr="009979A7">
        <w:rPr>
          <w:rFonts w:eastAsia="Calibri" w:cs="Arial"/>
          <w:szCs w:val="20"/>
        </w:rPr>
        <w:t xml:space="preserve">Follows </w:t>
      </w:r>
      <w:r w:rsidRPr="009979A7">
        <w:rPr>
          <w:rFonts w:eastAsia="Calibri" w:cs="Arial"/>
          <w:b/>
          <w:szCs w:val="20"/>
        </w:rPr>
        <w:t>format</w:t>
      </w:r>
      <w:r w:rsidR="000331B2" w:rsidRPr="009979A7">
        <w:rPr>
          <w:rFonts w:eastAsia="Calibri" w:cs="Arial"/>
          <w:b/>
          <w:szCs w:val="20"/>
        </w:rPr>
        <w:t>ting and font size requirements</w:t>
      </w:r>
      <w:r w:rsidR="000331B2" w:rsidRPr="009979A7">
        <w:rPr>
          <w:rFonts w:eastAsia="Calibri" w:cs="Arial"/>
          <w:szCs w:val="20"/>
        </w:rPr>
        <w:t xml:space="preserve"> (see Part IV.C)</w:t>
      </w:r>
    </w:p>
    <w:p w:rsidR="00833438" w:rsidRPr="009979A7" w:rsidRDefault="00833438" w:rsidP="00833438">
      <w:pPr>
        <w:numPr>
          <w:ilvl w:val="1"/>
          <w:numId w:val="46"/>
        </w:numPr>
        <w:spacing w:before="120" w:after="120" w:line="276" w:lineRule="auto"/>
        <w:rPr>
          <w:rFonts w:eastAsia="Calibri" w:cs="Arial"/>
          <w:szCs w:val="20"/>
        </w:rPr>
      </w:pPr>
      <w:r w:rsidRPr="009979A7">
        <w:rPr>
          <w:rFonts w:eastAsia="Calibri" w:cs="Arial"/>
          <w:szCs w:val="20"/>
        </w:rPr>
        <w:lastRenderedPageBreak/>
        <w:t xml:space="preserve">Follows </w:t>
      </w:r>
      <w:r w:rsidR="000331B2" w:rsidRPr="009979A7">
        <w:rPr>
          <w:rFonts w:eastAsia="Calibri" w:cs="Arial"/>
          <w:b/>
          <w:szCs w:val="20"/>
        </w:rPr>
        <w:t>page limits</w:t>
      </w:r>
      <w:r w:rsidR="000331B2" w:rsidRPr="009979A7">
        <w:rPr>
          <w:rFonts w:eastAsia="Calibri" w:cs="Arial"/>
          <w:szCs w:val="20"/>
        </w:rPr>
        <w:t xml:space="preserve"> (see Part IV.D).</w:t>
      </w:r>
      <w:r w:rsidRPr="009979A7">
        <w:rPr>
          <w:rFonts w:eastAsia="Calibri" w:cs="Arial"/>
          <w:szCs w:val="20"/>
        </w:rPr>
        <w:t xml:space="preserve"> </w:t>
      </w:r>
    </w:p>
    <w:p w:rsidR="00833438" w:rsidRPr="009979A7" w:rsidRDefault="00833438" w:rsidP="00833438">
      <w:pPr>
        <w:numPr>
          <w:ilvl w:val="1"/>
          <w:numId w:val="46"/>
        </w:numPr>
        <w:spacing w:before="120" w:after="120" w:line="276" w:lineRule="auto"/>
        <w:rPr>
          <w:rFonts w:eastAsia="Calibri" w:cs="Arial"/>
          <w:szCs w:val="20"/>
        </w:rPr>
      </w:pPr>
      <w:r w:rsidRPr="009979A7">
        <w:rPr>
          <w:rFonts w:eastAsia="Calibri" w:cs="Arial"/>
          <w:szCs w:val="20"/>
        </w:rPr>
        <w:t xml:space="preserve">Includes only </w:t>
      </w:r>
      <w:r w:rsidR="000331B2" w:rsidRPr="009979A7">
        <w:rPr>
          <w:rFonts w:eastAsia="Calibri" w:cs="Arial"/>
          <w:b/>
          <w:szCs w:val="20"/>
        </w:rPr>
        <w:t>allowable content</w:t>
      </w:r>
      <w:r w:rsidR="000331B2" w:rsidRPr="009979A7">
        <w:rPr>
          <w:rFonts w:eastAsia="Calibri" w:cs="Arial"/>
          <w:szCs w:val="20"/>
        </w:rPr>
        <w:t xml:space="preserve"> (see Part IV.D).</w:t>
      </w:r>
    </w:p>
    <w:p w:rsidR="00833438" w:rsidRPr="009979A7" w:rsidRDefault="00833438" w:rsidP="00833438">
      <w:pPr>
        <w:numPr>
          <w:ilvl w:val="1"/>
          <w:numId w:val="46"/>
        </w:numPr>
        <w:spacing w:before="120" w:after="120" w:line="276" w:lineRule="auto"/>
        <w:rPr>
          <w:rFonts w:eastAsia="Calibri" w:cs="Arial"/>
          <w:szCs w:val="20"/>
        </w:rPr>
      </w:pPr>
      <w:r w:rsidRPr="009979A7">
        <w:rPr>
          <w:rFonts w:eastAsia="Calibri" w:cs="Arial"/>
          <w:szCs w:val="20"/>
        </w:rPr>
        <w:t xml:space="preserve">Includes all </w:t>
      </w:r>
      <w:r w:rsidRPr="009979A7">
        <w:rPr>
          <w:rFonts w:eastAsia="Calibri" w:cs="Arial"/>
          <w:b/>
          <w:szCs w:val="20"/>
        </w:rPr>
        <w:t>required content</w:t>
      </w:r>
      <w:r w:rsidR="000331B2" w:rsidRPr="009979A7">
        <w:rPr>
          <w:rFonts w:eastAsia="Calibri" w:cs="Arial"/>
          <w:szCs w:val="20"/>
        </w:rPr>
        <w:t xml:space="preserve"> (see Part IV.D).</w:t>
      </w:r>
    </w:p>
    <w:p w:rsidR="00833438" w:rsidRPr="009979A7" w:rsidRDefault="00833438" w:rsidP="00833438">
      <w:pPr>
        <w:numPr>
          <w:ilvl w:val="0"/>
          <w:numId w:val="44"/>
        </w:numPr>
        <w:spacing w:before="120" w:after="120" w:line="276" w:lineRule="auto"/>
        <w:rPr>
          <w:rFonts w:eastAsia="Calibri" w:cs="Arial"/>
          <w:szCs w:val="20"/>
        </w:rPr>
      </w:pPr>
      <w:r w:rsidRPr="009979A7">
        <w:rPr>
          <w:rFonts w:eastAsia="Calibri" w:cs="Arial"/>
          <w:b/>
          <w:szCs w:val="20"/>
        </w:rPr>
        <w:t xml:space="preserve">SUBMISSION </w:t>
      </w:r>
      <w:r w:rsidR="002520ED" w:rsidRPr="009979A7">
        <w:rPr>
          <w:rFonts w:eastAsia="Calibri" w:cs="Arial"/>
          <w:szCs w:val="20"/>
        </w:rPr>
        <w:t>(see Part</w:t>
      </w:r>
      <w:r w:rsidR="000331B2" w:rsidRPr="009979A7">
        <w:rPr>
          <w:rFonts w:eastAsia="Calibri" w:cs="Arial"/>
          <w:szCs w:val="20"/>
        </w:rPr>
        <w:t>s</w:t>
      </w:r>
      <w:r w:rsidR="002520ED" w:rsidRPr="009979A7">
        <w:rPr>
          <w:rFonts w:eastAsia="Calibri" w:cs="Arial"/>
          <w:szCs w:val="20"/>
        </w:rPr>
        <w:t xml:space="preserve"> </w:t>
      </w:r>
      <w:r w:rsidR="000331B2" w:rsidRPr="009979A7">
        <w:rPr>
          <w:rFonts w:eastAsia="Calibri" w:cs="Arial"/>
          <w:szCs w:val="20"/>
        </w:rPr>
        <w:t xml:space="preserve">IV and </w:t>
      </w:r>
      <w:r w:rsidR="002520ED" w:rsidRPr="009979A7">
        <w:rPr>
          <w:rFonts w:eastAsia="Calibri" w:cs="Arial"/>
          <w:szCs w:val="20"/>
        </w:rPr>
        <w:t>V</w:t>
      </w:r>
      <w:r w:rsidRPr="009979A7">
        <w:rPr>
          <w:rFonts w:eastAsia="Calibri" w:cs="Arial"/>
          <w:szCs w:val="20"/>
        </w:rPr>
        <w:t>)</w:t>
      </w:r>
    </w:p>
    <w:p w:rsidR="00833438" w:rsidRPr="009979A7" w:rsidRDefault="00833438" w:rsidP="00833438">
      <w:pPr>
        <w:numPr>
          <w:ilvl w:val="1"/>
          <w:numId w:val="47"/>
        </w:numPr>
        <w:spacing w:before="120" w:after="120" w:line="276" w:lineRule="auto"/>
        <w:rPr>
          <w:rFonts w:eastAsia="Calibri" w:cs="Arial"/>
          <w:szCs w:val="20"/>
        </w:rPr>
      </w:pPr>
      <w:r w:rsidRPr="009979A7">
        <w:rPr>
          <w:rFonts w:eastAsia="Calibri" w:cs="Arial"/>
          <w:szCs w:val="20"/>
        </w:rPr>
        <w:t xml:space="preserve">Submitted electronically via Grants.gov no later than </w:t>
      </w:r>
      <w:r w:rsidRPr="009979A7">
        <w:rPr>
          <w:rFonts w:eastAsia="Calibri" w:cs="Arial"/>
          <w:b/>
          <w:szCs w:val="20"/>
        </w:rPr>
        <w:t>4:30:00 pm</w:t>
      </w:r>
      <w:r w:rsidRPr="009979A7">
        <w:rPr>
          <w:rFonts w:eastAsia="Calibri" w:cs="Arial"/>
          <w:szCs w:val="20"/>
        </w:rPr>
        <w:t xml:space="preserve">, Washington, DC time, on </w:t>
      </w:r>
      <w:r w:rsidR="009979A7" w:rsidRPr="007A3C6D">
        <w:rPr>
          <w:rFonts w:eastAsia="Calibri" w:cs="Arial"/>
          <w:szCs w:val="20"/>
        </w:rPr>
        <w:t xml:space="preserve">June </w:t>
      </w:r>
      <w:r w:rsidR="00E4233D">
        <w:rPr>
          <w:rFonts w:eastAsia="Calibri" w:cs="Arial"/>
          <w:szCs w:val="20"/>
        </w:rPr>
        <w:t>10</w:t>
      </w:r>
      <w:r w:rsidRPr="007A3C6D">
        <w:rPr>
          <w:rFonts w:eastAsia="Calibri" w:cs="Arial"/>
          <w:szCs w:val="20"/>
        </w:rPr>
        <w:t>, 2015</w:t>
      </w:r>
      <w:r w:rsidRPr="009979A7">
        <w:rPr>
          <w:rFonts w:eastAsia="Calibri" w:cs="Arial"/>
          <w:szCs w:val="20"/>
        </w:rPr>
        <w:t>.</w:t>
      </w:r>
    </w:p>
    <w:p w:rsidR="00833438" w:rsidRPr="009979A7" w:rsidRDefault="00833438" w:rsidP="00833438">
      <w:pPr>
        <w:numPr>
          <w:ilvl w:val="1"/>
          <w:numId w:val="47"/>
        </w:numPr>
        <w:spacing w:before="120" w:after="120" w:line="276" w:lineRule="auto"/>
        <w:rPr>
          <w:rFonts w:eastAsia="Calibri" w:cs="Arial"/>
          <w:szCs w:val="20"/>
        </w:rPr>
      </w:pPr>
      <w:r w:rsidRPr="009979A7">
        <w:rPr>
          <w:rFonts w:eastAsia="Calibri" w:cs="Arial"/>
          <w:szCs w:val="20"/>
        </w:rPr>
        <w:t xml:space="preserve">Completed using the </w:t>
      </w:r>
      <w:r w:rsidRPr="009979A7">
        <w:rPr>
          <w:rFonts w:eastAsia="Calibri" w:cs="Arial"/>
          <w:b/>
          <w:szCs w:val="20"/>
        </w:rPr>
        <w:t>correct application package</w:t>
      </w:r>
      <w:r w:rsidR="000331B2" w:rsidRPr="009979A7">
        <w:rPr>
          <w:rFonts w:eastAsia="Calibri" w:cs="Arial"/>
          <w:szCs w:val="20"/>
        </w:rPr>
        <w:t xml:space="preserve"> downloaded from Grants.gov (see Part IV.B).</w:t>
      </w:r>
      <w:r w:rsidRPr="009979A7">
        <w:rPr>
          <w:rFonts w:eastAsia="Calibri" w:cs="Arial"/>
          <w:szCs w:val="20"/>
        </w:rPr>
        <w:t xml:space="preserve"> </w:t>
      </w:r>
    </w:p>
    <w:p w:rsidR="00833438" w:rsidRPr="009979A7" w:rsidRDefault="00833438" w:rsidP="00E5109D">
      <w:pPr>
        <w:numPr>
          <w:ilvl w:val="1"/>
          <w:numId w:val="47"/>
        </w:numPr>
        <w:spacing w:before="120" w:after="200" w:line="276" w:lineRule="auto"/>
        <w:rPr>
          <w:rFonts w:eastAsia="Calibri" w:cs="Arial"/>
          <w:szCs w:val="20"/>
        </w:rPr>
      </w:pPr>
      <w:r w:rsidRPr="009979A7">
        <w:rPr>
          <w:rFonts w:eastAsia="Calibri" w:cs="Arial"/>
          <w:szCs w:val="20"/>
        </w:rPr>
        <w:t xml:space="preserve">Includes </w:t>
      </w:r>
      <w:r w:rsidRPr="009979A7">
        <w:rPr>
          <w:rFonts w:eastAsia="Calibri" w:cs="Arial"/>
          <w:b/>
          <w:szCs w:val="20"/>
        </w:rPr>
        <w:t>PDF files</w:t>
      </w:r>
      <w:r w:rsidRPr="009979A7">
        <w:rPr>
          <w:rFonts w:eastAsia="Calibri" w:cs="Arial"/>
          <w:szCs w:val="20"/>
        </w:rPr>
        <w:t xml:space="preserve"> that are </w:t>
      </w:r>
      <w:r w:rsidRPr="009979A7">
        <w:rPr>
          <w:rFonts w:eastAsia="Calibri" w:cs="Arial"/>
          <w:b/>
          <w:szCs w:val="20"/>
        </w:rPr>
        <w:t>named and formatted appropriately</w:t>
      </w:r>
      <w:r w:rsidRPr="009979A7">
        <w:rPr>
          <w:rFonts w:eastAsia="Calibri" w:cs="Arial"/>
          <w:szCs w:val="20"/>
        </w:rPr>
        <w:t xml:space="preserve"> and that are </w:t>
      </w:r>
      <w:r w:rsidRPr="009979A7">
        <w:rPr>
          <w:rFonts w:eastAsia="Calibri" w:cs="Arial"/>
          <w:b/>
          <w:szCs w:val="20"/>
        </w:rPr>
        <w:t>attached to the proper forms</w:t>
      </w:r>
      <w:r w:rsidRPr="009979A7">
        <w:rPr>
          <w:rFonts w:eastAsia="Calibri" w:cs="Arial"/>
          <w:szCs w:val="20"/>
        </w:rPr>
        <w:t xml:space="preserve"> in the application package</w:t>
      </w:r>
      <w:r w:rsidR="000331B2" w:rsidRPr="009979A7">
        <w:rPr>
          <w:rFonts w:eastAsia="Calibri" w:cs="Arial"/>
          <w:szCs w:val="20"/>
        </w:rPr>
        <w:t xml:space="preserve"> (see Parts IV.D and V)</w:t>
      </w:r>
      <w:r w:rsidRPr="009979A7">
        <w:rPr>
          <w:rFonts w:eastAsia="Calibri" w:cs="Arial"/>
          <w:szCs w:val="20"/>
        </w:rPr>
        <w:t>.</w:t>
      </w:r>
    </w:p>
    <w:p w:rsidR="00833438" w:rsidRPr="009979A7" w:rsidRDefault="00833438" w:rsidP="004F2A18">
      <w:pPr>
        <w:pStyle w:val="Heading3"/>
      </w:pPr>
      <w:bookmarkStart w:id="24" w:name="_Toc413418507"/>
      <w:r w:rsidRPr="009979A7">
        <w:t>2.  Recommendations for a Strong Application</w:t>
      </w:r>
      <w:bookmarkEnd w:id="24"/>
    </w:p>
    <w:p w:rsidR="00833438" w:rsidRPr="009979A7" w:rsidRDefault="00833438" w:rsidP="00B03963">
      <w:r w:rsidRPr="009979A7">
        <w:t xml:space="preserve">Applications that meet the required criteria discussed above will be forwarded to </w:t>
      </w:r>
      <w:proofErr w:type="gramStart"/>
      <w:r w:rsidRPr="009979A7">
        <w:t>peer</w:t>
      </w:r>
      <w:proofErr w:type="gramEnd"/>
      <w:r w:rsidRPr="009979A7">
        <w:t xml:space="preserve"> review for an evaluation of their scientific </w:t>
      </w:r>
      <w:r w:rsidR="002520ED" w:rsidRPr="009979A7">
        <w:t>and technical merit (see Part III</w:t>
      </w:r>
      <w:r w:rsidRPr="009979A7">
        <w:t xml:space="preserve">.C). </w:t>
      </w:r>
      <w:r w:rsidR="00C27C74">
        <w:t>The</w:t>
      </w:r>
      <w:r w:rsidRPr="009979A7">
        <w:t xml:space="preserve"> Institute provides recommendations to improve the quality of your application</w:t>
      </w:r>
      <w:r w:rsidR="00C27C74">
        <w:t xml:space="preserve"> (see Part II)</w:t>
      </w:r>
      <w:r w:rsidRPr="009979A7">
        <w:t xml:space="preserve">. The peer reviewers </w:t>
      </w:r>
      <w:r w:rsidR="00E9142E">
        <w:t xml:space="preserve">who will evaluate the scientific merit of your application are asked to consider these recommendations when scoring your proposal.  </w:t>
      </w:r>
      <w:r w:rsidRPr="009979A7">
        <w:t>The Institute strongly encourages you to incorporate the recommendations into your Project Nar</w:t>
      </w:r>
      <w:r w:rsidR="004F2A18">
        <w:t>rative and relevant appendices.</w:t>
      </w:r>
    </w:p>
    <w:p w:rsidR="00833438" w:rsidRPr="009979A7" w:rsidRDefault="00833438" w:rsidP="004F2A18">
      <w:pPr>
        <w:pStyle w:val="Heading3"/>
      </w:pPr>
      <w:bookmarkStart w:id="25" w:name="_Toc413418508"/>
      <w:r w:rsidRPr="009979A7">
        <w:t xml:space="preserve">3.  </w:t>
      </w:r>
      <w:r w:rsidR="00BA5CB4" w:rsidRPr="009979A7">
        <w:t>Pre-Award</w:t>
      </w:r>
      <w:r w:rsidRPr="009979A7">
        <w:t xml:space="preserve"> Requirements</w:t>
      </w:r>
      <w:bookmarkEnd w:id="25"/>
    </w:p>
    <w:p w:rsidR="00833438" w:rsidRPr="00E9599C" w:rsidRDefault="00833438" w:rsidP="00833438">
      <w:r w:rsidRPr="009979A7">
        <w:t xml:space="preserve">Applications that are being considered for funding </w:t>
      </w:r>
      <w:r w:rsidR="00BA5CB4" w:rsidRPr="009979A7">
        <w:t xml:space="preserve">following peer review </w:t>
      </w:r>
      <w:r w:rsidRPr="009979A7">
        <w:t>may be required to provide further information on their proposed research activities before a grant award is made</w:t>
      </w:r>
      <w:r w:rsidR="00740AC1" w:rsidRPr="009979A7">
        <w:t xml:space="preserve"> (see Part III.B)</w:t>
      </w:r>
      <w:r w:rsidRPr="009979A7">
        <w:t xml:space="preserve">. For example, you may be required to provide updated letters of agreement showing access to the authentic education settings where your work is to take place or to the secondary data sets you have proposed to analyze. </w:t>
      </w:r>
      <w:r w:rsidR="00BA5CB4" w:rsidRPr="009979A7">
        <w:t xml:space="preserve">You may be </w:t>
      </w:r>
      <w:r w:rsidR="00E9142E">
        <w:t>asked to clarify parts of your proposal that reviewers did not understand</w:t>
      </w:r>
      <w:r w:rsidR="00C5461B">
        <w:t>,</w:t>
      </w:r>
      <w:r w:rsidR="00E9142E">
        <w:t xml:space="preserve"> or to make adjustments </w:t>
      </w:r>
      <w:r w:rsidR="00C5461B">
        <w:t xml:space="preserve">if reviewers objected to some aspect of </w:t>
      </w:r>
      <w:r w:rsidR="00E9142E">
        <w:t>your</w:t>
      </w:r>
      <w:r w:rsidR="00C5461B">
        <w:t xml:space="preserve"> research plan</w:t>
      </w:r>
      <w:r w:rsidR="00E9142E">
        <w:t xml:space="preserve">.  You may be </w:t>
      </w:r>
      <w:r w:rsidR="00BA5CB4" w:rsidRPr="009979A7">
        <w:t xml:space="preserve">asked for additional detail regarding your capacity to disseminate research findings. </w:t>
      </w:r>
      <w:r w:rsidRPr="009979A7">
        <w:t xml:space="preserve">Significant revisions to the project that arise from these information requests will have to be addressed under the original budget. </w:t>
      </w:r>
      <w:r w:rsidR="00E9142E">
        <w:t xml:space="preserve">To keep </w:t>
      </w:r>
      <w:r w:rsidR="00C5461B">
        <w:t xml:space="preserve">such </w:t>
      </w:r>
      <w:r w:rsidR="00E9142E">
        <w:t>revisions to a minimum,</w:t>
      </w:r>
      <w:r w:rsidRPr="009979A7">
        <w:t xml:space="preserve"> the Institute strongly encourages applicants to </w:t>
      </w:r>
      <w:r w:rsidR="00C5461B">
        <w:t xml:space="preserve">read the RFA </w:t>
      </w:r>
      <w:r w:rsidRPr="009979A7">
        <w:t xml:space="preserve">carefully </w:t>
      </w:r>
      <w:r w:rsidR="00C5461B">
        <w:t xml:space="preserve">and to pay close attention to </w:t>
      </w:r>
      <w:r w:rsidRPr="009979A7">
        <w:t>the Recommendations for a Strong Application.</w:t>
      </w:r>
      <w:r>
        <w:t xml:space="preserve"> </w:t>
      </w:r>
    </w:p>
    <w:p w:rsidR="00833438" w:rsidRPr="00DD28A3" w:rsidRDefault="00833438" w:rsidP="00CD36F1">
      <w:pPr>
        <w:rPr>
          <w:rFonts w:eastAsia="Calibri" w:cs="Tahoma"/>
          <w:b/>
          <w:szCs w:val="20"/>
        </w:rPr>
      </w:pPr>
    </w:p>
    <w:p w:rsidR="00CD36F1" w:rsidRPr="00DD28A3" w:rsidRDefault="00CD36F1" w:rsidP="00CD36F1">
      <w:pPr>
        <w:spacing w:after="200" w:line="276" w:lineRule="auto"/>
        <w:rPr>
          <w:rFonts w:eastAsia="Calibri" w:cs="Tahoma"/>
          <w:b/>
          <w:szCs w:val="20"/>
        </w:rPr>
      </w:pPr>
      <w:r w:rsidRPr="00DD28A3">
        <w:rPr>
          <w:rFonts w:eastAsia="Calibri" w:cs="Tahoma"/>
          <w:b/>
          <w:szCs w:val="20"/>
        </w:rPr>
        <w:br w:type="page"/>
      </w:r>
    </w:p>
    <w:p w:rsidR="00BC6A1A" w:rsidRPr="00DD28A3" w:rsidRDefault="00C20EFA" w:rsidP="00CD36F1">
      <w:pPr>
        <w:pStyle w:val="Heading1"/>
        <w:rPr>
          <w:rFonts w:cs="Tahoma"/>
        </w:rPr>
      </w:pPr>
      <w:bookmarkStart w:id="26" w:name="_PART_II:_TOPIC"/>
      <w:bookmarkStart w:id="27" w:name="_Toc413418509"/>
      <w:bookmarkEnd w:id="26"/>
      <w:r>
        <w:rPr>
          <w:rFonts w:cs="Tahoma"/>
        </w:rPr>
        <w:lastRenderedPageBreak/>
        <w:t>PART II: E</w:t>
      </w:r>
      <w:r w:rsidR="008273AB">
        <w:rPr>
          <w:rFonts w:cs="Tahoma"/>
        </w:rPr>
        <w:t>VALUATION OF STATE EDUCATION PROGRAMS AND POLICIES</w:t>
      </w:r>
      <w:bookmarkEnd w:id="27"/>
      <w:r w:rsidR="008273AB">
        <w:rPr>
          <w:rFonts w:cs="Tahoma"/>
        </w:rPr>
        <w:t xml:space="preserve"> </w:t>
      </w:r>
      <w:bookmarkEnd w:id="0"/>
      <w:bookmarkEnd w:id="1"/>
    </w:p>
    <w:p w:rsidR="00E81695" w:rsidRPr="00DD28A3" w:rsidRDefault="00E81695" w:rsidP="00E81695">
      <w:pPr>
        <w:rPr>
          <w:rFonts w:cs="Tahoma"/>
          <w:szCs w:val="20"/>
        </w:rPr>
      </w:pPr>
    </w:p>
    <w:p w:rsidR="00E81695" w:rsidRPr="00DD28A3" w:rsidRDefault="00FC69AF" w:rsidP="00146677">
      <w:pPr>
        <w:pStyle w:val="Heading2"/>
        <w:numPr>
          <w:ilvl w:val="0"/>
          <w:numId w:val="33"/>
        </w:numPr>
        <w:rPr>
          <w:rFonts w:cs="Tahoma"/>
        </w:rPr>
      </w:pPr>
      <w:bookmarkStart w:id="28" w:name="_Toc413418510"/>
      <w:r>
        <w:rPr>
          <w:rFonts w:cs="Tahoma"/>
        </w:rPr>
        <w:t>PurpoSe</w:t>
      </w:r>
      <w:bookmarkEnd w:id="28"/>
    </w:p>
    <w:p w:rsidR="00516D26" w:rsidRDefault="009A27EF" w:rsidP="00516D26">
      <w:pPr>
        <w:rPr>
          <w:rFonts w:cs="Tahoma"/>
        </w:rPr>
      </w:pPr>
      <w:r>
        <w:rPr>
          <w:rFonts w:cs="Tahoma"/>
          <w:noProof/>
        </w:rPr>
        <w:pict>
          <v:rect id="Rectangle 3" o:spid="_x0000_s1026" style="position:absolute;margin-left:276.7pt;margin-top:62.25pt;width:207.45pt;height:426pt;flip:x;z-index:25166540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" o:allowincell="f" fillcolor="white [3212]" strokecolor="gray [1629]" strokeweight="1.5pt">
            <v:shadow on="t" type="perspective" opacity="26213f" origin="-.5,-.5" matrix="65864f,,,65864f"/>
            <v:textbox inset="14.4pt,7.2pt,14.4pt,7.2pt">
              <w:txbxContent>
                <w:p w:rsidR="00425CA9" w:rsidRDefault="00425CA9" w:rsidP="008011DE">
                  <w:pPr>
                    <w:jc w:val="center"/>
                  </w:pPr>
                  <w:r>
                    <w:rPr>
                      <w:b/>
                      <w:i/>
                    </w:rPr>
                    <w:t>Fully-developed</w:t>
                  </w:r>
                </w:p>
                <w:p w:rsidR="00425CA9" w:rsidRPr="002561CB" w:rsidRDefault="00425CA9" w:rsidP="008011DE">
                  <w:pPr>
                    <w:jc w:val="center"/>
                    <w:rPr>
                      <w:sz w:val="10"/>
                      <w:szCs w:val="10"/>
                    </w:rPr>
                  </w:pPr>
                </w:p>
                <w:p w:rsidR="00425CA9" w:rsidRDefault="00425CA9" w:rsidP="008011DE">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K-12 education settings.</w:t>
                  </w:r>
                </w:p>
                <w:p w:rsidR="00425CA9" w:rsidRDefault="00425CA9" w:rsidP="008011DE">
                  <w:pPr>
                    <w:jc w:val="center"/>
                    <w:rPr>
                      <w:szCs w:val="20"/>
                    </w:rPr>
                  </w:pPr>
                </w:p>
                <w:p w:rsidR="00425CA9" w:rsidRPr="005A4C08" w:rsidRDefault="00425CA9" w:rsidP="008011DE">
                  <w:pPr>
                    <w:jc w:val="center"/>
                  </w:pPr>
                  <w:r w:rsidRPr="005A4C08">
                    <w:rPr>
                      <w:b/>
                      <w:i/>
                    </w:rPr>
                    <w:t>Routine conditions</w:t>
                  </w:r>
                </w:p>
                <w:p w:rsidR="00425CA9" w:rsidRPr="005A4C08" w:rsidRDefault="00425CA9" w:rsidP="008011DE">
                  <w:pPr>
                    <w:jc w:val="center"/>
                    <w:rPr>
                      <w:sz w:val="10"/>
                      <w:szCs w:val="10"/>
                    </w:rPr>
                  </w:pPr>
                </w:p>
                <w:p w:rsidR="00425CA9" w:rsidRPr="000360CF" w:rsidRDefault="00425CA9" w:rsidP="008011DE">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425CA9" w:rsidRPr="00F44EB3" w:rsidRDefault="00425CA9" w:rsidP="008011DE">
                  <w:pPr>
                    <w:jc w:val="center"/>
                    <w:rPr>
                      <w:rFonts w:cs="Tahoma"/>
                      <w:sz w:val="26"/>
                      <w:szCs w:val="26"/>
                    </w:rPr>
                  </w:pPr>
                </w:p>
                <w:p w:rsidR="00425CA9" w:rsidRPr="000360CF" w:rsidRDefault="00425CA9" w:rsidP="008011DE">
                  <w:pPr>
                    <w:jc w:val="center"/>
                  </w:pPr>
                  <w:r>
                    <w:rPr>
                      <w:b/>
                      <w:i/>
                    </w:rPr>
                    <w:t>Overall Impact</w:t>
                  </w:r>
                </w:p>
                <w:p w:rsidR="00425CA9" w:rsidRPr="000360CF" w:rsidRDefault="00425CA9" w:rsidP="008011DE">
                  <w:pPr>
                    <w:jc w:val="center"/>
                    <w:rPr>
                      <w:sz w:val="10"/>
                      <w:szCs w:val="10"/>
                    </w:rPr>
                  </w:pPr>
                </w:p>
                <w:p w:rsidR="00425CA9" w:rsidRDefault="00425CA9" w:rsidP="008011DE">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rsidR="00425CA9" w:rsidRDefault="00425CA9" w:rsidP="008011DE">
                  <w:pPr>
                    <w:jc w:val="center"/>
                    <w:rPr>
                      <w:rFonts w:cs="Tahoma"/>
                      <w:szCs w:val="20"/>
                    </w:rPr>
                  </w:pPr>
                </w:p>
                <w:p w:rsidR="00425CA9" w:rsidRPr="0065353B" w:rsidRDefault="00425CA9" w:rsidP="008011DE">
                  <w:pPr>
                    <w:jc w:val="center"/>
                    <w:rPr>
                      <w:rFonts w:cs="Tahoma"/>
                      <w:b/>
                      <w:i/>
                      <w:szCs w:val="20"/>
                    </w:rPr>
                  </w:pPr>
                  <w:r w:rsidRPr="0065353B">
                    <w:rPr>
                      <w:rFonts w:cs="Tahoma"/>
                      <w:b/>
                      <w:i/>
                      <w:szCs w:val="20"/>
                    </w:rPr>
                    <w:t xml:space="preserve">Impact </w:t>
                  </w:r>
                  <w:proofErr w:type="gramStart"/>
                  <w:r w:rsidRPr="0065353B">
                    <w:rPr>
                      <w:rFonts w:cs="Tahoma"/>
                      <w:b/>
                      <w:i/>
                      <w:szCs w:val="20"/>
                    </w:rPr>
                    <w:t>Across</w:t>
                  </w:r>
                  <w:proofErr w:type="gramEnd"/>
                  <w:r w:rsidRPr="0065353B">
                    <w:rPr>
                      <w:rFonts w:cs="Tahoma"/>
                      <w:b/>
                      <w:i/>
                      <w:szCs w:val="20"/>
                    </w:rPr>
                    <w:t xml:space="preserve"> a Variety of Conditions</w:t>
                  </w:r>
                </w:p>
                <w:p w:rsidR="00425CA9" w:rsidRDefault="00425CA9" w:rsidP="008011DE">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rsidR="00425CA9" w:rsidRPr="008339C2" w:rsidRDefault="00425CA9" w:rsidP="008011DE">
                  <w:pPr>
                    <w:jc w:val="center"/>
                    <w:rPr>
                      <w:szCs w:val="20"/>
                    </w:rPr>
                  </w:pPr>
                </w:p>
              </w:txbxContent>
            </v:textbox>
            <w10:wrap type="square" anchorx="margin" anchory="margin"/>
          </v:rect>
        </w:pict>
      </w:r>
      <w:r w:rsidR="00FC69AF" w:rsidRPr="00DD28A3">
        <w:rPr>
          <w:rFonts w:cs="Tahoma"/>
          <w:color w:val="000000"/>
          <w:szCs w:val="20"/>
        </w:rPr>
        <w:t>The Evaluation of State Educati</w:t>
      </w:r>
      <w:r w:rsidR="00FC69AF">
        <w:rPr>
          <w:rFonts w:cs="Tahoma"/>
          <w:color w:val="000000"/>
          <w:szCs w:val="20"/>
        </w:rPr>
        <w:t>on Programs and Policies (State</w:t>
      </w:r>
      <w:r w:rsidR="00FC69AF" w:rsidRPr="00DD28A3">
        <w:rPr>
          <w:rFonts w:cs="Tahoma"/>
          <w:color w:val="000000"/>
          <w:szCs w:val="20"/>
        </w:rPr>
        <w:t xml:space="preserve"> Evaluation) </w:t>
      </w:r>
      <w:r w:rsidR="00C5461B">
        <w:rPr>
          <w:rFonts w:cs="Tahoma"/>
          <w:color w:val="000000"/>
          <w:szCs w:val="20"/>
        </w:rPr>
        <w:t xml:space="preserve">grant program </w:t>
      </w:r>
      <w:r w:rsidR="00FC69AF" w:rsidRPr="00DD28A3">
        <w:rPr>
          <w:rFonts w:cs="Tahoma"/>
          <w:color w:val="000000"/>
          <w:szCs w:val="20"/>
        </w:rPr>
        <w:t xml:space="preserve">supports the evaluation of fully-developed programs and policies implemented by </w:t>
      </w:r>
      <w:r w:rsidR="002E37F7">
        <w:rPr>
          <w:rFonts w:cs="Tahoma"/>
          <w:color w:val="000000"/>
          <w:szCs w:val="20"/>
        </w:rPr>
        <w:t>S</w:t>
      </w:r>
      <w:r w:rsidR="00FC69AF" w:rsidRPr="00DD28A3">
        <w:rPr>
          <w:rFonts w:cs="Tahoma"/>
          <w:color w:val="000000"/>
          <w:szCs w:val="20"/>
        </w:rPr>
        <w:t xml:space="preserve">tate </w:t>
      </w:r>
      <w:r w:rsidR="002E37F7">
        <w:rPr>
          <w:rFonts w:cs="Tahoma"/>
          <w:color w:val="000000"/>
          <w:szCs w:val="20"/>
        </w:rPr>
        <w:t xml:space="preserve">educational </w:t>
      </w:r>
      <w:r w:rsidR="00FC69AF" w:rsidRPr="00DD28A3">
        <w:rPr>
          <w:rFonts w:cs="Tahoma"/>
          <w:color w:val="000000"/>
          <w:szCs w:val="20"/>
        </w:rPr>
        <w:t xml:space="preserve">agencies to determine whether they produce a beneficial impact </w:t>
      </w:r>
      <w:r w:rsidR="00FC69AF" w:rsidRPr="00DD28A3">
        <w:rPr>
          <w:rFonts w:cs="Tahoma"/>
        </w:rPr>
        <w:t xml:space="preserve">on </w:t>
      </w:r>
      <w:hyperlink w:anchor="Student_Education_Outcomes" w:history="1">
        <w:r w:rsidR="00FC69AF" w:rsidRPr="00DD28A3">
          <w:rPr>
            <w:rStyle w:val="Hyperlink"/>
            <w:rFonts w:cs="Tahoma"/>
          </w:rPr>
          <w:t>student education outcomes</w:t>
        </w:r>
      </w:hyperlink>
      <w:r w:rsidR="00FC69AF" w:rsidRPr="00DD28A3">
        <w:rPr>
          <w:rStyle w:val="Hyperlink"/>
          <w:rFonts w:cs="Tahoma"/>
        </w:rPr>
        <w:t xml:space="preserve"> </w:t>
      </w:r>
      <w:r w:rsidR="00FC69AF" w:rsidRPr="00DD28A3">
        <w:rPr>
          <w:rFonts w:cs="Tahoma"/>
          <w:color w:val="000000"/>
          <w:szCs w:val="20"/>
        </w:rPr>
        <w:t xml:space="preserve">relative to a counterfactual when they are implemented under </w:t>
      </w:r>
      <w:hyperlink w:anchor="Routine_Conditions" w:history="1">
        <w:r w:rsidR="00FC69AF" w:rsidRPr="00DD28A3">
          <w:rPr>
            <w:rStyle w:val="Hyperlink"/>
            <w:rFonts w:cs="Tahoma"/>
            <w:szCs w:val="20"/>
          </w:rPr>
          <w:t>routine conditions</w:t>
        </w:r>
      </w:hyperlink>
      <w:r w:rsidR="00FC69AF" w:rsidRPr="00DD28A3">
        <w:rPr>
          <w:rFonts w:cs="Tahoma"/>
          <w:color w:val="000000"/>
          <w:szCs w:val="20"/>
        </w:rPr>
        <w:t xml:space="preserve"> </w:t>
      </w:r>
      <w:r w:rsidR="00FC69AF" w:rsidRPr="00DD28A3">
        <w:rPr>
          <w:rFonts w:cs="Tahoma"/>
        </w:rPr>
        <w:t xml:space="preserve">in </w:t>
      </w:r>
      <w:hyperlink w:anchor="Authentic_Education_Setting" w:history="1">
        <w:r w:rsidR="00FC69AF" w:rsidRPr="00DD28A3">
          <w:rPr>
            <w:rStyle w:val="Hyperlink"/>
            <w:rFonts w:cs="Tahoma"/>
          </w:rPr>
          <w:t xml:space="preserve">authentic </w:t>
        </w:r>
        <w:r w:rsidR="00E5080C">
          <w:rPr>
            <w:rStyle w:val="Hyperlink"/>
            <w:rFonts w:cs="Tahoma"/>
          </w:rPr>
          <w:t xml:space="preserve">K-12 </w:t>
        </w:r>
        <w:r w:rsidR="00D70F42">
          <w:rPr>
            <w:rStyle w:val="Hyperlink"/>
            <w:rFonts w:cs="Tahoma"/>
          </w:rPr>
          <w:t xml:space="preserve"> </w:t>
        </w:r>
        <w:r w:rsidR="00FC69AF" w:rsidRPr="00DD28A3">
          <w:rPr>
            <w:rStyle w:val="Hyperlink"/>
            <w:rFonts w:cs="Tahoma"/>
          </w:rPr>
          <w:t>education settings</w:t>
        </w:r>
      </w:hyperlink>
      <w:r w:rsidR="00FC69AF" w:rsidRPr="00DD28A3">
        <w:rPr>
          <w:rFonts w:cs="Tahoma"/>
        </w:rPr>
        <w:t>.</w:t>
      </w:r>
      <w:r w:rsidR="00FC69AF" w:rsidRPr="00DD28A3">
        <w:rPr>
          <w:rStyle w:val="FootnoteReference"/>
          <w:rFonts w:ascii="Tahoma" w:hAnsi="Tahoma" w:cs="Tahoma"/>
        </w:rPr>
        <w:footnoteReference w:id="5"/>
      </w:r>
      <w:r w:rsidR="00FC69AF" w:rsidRPr="00DD28A3">
        <w:rPr>
          <w:rFonts w:cs="Tahoma"/>
        </w:rPr>
        <w:t xml:space="preserve"> These evaluations are to determine both the overall impact of the programs/policies and the </w:t>
      </w:r>
      <w:hyperlink w:anchor="Impact_Across_a_Variety_of_Conditions" w:history="1">
        <w:r w:rsidR="00FC69AF" w:rsidRPr="00DD28A3">
          <w:rPr>
            <w:rStyle w:val="Hyperlink"/>
            <w:rFonts w:cs="Tahoma"/>
          </w:rPr>
          <w:t>impact across a variety of conditions</w:t>
        </w:r>
      </w:hyperlink>
      <w:r w:rsidR="00FC69AF" w:rsidRPr="00DD28A3">
        <w:rPr>
          <w:rFonts w:cs="Tahoma"/>
        </w:rPr>
        <w:t>.</w:t>
      </w:r>
    </w:p>
    <w:p w:rsidR="00FC69AF" w:rsidRDefault="00FC69AF" w:rsidP="00516D26">
      <w:pPr>
        <w:rPr>
          <w:rFonts w:cs="Tahoma"/>
        </w:rPr>
      </w:pPr>
    </w:p>
    <w:p w:rsidR="00FC69AF" w:rsidRDefault="000D07BE" w:rsidP="00516D26">
      <w:pPr>
        <w:rPr>
          <w:rFonts w:cs="Tahoma"/>
        </w:rPr>
      </w:pPr>
      <w:r w:rsidRPr="00DD28A3">
        <w:rPr>
          <w:rFonts w:cs="Tahoma"/>
        </w:rPr>
        <w:t xml:space="preserve">The Institute supports the evaluation of programs and policies that substantially modify or differ from </w:t>
      </w:r>
      <w:r w:rsidR="004B5821">
        <w:rPr>
          <w:rFonts w:cs="Tahoma"/>
        </w:rPr>
        <w:t xml:space="preserve">previous or </w:t>
      </w:r>
      <w:r w:rsidRPr="00DD28A3">
        <w:rPr>
          <w:rFonts w:cs="Tahoma"/>
        </w:rPr>
        <w:t>existing practices. The modest cha</w:t>
      </w:r>
      <w:r>
        <w:rPr>
          <w:rFonts w:cs="Tahoma"/>
        </w:rPr>
        <w:t>nges in programs/policies that s</w:t>
      </w:r>
      <w:r w:rsidRPr="00DD28A3">
        <w:rPr>
          <w:rFonts w:cs="Tahoma"/>
        </w:rPr>
        <w:t>tates make on an ongoing basis, such as small changes in daily schedules or minor adjustments to teacher certification systems, are not the targets of this research program.</w:t>
      </w:r>
    </w:p>
    <w:p w:rsidR="00FC69AF" w:rsidRDefault="00FC69AF" w:rsidP="00516D26">
      <w:pPr>
        <w:rPr>
          <w:rFonts w:cs="Tahoma"/>
        </w:rPr>
      </w:pPr>
    </w:p>
    <w:p w:rsidR="004B5821" w:rsidRPr="00DD28A3" w:rsidRDefault="000D07BE" w:rsidP="004B5821">
      <w:pPr>
        <w:rPr>
          <w:rFonts w:cs="Tahoma"/>
        </w:rPr>
      </w:pPr>
      <w:r w:rsidRPr="00DD28A3">
        <w:rPr>
          <w:rFonts w:cs="Tahoma"/>
        </w:rPr>
        <w:t xml:space="preserve">Through the </w:t>
      </w:r>
      <w:r>
        <w:rPr>
          <w:rFonts w:cs="Tahoma"/>
        </w:rPr>
        <w:t>State Evaluation program</w:t>
      </w:r>
      <w:r w:rsidRPr="00DD28A3">
        <w:rPr>
          <w:rFonts w:cs="Tahoma"/>
        </w:rPr>
        <w:t xml:space="preserve">, the Institute seeks to establish </w:t>
      </w:r>
      <w:r w:rsidRPr="00DD28A3">
        <w:rPr>
          <w:rFonts w:cs="Tahoma"/>
          <w:szCs w:val="20"/>
        </w:rPr>
        <w:t>long-term partnerships between research institutions and education</w:t>
      </w:r>
      <w:r w:rsidR="00425CA9">
        <w:rPr>
          <w:rFonts w:cs="Tahoma"/>
          <w:szCs w:val="20"/>
        </w:rPr>
        <w:t>al</w:t>
      </w:r>
      <w:r w:rsidRPr="00DD28A3">
        <w:rPr>
          <w:rFonts w:cs="Tahoma"/>
          <w:szCs w:val="20"/>
        </w:rPr>
        <w:t xml:space="preserve"> agencies that will focus their research efforts on programs/policies of high relevance to policymakers and practitioners. The Institute expects the education</w:t>
      </w:r>
      <w:r w:rsidR="00E4233D">
        <w:rPr>
          <w:rFonts w:cs="Tahoma"/>
          <w:szCs w:val="20"/>
        </w:rPr>
        <w:t>al</w:t>
      </w:r>
      <w:r w:rsidRPr="00DD28A3">
        <w:rPr>
          <w:rFonts w:cs="Tahoma"/>
          <w:szCs w:val="20"/>
        </w:rPr>
        <w:t xml:space="preserve"> agencies to identify research questions of high importance to their work, help shape the evaluation to meet their conditions, and have direct access to the results.</w:t>
      </w:r>
      <w:r w:rsidRPr="00DD28A3">
        <w:rPr>
          <w:rFonts w:cs="Tahoma"/>
        </w:rPr>
        <w:t xml:space="preserve"> These education</w:t>
      </w:r>
      <w:r w:rsidR="00E4233D">
        <w:rPr>
          <w:rFonts w:cs="Tahoma"/>
        </w:rPr>
        <w:t>al</w:t>
      </w:r>
      <w:r w:rsidRPr="00DD28A3">
        <w:rPr>
          <w:rFonts w:cs="Tahoma"/>
        </w:rPr>
        <w:t xml:space="preserve"> agencies may lack the funds and/or the research capacity to evaluate such programs/policies, yet such evaluations are necessary to distinguish those programs/policies producing the expected outcomes from those that do not, to identify the particular groups (e.g., types of students, teachers, or schools) for which programs/policies work, and to determine which aspects of programs/policies need to be modified. The results of such evaluations are of value not only to the education</w:t>
      </w:r>
      <w:r w:rsidR="00E4233D">
        <w:rPr>
          <w:rFonts w:cs="Tahoma"/>
        </w:rPr>
        <w:t>al</w:t>
      </w:r>
      <w:r w:rsidRPr="00DD28A3">
        <w:rPr>
          <w:rFonts w:cs="Tahoma"/>
        </w:rPr>
        <w:t xml:space="preserve"> agency directly</w:t>
      </w:r>
      <w:r w:rsidR="004B5821">
        <w:rPr>
          <w:rFonts w:cs="Tahoma"/>
        </w:rPr>
        <w:t xml:space="preserve"> </w:t>
      </w:r>
      <w:r w:rsidR="004B5821" w:rsidRPr="00DD28A3">
        <w:rPr>
          <w:rFonts w:cs="Tahoma"/>
        </w:rPr>
        <w:t>involved, but also to other states and districts that may be using or considering the use of similar programs/policies.</w:t>
      </w:r>
    </w:p>
    <w:p w:rsidR="004B5821" w:rsidRPr="00DD28A3" w:rsidRDefault="004B5821" w:rsidP="004B5821">
      <w:pPr>
        <w:spacing w:before="120" w:after="120"/>
        <w:rPr>
          <w:rFonts w:cs="Tahoma"/>
        </w:rPr>
      </w:pPr>
      <w:r w:rsidRPr="00DD28A3">
        <w:rPr>
          <w:rFonts w:cs="Tahoma"/>
        </w:rPr>
        <w:t xml:space="preserve">Projects under the </w:t>
      </w:r>
      <w:r>
        <w:rPr>
          <w:rFonts w:cs="Tahoma"/>
        </w:rPr>
        <w:t>State Evaluation program</w:t>
      </w:r>
      <w:r w:rsidRPr="00DD28A3">
        <w:rPr>
          <w:rFonts w:cs="Tahoma"/>
        </w:rPr>
        <w:t xml:space="preserve"> will result in the following: </w:t>
      </w:r>
    </w:p>
    <w:p w:rsidR="004B5821" w:rsidRPr="00E4233D" w:rsidRDefault="004B5821" w:rsidP="00161305">
      <w:pPr>
        <w:pStyle w:val="ListParagraph"/>
        <w:numPr>
          <w:ilvl w:val="0"/>
          <w:numId w:val="6"/>
        </w:numPr>
        <w:spacing w:before="120" w:after="120"/>
        <w:contextualSpacing w:val="0"/>
        <w:rPr>
          <w:rFonts w:cs="Tahoma"/>
        </w:rPr>
      </w:pPr>
      <w:r w:rsidRPr="00DD28A3">
        <w:rPr>
          <w:rFonts w:cs="Tahoma"/>
        </w:rPr>
        <w:lastRenderedPageBreak/>
        <w:t xml:space="preserve">Evidence regarding the impact of a fully-developed </w:t>
      </w:r>
      <w:r w:rsidRPr="00DD28A3">
        <w:rPr>
          <w:rFonts w:cs="Tahoma"/>
          <w:szCs w:val="20"/>
        </w:rPr>
        <w:t xml:space="preserve">program/policy, </w:t>
      </w:r>
      <w:r w:rsidR="002E37F7">
        <w:rPr>
          <w:rFonts w:cs="Tahoma"/>
          <w:szCs w:val="20"/>
        </w:rPr>
        <w:t xml:space="preserve">or components of a program or policy, </w:t>
      </w:r>
      <w:r w:rsidRPr="00DD28A3">
        <w:rPr>
          <w:rFonts w:cs="Tahoma"/>
          <w:szCs w:val="20"/>
        </w:rPr>
        <w:t xml:space="preserve">implemented by a </w:t>
      </w:r>
      <w:r w:rsidR="002E37F7">
        <w:rPr>
          <w:rFonts w:cs="Tahoma"/>
          <w:szCs w:val="20"/>
        </w:rPr>
        <w:t>S</w:t>
      </w:r>
      <w:r w:rsidRPr="00DD28A3">
        <w:rPr>
          <w:rFonts w:cs="Tahoma"/>
          <w:szCs w:val="20"/>
        </w:rPr>
        <w:t>tate education</w:t>
      </w:r>
      <w:r w:rsidR="002E37F7">
        <w:rPr>
          <w:rFonts w:cs="Tahoma"/>
          <w:szCs w:val="20"/>
        </w:rPr>
        <w:t>al</w:t>
      </w:r>
      <w:r w:rsidRPr="00DD28A3">
        <w:rPr>
          <w:rFonts w:cs="Tahoma"/>
          <w:szCs w:val="20"/>
        </w:rPr>
        <w:t xml:space="preserve"> agency, on relevant student academic outcomes relative to a comparison condition using a rigorous research design </w:t>
      </w:r>
      <w:r w:rsidRPr="00DD28A3">
        <w:rPr>
          <w:rFonts w:cs="Tahoma"/>
        </w:rPr>
        <w:t>that meets the Institute’s What Works Clearinghouse evidence standards (with or without reservations) (</w:t>
      </w:r>
      <w:hyperlink r:id="rId29" w:history="1">
        <w:r w:rsidRPr="00DD28A3">
          <w:rPr>
            <w:rStyle w:val="Hyperlink"/>
            <w:rFonts w:cs="Tahoma"/>
          </w:rPr>
          <w:t>http://ies.ed.gov/ncee/wwc</w:t>
        </w:r>
      </w:hyperlink>
      <w:r w:rsidRPr="00DD28A3">
        <w:rPr>
          <w:rFonts w:cs="Tahoma"/>
        </w:rPr>
        <w:t xml:space="preserve">). </w:t>
      </w:r>
      <w:r w:rsidRPr="00E4233D">
        <w:rPr>
          <w:rFonts w:cs="Tahoma"/>
        </w:rPr>
        <w:t xml:space="preserve"> </w:t>
      </w:r>
    </w:p>
    <w:p w:rsidR="004B5821" w:rsidRPr="00DD28A3" w:rsidRDefault="004B5821" w:rsidP="004B5821">
      <w:pPr>
        <w:pStyle w:val="ListParagraph"/>
        <w:numPr>
          <w:ilvl w:val="0"/>
          <w:numId w:val="6"/>
        </w:numPr>
        <w:spacing w:before="120" w:after="120"/>
        <w:contextualSpacing w:val="0"/>
        <w:rPr>
          <w:rFonts w:cs="Tahoma"/>
        </w:rPr>
      </w:pPr>
      <w:r w:rsidRPr="00DD28A3">
        <w:rPr>
          <w:rFonts w:cs="Tahoma"/>
          <w:color w:val="000000"/>
          <w:szCs w:val="20"/>
        </w:rPr>
        <w:t xml:space="preserve">Conclusions on and revisions to the </w:t>
      </w:r>
      <w:hyperlink w:anchor="Theory_of_Change" w:history="1">
        <w:r w:rsidRPr="00DD28A3">
          <w:rPr>
            <w:rStyle w:val="Hyperlink"/>
            <w:rFonts w:cs="Tahoma"/>
            <w:szCs w:val="20"/>
          </w:rPr>
          <w:t>theory of change</w:t>
        </w:r>
      </w:hyperlink>
      <w:r w:rsidRPr="00DD28A3">
        <w:rPr>
          <w:rFonts w:cs="Tahoma"/>
          <w:color w:val="000000"/>
          <w:szCs w:val="20"/>
        </w:rPr>
        <w:t xml:space="preserve"> that guides the program or policy and a discussion of the broader contributions to the theoretical and practical understanding of education processes and procedures.</w:t>
      </w:r>
    </w:p>
    <w:p w:rsidR="004B5821" w:rsidRPr="00DD28A3" w:rsidRDefault="004B5821" w:rsidP="004B5821">
      <w:pPr>
        <w:pStyle w:val="ListParagraph"/>
        <w:numPr>
          <w:ilvl w:val="0"/>
          <w:numId w:val="6"/>
        </w:numPr>
        <w:spacing w:before="120" w:after="120"/>
        <w:contextualSpacing w:val="0"/>
        <w:rPr>
          <w:rFonts w:cs="Tahoma"/>
          <w:szCs w:val="20"/>
        </w:rPr>
      </w:pPr>
      <w:r w:rsidRPr="00DD28A3">
        <w:rPr>
          <w:rFonts w:cs="Tahoma"/>
          <w:color w:val="000000"/>
          <w:szCs w:val="20"/>
        </w:rPr>
        <w:t xml:space="preserve">Information needed for future research on the program or policy. </w:t>
      </w:r>
    </w:p>
    <w:p w:rsidR="004B5821" w:rsidRPr="00DD28A3" w:rsidRDefault="004B5821" w:rsidP="004B5821">
      <w:pPr>
        <w:pStyle w:val="ListParagraph"/>
        <w:numPr>
          <w:ilvl w:val="1"/>
          <w:numId w:val="6"/>
        </w:numPr>
        <w:spacing w:before="120" w:after="120"/>
        <w:contextualSpacing w:val="0"/>
        <w:rPr>
          <w:rFonts w:cs="Tahoma"/>
          <w:szCs w:val="20"/>
        </w:rPr>
      </w:pPr>
      <w:r w:rsidRPr="00DD28A3">
        <w:rPr>
          <w:rFonts w:cs="Tahoma"/>
          <w:color w:val="000000"/>
          <w:szCs w:val="20"/>
        </w:rPr>
        <w:t>If a beneficial impact is found, the identification of the organizational supports, tools, and procedures needed for sufficient</w:t>
      </w:r>
      <w:r w:rsidRPr="00DD28A3">
        <w:rPr>
          <w:rStyle w:val="CommentReference"/>
          <w:rFonts w:cs="Tahoma"/>
        </w:rPr>
        <w:t xml:space="preserve"> </w:t>
      </w:r>
      <w:r w:rsidRPr="00DD28A3">
        <w:rPr>
          <w:rFonts w:cs="Tahoma"/>
          <w:color w:val="000000"/>
          <w:szCs w:val="20"/>
        </w:rPr>
        <w:t>implementation of the core components of the program or policy.</w:t>
      </w:r>
    </w:p>
    <w:p w:rsidR="004B5821" w:rsidRPr="00DD28A3" w:rsidRDefault="004B5821" w:rsidP="004B5821">
      <w:pPr>
        <w:pStyle w:val="ListParagraph"/>
        <w:numPr>
          <w:ilvl w:val="1"/>
          <w:numId w:val="6"/>
        </w:numPr>
        <w:spacing w:before="120" w:after="120"/>
        <w:contextualSpacing w:val="0"/>
        <w:rPr>
          <w:rFonts w:cs="Tahoma"/>
          <w:szCs w:val="20"/>
        </w:rPr>
      </w:pPr>
      <w:r w:rsidRPr="00DD28A3">
        <w:rPr>
          <w:rFonts w:cs="Tahoma"/>
          <w:color w:val="000000"/>
          <w:szCs w:val="20"/>
        </w:rPr>
        <w:t>If no beneficial impact is found, a determination of whether and how to revise the program or policy and/or its implementation.</w:t>
      </w:r>
    </w:p>
    <w:p w:rsidR="004B5821" w:rsidRPr="00710629" w:rsidRDefault="004B5821" w:rsidP="00710629">
      <w:pPr>
        <w:pStyle w:val="ListParagraph"/>
        <w:numPr>
          <w:ilvl w:val="0"/>
          <w:numId w:val="60"/>
        </w:numPr>
        <w:spacing w:before="120" w:after="240"/>
        <w:contextualSpacing w:val="0"/>
        <w:rPr>
          <w:rFonts w:cs="Tahoma"/>
          <w:szCs w:val="20"/>
        </w:rPr>
      </w:pPr>
      <w:r w:rsidRPr="00DD28A3">
        <w:rPr>
          <w:rFonts w:cs="Tahoma"/>
          <w:color w:val="000000"/>
          <w:szCs w:val="20"/>
        </w:rPr>
        <w:t xml:space="preserve">Information about the </w:t>
      </w:r>
      <w:r w:rsidRPr="00DD28A3">
        <w:rPr>
          <w:rFonts w:cs="Tahoma"/>
          <w:szCs w:val="20"/>
        </w:rPr>
        <w:t>financial costs of the program/policy.</w:t>
      </w:r>
    </w:p>
    <w:p w:rsidR="004B5821" w:rsidRPr="00DD28A3" w:rsidRDefault="004B5821" w:rsidP="004B5821">
      <w:pPr>
        <w:pStyle w:val="Heading2"/>
        <w:numPr>
          <w:ilvl w:val="0"/>
          <w:numId w:val="33"/>
        </w:numPr>
        <w:rPr>
          <w:rFonts w:cs="Tahoma"/>
        </w:rPr>
      </w:pPr>
      <w:bookmarkStart w:id="29" w:name="_Toc413418511"/>
      <w:r>
        <w:rPr>
          <w:rFonts w:cs="Tahoma"/>
        </w:rPr>
        <w:t>Categories of State Education Programs and Policies</w:t>
      </w:r>
      <w:bookmarkEnd w:id="29"/>
    </w:p>
    <w:p w:rsidR="004B5821" w:rsidRDefault="004B5821" w:rsidP="004B5821">
      <w:pPr>
        <w:spacing w:after="120"/>
        <w:rPr>
          <w:rFonts w:cs="Tahoma"/>
          <w:szCs w:val="20"/>
        </w:rPr>
      </w:pPr>
      <w:r>
        <w:rPr>
          <w:rFonts w:cs="Tahoma"/>
          <w:szCs w:val="20"/>
        </w:rPr>
        <w:t xml:space="preserve">A state education program or policy proposed for evaluation under the State Evaluation program must </w:t>
      </w:r>
      <w:r w:rsidR="008277AC">
        <w:rPr>
          <w:rFonts w:cs="Tahoma"/>
          <w:szCs w:val="20"/>
        </w:rPr>
        <w:t>address</w:t>
      </w:r>
      <w:r>
        <w:rPr>
          <w:rFonts w:cs="Tahoma"/>
          <w:szCs w:val="20"/>
        </w:rPr>
        <w:t xml:space="preserve"> one of the following</w:t>
      </w:r>
      <w:r>
        <w:rPr>
          <w:rStyle w:val="FootnoteReference"/>
          <w:szCs w:val="20"/>
        </w:rPr>
        <w:footnoteReference w:id="6"/>
      </w:r>
    </w:p>
    <w:p w:rsidR="004B5821" w:rsidRPr="00BC6E86" w:rsidRDefault="004B5821" w:rsidP="008B2E4A">
      <w:pPr>
        <w:pStyle w:val="ListParagraph"/>
        <w:numPr>
          <w:ilvl w:val="0"/>
          <w:numId w:val="80"/>
        </w:numPr>
        <w:spacing w:after="120"/>
        <w:ind w:left="720"/>
        <w:contextualSpacing w:val="0"/>
        <w:rPr>
          <w:rFonts w:cs="Tahoma"/>
          <w:szCs w:val="20"/>
        </w:rPr>
      </w:pPr>
      <w:r w:rsidRPr="00BC6E86">
        <w:rPr>
          <w:rFonts w:cs="Tahoma"/>
          <w:bCs/>
          <w:iCs/>
          <w:szCs w:val="20"/>
        </w:rPr>
        <w:t>College- and Career-Ready Standards and Assessments.</w:t>
      </w:r>
    </w:p>
    <w:p w:rsidR="00F612F7" w:rsidRDefault="00F612F7" w:rsidP="00A603B1">
      <w:pPr>
        <w:pStyle w:val="ListParagraph"/>
        <w:numPr>
          <w:ilvl w:val="0"/>
          <w:numId w:val="80"/>
        </w:numPr>
        <w:spacing w:after="120"/>
        <w:ind w:left="720"/>
        <w:contextualSpacing w:val="0"/>
        <w:rPr>
          <w:rFonts w:cs="Tahoma"/>
          <w:szCs w:val="20"/>
        </w:rPr>
      </w:pPr>
      <w:r w:rsidRPr="005D299F">
        <w:rPr>
          <w:rFonts w:cs="Tahoma"/>
          <w:bCs/>
          <w:iCs/>
          <w:szCs w:val="20"/>
        </w:rPr>
        <w:t xml:space="preserve">Identification and Improvement of the Lowest-Performing Schools, </w:t>
      </w:r>
      <w:r>
        <w:rPr>
          <w:rFonts w:cs="Tahoma"/>
          <w:bCs/>
          <w:iCs/>
          <w:szCs w:val="20"/>
        </w:rPr>
        <w:t xml:space="preserve">and/or </w:t>
      </w:r>
      <w:r w:rsidRPr="005D299F">
        <w:rPr>
          <w:rFonts w:cs="Tahoma"/>
          <w:bCs/>
          <w:iCs/>
          <w:szCs w:val="20"/>
        </w:rPr>
        <w:t>Schools with the Greatest Achievement Gaps.</w:t>
      </w:r>
    </w:p>
    <w:p w:rsidR="007D56A6" w:rsidRPr="007D56A6" w:rsidRDefault="004B5821" w:rsidP="008B2E4A">
      <w:pPr>
        <w:pStyle w:val="ListParagraph"/>
        <w:numPr>
          <w:ilvl w:val="0"/>
          <w:numId w:val="80"/>
        </w:numPr>
        <w:ind w:left="720"/>
        <w:rPr>
          <w:rFonts w:cs="Tahoma"/>
          <w:szCs w:val="20"/>
        </w:rPr>
      </w:pPr>
      <w:r w:rsidRPr="00BC6E86">
        <w:rPr>
          <w:rFonts w:eastAsia="MS Mincho" w:cs="Tahoma"/>
          <w:szCs w:val="20"/>
        </w:rPr>
        <w:t>Teacher and Principal Evaluation and Feedback Systems.</w:t>
      </w:r>
    </w:p>
    <w:p w:rsidR="00326BCD" w:rsidRPr="00326BCD" w:rsidRDefault="00326BCD" w:rsidP="004F2A18">
      <w:pPr>
        <w:pStyle w:val="Heading3"/>
      </w:pPr>
      <w:bookmarkStart w:id="30" w:name="_Toc413418512"/>
      <w:r>
        <w:t>1.  College- and Career-Ready Standards and Assessments</w:t>
      </w:r>
      <w:bookmarkEnd w:id="30"/>
    </w:p>
    <w:p w:rsidR="00F55123" w:rsidRDefault="00F409D5" w:rsidP="00DB14E6">
      <w:pPr>
        <w:spacing w:after="120"/>
        <w:rPr>
          <w:rFonts w:cs="Tahoma"/>
          <w:szCs w:val="20"/>
        </w:rPr>
      </w:pPr>
      <w:r>
        <w:rPr>
          <w:rFonts w:cs="Tahoma"/>
          <w:szCs w:val="20"/>
        </w:rPr>
        <w:t>Many s</w:t>
      </w:r>
      <w:r w:rsidR="006711D7">
        <w:rPr>
          <w:rFonts w:cs="Tahoma"/>
          <w:szCs w:val="20"/>
        </w:rPr>
        <w:t xml:space="preserve">tates </w:t>
      </w:r>
      <w:r>
        <w:rPr>
          <w:rFonts w:cs="Tahoma"/>
          <w:szCs w:val="20"/>
        </w:rPr>
        <w:t>have taken part in the development of</w:t>
      </w:r>
      <w:r w:rsidR="00625EF7">
        <w:rPr>
          <w:rFonts w:cs="Tahoma"/>
          <w:szCs w:val="20"/>
        </w:rPr>
        <w:t xml:space="preserve"> K-12 standards in English language arts</w:t>
      </w:r>
      <w:r w:rsidR="006441E7">
        <w:rPr>
          <w:rFonts w:cs="Tahoma"/>
          <w:szCs w:val="20"/>
        </w:rPr>
        <w:t>,</w:t>
      </w:r>
      <w:r w:rsidR="00625EF7">
        <w:rPr>
          <w:rFonts w:cs="Tahoma"/>
          <w:szCs w:val="20"/>
        </w:rPr>
        <w:t xml:space="preserve"> mathematics</w:t>
      </w:r>
      <w:r w:rsidR="006441E7">
        <w:rPr>
          <w:rFonts w:cs="Tahoma"/>
          <w:szCs w:val="20"/>
        </w:rPr>
        <w:t>, and other subjects</w:t>
      </w:r>
      <w:r w:rsidR="00625EF7">
        <w:rPr>
          <w:rFonts w:cs="Tahoma"/>
          <w:szCs w:val="20"/>
        </w:rPr>
        <w:t xml:space="preserve"> that </w:t>
      </w:r>
      <w:r w:rsidR="006441E7">
        <w:rPr>
          <w:rFonts w:cs="Tahoma"/>
          <w:szCs w:val="20"/>
        </w:rPr>
        <w:t>are intended to ensure that all students who finish high school</w:t>
      </w:r>
      <w:r w:rsidR="008B2E4A">
        <w:rPr>
          <w:rFonts w:cs="Tahoma"/>
          <w:szCs w:val="20"/>
        </w:rPr>
        <w:t xml:space="preserve"> are </w:t>
      </w:r>
      <w:proofErr w:type="gramStart"/>
      <w:r w:rsidR="008B2E4A">
        <w:rPr>
          <w:rFonts w:cs="Tahoma"/>
          <w:szCs w:val="20"/>
        </w:rPr>
        <w:t>college- and career-ready</w:t>
      </w:r>
      <w:proofErr w:type="gramEnd"/>
      <w:r w:rsidR="008B2E4A">
        <w:rPr>
          <w:rFonts w:cs="Tahoma"/>
          <w:szCs w:val="20"/>
        </w:rPr>
        <w:t>.</w:t>
      </w:r>
      <w:r w:rsidR="006441E7">
        <w:rPr>
          <w:rFonts w:cs="Tahoma"/>
          <w:szCs w:val="20"/>
        </w:rPr>
        <w:t xml:space="preserve"> In tandem with these efforts, many states have adopted new assessments to measure students’ mastery of </w:t>
      </w:r>
      <w:r w:rsidR="00E4233D">
        <w:rPr>
          <w:rFonts w:cs="Tahoma"/>
          <w:szCs w:val="20"/>
        </w:rPr>
        <w:t xml:space="preserve">academic </w:t>
      </w:r>
      <w:r w:rsidR="006441E7">
        <w:rPr>
          <w:rFonts w:cs="Tahoma"/>
          <w:szCs w:val="20"/>
        </w:rPr>
        <w:t xml:space="preserve">skills and content and to </w:t>
      </w:r>
      <w:r w:rsidR="00E4233D">
        <w:rPr>
          <w:rFonts w:cs="Tahoma"/>
          <w:szCs w:val="20"/>
        </w:rPr>
        <w:t xml:space="preserve">help school personnel, parents, and students </w:t>
      </w:r>
      <w:r w:rsidR="00ED10B3">
        <w:rPr>
          <w:rFonts w:cs="Tahoma"/>
          <w:szCs w:val="20"/>
        </w:rPr>
        <w:t xml:space="preserve">determine if students are on-track for </w:t>
      </w:r>
      <w:r w:rsidR="00E4233D">
        <w:rPr>
          <w:rFonts w:cs="Tahoma"/>
          <w:szCs w:val="20"/>
        </w:rPr>
        <w:t>entering college or the workforce</w:t>
      </w:r>
      <w:r w:rsidR="00ED10B3">
        <w:rPr>
          <w:rFonts w:cs="Tahoma"/>
          <w:szCs w:val="20"/>
        </w:rPr>
        <w:t xml:space="preserve"> by high school graduation.</w:t>
      </w:r>
      <w:r w:rsidR="00DB14E6">
        <w:rPr>
          <w:rFonts w:cs="Tahoma"/>
          <w:szCs w:val="20"/>
        </w:rPr>
        <w:t xml:space="preserve"> </w:t>
      </w:r>
      <w:r>
        <w:rPr>
          <w:rFonts w:cs="Tahoma"/>
          <w:szCs w:val="20"/>
        </w:rPr>
        <w:t xml:space="preserve">These </w:t>
      </w:r>
      <w:r w:rsidR="00E4233D">
        <w:rPr>
          <w:rFonts w:cs="Tahoma"/>
          <w:szCs w:val="20"/>
        </w:rPr>
        <w:t xml:space="preserve">college- and career-ready standards and </w:t>
      </w:r>
      <w:r>
        <w:rPr>
          <w:rFonts w:cs="Tahoma"/>
          <w:szCs w:val="20"/>
        </w:rPr>
        <w:t>a</w:t>
      </w:r>
      <w:r w:rsidR="001C1DA2">
        <w:rPr>
          <w:rFonts w:cs="Tahoma"/>
          <w:szCs w:val="20"/>
        </w:rPr>
        <w:t xml:space="preserve">ssessments </w:t>
      </w:r>
      <w:r w:rsidR="00E4233D">
        <w:rPr>
          <w:rFonts w:cs="Tahoma"/>
          <w:szCs w:val="20"/>
        </w:rPr>
        <w:t>generally apply to</w:t>
      </w:r>
      <w:r w:rsidR="001C1DA2">
        <w:rPr>
          <w:rFonts w:cs="Tahoma"/>
          <w:szCs w:val="20"/>
        </w:rPr>
        <w:t xml:space="preserve"> all student populations</w:t>
      </w:r>
      <w:r w:rsidR="008277AC">
        <w:rPr>
          <w:rFonts w:cs="Tahoma"/>
          <w:szCs w:val="20"/>
        </w:rPr>
        <w:t>,</w:t>
      </w:r>
      <w:r w:rsidR="001C1DA2">
        <w:rPr>
          <w:rFonts w:cs="Tahoma"/>
          <w:szCs w:val="20"/>
        </w:rPr>
        <w:t xml:space="preserve"> including English Learners and students with disabilities. </w:t>
      </w:r>
      <w:r w:rsidR="00DB14E6">
        <w:rPr>
          <w:rFonts w:cs="Tahoma"/>
          <w:szCs w:val="20"/>
        </w:rPr>
        <w:t>Evaluations proposed under this category c</w:t>
      </w:r>
      <w:r w:rsidR="007B6451">
        <w:rPr>
          <w:rFonts w:cs="Tahoma"/>
          <w:szCs w:val="20"/>
        </w:rPr>
        <w:t>ould</w:t>
      </w:r>
      <w:r w:rsidR="00DB14E6">
        <w:rPr>
          <w:rFonts w:cs="Tahoma"/>
          <w:szCs w:val="20"/>
        </w:rPr>
        <w:t xml:space="preserve"> examine the impacts of </w:t>
      </w:r>
      <w:r w:rsidR="006441E7">
        <w:rPr>
          <w:rFonts w:cs="Tahoma"/>
          <w:szCs w:val="20"/>
        </w:rPr>
        <w:t xml:space="preserve">college- and career-ready </w:t>
      </w:r>
      <w:r w:rsidR="00DB14E6">
        <w:rPr>
          <w:rFonts w:cs="Tahoma"/>
          <w:szCs w:val="20"/>
        </w:rPr>
        <w:t xml:space="preserve">standards and assessments </w:t>
      </w:r>
      <w:r w:rsidR="00E4233D">
        <w:rPr>
          <w:rFonts w:cs="Tahoma"/>
          <w:szCs w:val="20"/>
        </w:rPr>
        <w:t xml:space="preserve">(or specific components of these standards and assessments) </w:t>
      </w:r>
      <w:r w:rsidR="00DB14E6">
        <w:rPr>
          <w:rFonts w:cs="Tahoma"/>
          <w:szCs w:val="20"/>
        </w:rPr>
        <w:t>on stu</w:t>
      </w:r>
      <w:r w:rsidR="004A6394">
        <w:rPr>
          <w:rFonts w:cs="Tahoma"/>
          <w:szCs w:val="20"/>
        </w:rPr>
        <w:t>dent education outcomes overall</w:t>
      </w:r>
      <w:r w:rsidR="00E4233D">
        <w:rPr>
          <w:rFonts w:cs="Tahoma"/>
          <w:szCs w:val="20"/>
        </w:rPr>
        <w:t xml:space="preserve">, on specific education outcomes, and/or on </w:t>
      </w:r>
      <w:r w:rsidR="00DB14E6">
        <w:rPr>
          <w:rFonts w:cs="Tahoma"/>
          <w:szCs w:val="20"/>
        </w:rPr>
        <w:t>specific populations. For example, evaluations might examine:</w:t>
      </w:r>
    </w:p>
    <w:p w:rsidR="00DB14E6" w:rsidRDefault="0031113B" w:rsidP="00DB14E6">
      <w:pPr>
        <w:pStyle w:val="ListParagraph"/>
        <w:numPr>
          <w:ilvl w:val="0"/>
          <w:numId w:val="83"/>
        </w:numPr>
        <w:spacing w:after="120"/>
        <w:contextualSpacing w:val="0"/>
        <w:rPr>
          <w:rFonts w:cs="Tahoma"/>
          <w:szCs w:val="20"/>
        </w:rPr>
      </w:pPr>
      <w:r>
        <w:rPr>
          <w:rFonts w:cs="Tahoma"/>
          <w:szCs w:val="20"/>
        </w:rPr>
        <w:t>The o</w:t>
      </w:r>
      <w:r w:rsidR="001C1DA2">
        <w:rPr>
          <w:rFonts w:cs="Tahoma"/>
          <w:szCs w:val="20"/>
        </w:rPr>
        <w:t xml:space="preserve">verall impacts </w:t>
      </w:r>
      <w:r w:rsidR="006D0B53">
        <w:rPr>
          <w:rFonts w:cs="Tahoma"/>
          <w:szCs w:val="20"/>
        </w:rPr>
        <w:t xml:space="preserve">of newly-introduced </w:t>
      </w:r>
      <w:r w:rsidR="006441E7">
        <w:rPr>
          <w:rFonts w:cs="Tahoma"/>
          <w:szCs w:val="20"/>
        </w:rPr>
        <w:t xml:space="preserve">college- and career-ready </w:t>
      </w:r>
      <w:r w:rsidR="006D0B53">
        <w:rPr>
          <w:rFonts w:cs="Tahoma"/>
          <w:szCs w:val="20"/>
        </w:rPr>
        <w:t xml:space="preserve">standards and/or assessments </w:t>
      </w:r>
      <w:r w:rsidR="001C1DA2">
        <w:rPr>
          <w:rFonts w:cs="Tahoma"/>
          <w:szCs w:val="20"/>
        </w:rPr>
        <w:t xml:space="preserve">on </w:t>
      </w:r>
      <w:r w:rsidR="00DB14E6">
        <w:rPr>
          <w:rFonts w:cs="Tahoma"/>
          <w:szCs w:val="20"/>
        </w:rPr>
        <w:t xml:space="preserve">student academic outcomes or academic progress for students within a state (or </w:t>
      </w:r>
      <w:r w:rsidR="007B6451">
        <w:rPr>
          <w:rFonts w:cs="Tahoma"/>
          <w:szCs w:val="20"/>
        </w:rPr>
        <w:t xml:space="preserve">different districts within a state, or within multiple </w:t>
      </w:r>
      <w:r w:rsidR="00DB14E6">
        <w:rPr>
          <w:rFonts w:cs="Tahoma"/>
          <w:szCs w:val="20"/>
        </w:rPr>
        <w:t xml:space="preserve">states). </w:t>
      </w:r>
    </w:p>
    <w:p w:rsidR="006955FD" w:rsidRDefault="0031113B" w:rsidP="00DB14E6">
      <w:pPr>
        <w:pStyle w:val="ListParagraph"/>
        <w:numPr>
          <w:ilvl w:val="0"/>
          <w:numId w:val="83"/>
        </w:numPr>
        <w:spacing w:after="120"/>
        <w:contextualSpacing w:val="0"/>
        <w:rPr>
          <w:rFonts w:cs="Tahoma"/>
          <w:szCs w:val="20"/>
        </w:rPr>
      </w:pPr>
      <w:r>
        <w:rPr>
          <w:rFonts w:cs="Tahoma"/>
          <w:szCs w:val="20"/>
        </w:rPr>
        <w:t>The i</w:t>
      </w:r>
      <w:r w:rsidR="006955FD">
        <w:rPr>
          <w:rFonts w:cs="Tahoma"/>
          <w:szCs w:val="20"/>
        </w:rPr>
        <w:t xml:space="preserve">mpacts of using formative assessments developed for </w:t>
      </w:r>
      <w:r w:rsidR="006441E7">
        <w:rPr>
          <w:rFonts w:cs="Tahoma"/>
          <w:szCs w:val="20"/>
        </w:rPr>
        <w:t xml:space="preserve">college- and career-ready </w:t>
      </w:r>
      <w:r w:rsidR="006955FD">
        <w:rPr>
          <w:rFonts w:cs="Tahoma"/>
          <w:szCs w:val="20"/>
        </w:rPr>
        <w:t>standards on student education outcomes as compared to only using the summative assessments.</w:t>
      </w:r>
    </w:p>
    <w:p w:rsidR="006D0B53" w:rsidRDefault="0031113B" w:rsidP="007B6451">
      <w:pPr>
        <w:pStyle w:val="ListParagraph"/>
        <w:numPr>
          <w:ilvl w:val="0"/>
          <w:numId w:val="83"/>
        </w:numPr>
        <w:spacing w:after="120"/>
        <w:contextualSpacing w:val="0"/>
        <w:rPr>
          <w:rFonts w:cs="Tahoma"/>
          <w:szCs w:val="20"/>
        </w:rPr>
      </w:pPr>
      <w:r>
        <w:rPr>
          <w:rFonts w:cs="Tahoma"/>
          <w:szCs w:val="20"/>
        </w:rPr>
        <w:t>The i</w:t>
      </w:r>
      <w:r w:rsidR="00DB14E6">
        <w:rPr>
          <w:rFonts w:cs="Tahoma"/>
          <w:szCs w:val="20"/>
        </w:rPr>
        <w:t xml:space="preserve">mpacts of </w:t>
      </w:r>
      <w:r w:rsidR="006441E7">
        <w:rPr>
          <w:rFonts w:cs="Tahoma"/>
          <w:szCs w:val="20"/>
        </w:rPr>
        <w:t xml:space="preserve">college- and career-ready </w:t>
      </w:r>
      <w:r w:rsidR="00DB14E6">
        <w:rPr>
          <w:rFonts w:cs="Tahoma"/>
          <w:szCs w:val="20"/>
        </w:rPr>
        <w:t xml:space="preserve">standards and/or assessments on specific student populations such as students at risk of failure, English learners, or students with disabilities. </w:t>
      </w:r>
    </w:p>
    <w:p w:rsidR="00DB14E6" w:rsidRDefault="006D0B53" w:rsidP="007B6451">
      <w:pPr>
        <w:pStyle w:val="ListParagraph"/>
        <w:numPr>
          <w:ilvl w:val="0"/>
          <w:numId w:val="83"/>
        </w:numPr>
        <w:spacing w:after="120"/>
        <w:contextualSpacing w:val="0"/>
        <w:rPr>
          <w:rFonts w:cs="Tahoma"/>
          <w:szCs w:val="20"/>
        </w:rPr>
      </w:pPr>
      <w:r>
        <w:rPr>
          <w:rFonts w:cs="Tahoma"/>
          <w:szCs w:val="20"/>
        </w:rPr>
        <w:lastRenderedPageBreak/>
        <w:t xml:space="preserve">The impacts of new or </w:t>
      </w:r>
      <w:r w:rsidR="00DB14E6">
        <w:rPr>
          <w:rFonts w:cs="Tahoma"/>
          <w:szCs w:val="20"/>
        </w:rPr>
        <w:t xml:space="preserve">additional supports given to </w:t>
      </w:r>
      <w:r>
        <w:rPr>
          <w:rFonts w:cs="Tahoma"/>
          <w:szCs w:val="20"/>
        </w:rPr>
        <w:t>help specific student</w:t>
      </w:r>
      <w:r w:rsidR="00DB14E6">
        <w:rPr>
          <w:rFonts w:cs="Tahoma"/>
          <w:szCs w:val="20"/>
        </w:rPr>
        <w:t xml:space="preserve"> populations</w:t>
      </w:r>
      <w:r>
        <w:rPr>
          <w:rFonts w:cs="Tahoma"/>
          <w:szCs w:val="20"/>
        </w:rPr>
        <w:t xml:space="preserve"> (such as students at risk of failure, English learners, or students with disabilities) to help them reach the standards.</w:t>
      </w:r>
    </w:p>
    <w:p w:rsidR="00DB14E6" w:rsidRDefault="0031113B" w:rsidP="00326BCD">
      <w:pPr>
        <w:pStyle w:val="ListParagraph"/>
        <w:numPr>
          <w:ilvl w:val="0"/>
          <w:numId w:val="83"/>
        </w:numPr>
        <w:spacing w:after="200"/>
        <w:rPr>
          <w:rFonts w:cs="Tahoma"/>
          <w:szCs w:val="20"/>
        </w:rPr>
      </w:pPr>
      <w:r>
        <w:rPr>
          <w:rFonts w:cs="Tahoma"/>
          <w:szCs w:val="20"/>
        </w:rPr>
        <w:t>The i</w:t>
      </w:r>
      <w:r w:rsidR="007B6451">
        <w:rPr>
          <w:rFonts w:cs="Tahoma"/>
          <w:szCs w:val="20"/>
        </w:rPr>
        <w:t xml:space="preserve">mpacts of making the level of student readiness more transparent by school or district, e.g., </w:t>
      </w:r>
      <w:r w:rsidR="00E4233D">
        <w:rPr>
          <w:rFonts w:cs="Tahoma"/>
          <w:szCs w:val="20"/>
        </w:rPr>
        <w:t xml:space="preserve">through </w:t>
      </w:r>
      <w:r w:rsidR="007B6451">
        <w:rPr>
          <w:rFonts w:cs="Tahoma"/>
          <w:szCs w:val="20"/>
        </w:rPr>
        <w:t>public reporting of college-readiness, college-going, and credit-accumulation.</w:t>
      </w:r>
    </w:p>
    <w:p w:rsidR="00326BCD" w:rsidRPr="00326BCD" w:rsidRDefault="00326BCD" w:rsidP="004F2A18">
      <w:pPr>
        <w:pStyle w:val="Heading3"/>
      </w:pPr>
      <w:bookmarkStart w:id="31" w:name="_Toc413418513"/>
      <w:r>
        <w:t xml:space="preserve">2.  </w:t>
      </w:r>
      <w:r w:rsidR="00152D05">
        <w:t xml:space="preserve">Identification and </w:t>
      </w:r>
      <w:r>
        <w:t>Improvement of the Lowest Performing Schools</w:t>
      </w:r>
      <w:bookmarkEnd w:id="31"/>
    </w:p>
    <w:p w:rsidR="0031113B" w:rsidRDefault="008D1DBD" w:rsidP="0031113B">
      <w:pPr>
        <w:spacing w:after="120"/>
        <w:rPr>
          <w:rFonts w:cs="Tahoma"/>
          <w:szCs w:val="20"/>
        </w:rPr>
      </w:pPr>
      <w:r>
        <w:rPr>
          <w:rFonts w:cs="Tahoma"/>
          <w:szCs w:val="20"/>
        </w:rPr>
        <w:t>Many s</w:t>
      </w:r>
      <w:r w:rsidR="008D17B3">
        <w:rPr>
          <w:rFonts w:cs="Tahoma"/>
          <w:szCs w:val="20"/>
        </w:rPr>
        <w:t xml:space="preserve">tates </w:t>
      </w:r>
      <w:r w:rsidR="006711D7">
        <w:rPr>
          <w:rFonts w:cs="Tahoma"/>
          <w:szCs w:val="20"/>
        </w:rPr>
        <w:t xml:space="preserve">have </w:t>
      </w:r>
      <w:r w:rsidR="00F409D5">
        <w:rPr>
          <w:rFonts w:cs="Tahoma"/>
          <w:szCs w:val="20"/>
        </w:rPr>
        <w:t>developed</w:t>
      </w:r>
      <w:r w:rsidR="008D17B3">
        <w:rPr>
          <w:rFonts w:cs="Tahoma"/>
          <w:szCs w:val="20"/>
        </w:rPr>
        <w:t xml:space="preserve"> accountability systems to help target resources for district and school improvement. </w:t>
      </w:r>
      <w:r w:rsidR="00F612F7" w:rsidRPr="00F612F7">
        <w:rPr>
          <w:rFonts w:cs="Tahoma"/>
          <w:szCs w:val="20"/>
        </w:rPr>
        <w:t>States may seek to identify districts and schools that are the lowest performer</w:t>
      </w:r>
      <w:r w:rsidR="00F612F7">
        <w:rPr>
          <w:rFonts w:cs="Tahoma"/>
          <w:szCs w:val="20"/>
        </w:rPr>
        <w:t>s</w:t>
      </w:r>
      <w:r w:rsidR="00F612F7" w:rsidRPr="00F612F7">
        <w:rPr>
          <w:rFonts w:cs="Tahoma"/>
          <w:szCs w:val="20"/>
        </w:rPr>
        <w:t xml:space="preserve"> or have the greatest achievement gaps.</w:t>
      </w:r>
      <w:r w:rsidR="00F612F7" w:rsidDel="00F612F7">
        <w:rPr>
          <w:rFonts w:cs="Tahoma"/>
          <w:szCs w:val="20"/>
        </w:rPr>
        <w:t xml:space="preserve"> </w:t>
      </w:r>
      <w:r w:rsidR="008D17B3">
        <w:rPr>
          <w:rFonts w:cs="Tahoma"/>
          <w:szCs w:val="20"/>
        </w:rPr>
        <w:t xml:space="preserve">Identification systems </w:t>
      </w:r>
      <w:r w:rsidR="00A33693">
        <w:rPr>
          <w:rFonts w:cs="Tahoma"/>
          <w:szCs w:val="20"/>
        </w:rPr>
        <w:t>often</w:t>
      </w:r>
      <w:r w:rsidR="008D17B3">
        <w:rPr>
          <w:rFonts w:cs="Tahoma"/>
          <w:szCs w:val="20"/>
        </w:rPr>
        <w:t xml:space="preserve"> use state math and English language arts standardized assessments</w:t>
      </w:r>
      <w:r w:rsidR="00E92FCB">
        <w:rPr>
          <w:rFonts w:cs="Tahoma"/>
          <w:szCs w:val="20"/>
        </w:rPr>
        <w:t xml:space="preserve"> </w:t>
      </w:r>
      <w:r w:rsidR="008D17B3">
        <w:rPr>
          <w:rFonts w:cs="Tahoma"/>
          <w:szCs w:val="20"/>
        </w:rPr>
        <w:t>and assessments in other subjects, if available</w:t>
      </w:r>
      <w:r w:rsidR="00964DE2">
        <w:rPr>
          <w:rFonts w:cs="Tahoma"/>
          <w:szCs w:val="20"/>
        </w:rPr>
        <w:t>.</w:t>
      </w:r>
      <w:r w:rsidR="00E92FCB">
        <w:rPr>
          <w:rFonts w:cs="Tahoma"/>
          <w:szCs w:val="20"/>
        </w:rPr>
        <w:t xml:space="preserve"> Other common metrics include</w:t>
      </w:r>
      <w:r w:rsidR="0074554C">
        <w:rPr>
          <w:rFonts w:cs="Tahoma"/>
          <w:szCs w:val="20"/>
        </w:rPr>
        <w:t xml:space="preserve"> </w:t>
      </w:r>
      <w:r w:rsidR="008D17B3">
        <w:rPr>
          <w:rFonts w:cs="Tahoma"/>
          <w:szCs w:val="20"/>
        </w:rPr>
        <w:t xml:space="preserve">high school graduation and college enrollment rates. Differential resources and regulation </w:t>
      </w:r>
      <w:r w:rsidR="00F409D5">
        <w:rPr>
          <w:rFonts w:cs="Tahoma"/>
          <w:szCs w:val="20"/>
        </w:rPr>
        <w:t>are often</w:t>
      </w:r>
      <w:r w:rsidR="008D17B3">
        <w:rPr>
          <w:rFonts w:cs="Tahoma"/>
          <w:szCs w:val="20"/>
        </w:rPr>
        <w:t xml:space="preserve"> applied to those lower performing schools </w:t>
      </w:r>
      <w:r w:rsidR="00E92FCB">
        <w:rPr>
          <w:rFonts w:cs="Tahoma"/>
          <w:szCs w:val="20"/>
        </w:rPr>
        <w:t xml:space="preserve">that are </w:t>
      </w:r>
      <w:r w:rsidR="008D17B3">
        <w:rPr>
          <w:rFonts w:cs="Tahoma"/>
          <w:szCs w:val="20"/>
        </w:rPr>
        <w:t xml:space="preserve">making progress </w:t>
      </w:r>
      <w:r w:rsidR="0031113B">
        <w:rPr>
          <w:rFonts w:cs="Tahoma"/>
          <w:szCs w:val="20"/>
        </w:rPr>
        <w:t xml:space="preserve">versus those that </w:t>
      </w:r>
      <w:r w:rsidR="00E92FCB">
        <w:rPr>
          <w:rFonts w:cs="Tahoma"/>
          <w:szCs w:val="20"/>
        </w:rPr>
        <w:t>a</w:t>
      </w:r>
      <w:r w:rsidR="0031113B">
        <w:rPr>
          <w:rFonts w:cs="Tahoma"/>
          <w:szCs w:val="20"/>
        </w:rPr>
        <w:t xml:space="preserve">re not (the former </w:t>
      </w:r>
      <w:r w:rsidR="00F409D5">
        <w:rPr>
          <w:rFonts w:cs="Tahoma"/>
          <w:szCs w:val="20"/>
        </w:rPr>
        <w:t>may</w:t>
      </w:r>
      <w:r w:rsidR="0031113B">
        <w:rPr>
          <w:rFonts w:cs="Tahoma"/>
          <w:szCs w:val="20"/>
        </w:rPr>
        <w:t xml:space="preserve"> receive rewards and more flexibility</w:t>
      </w:r>
      <w:r w:rsidR="00E92FCB">
        <w:rPr>
          <w:rFonts w:cs="Tahoma"/>
          <w:szCs w:val="20"/>
        </w:rPr>
        <w:t>,</w:t>
      </w:r>
      <w:r w:rsidR="0031113B">
        <w:rPr>
          <w:rFonts w:cs="Tahoma"/>
          <w:szCs w:val="20"/>
        </w:rPr>
        <w:t xml:space="preserve"> while the latter </w:t>
      </w:r>
      <w:r w:rsidR="00F409D5">
        <w:rPr>
          <w:rFonts w:cs="Tahoma"/>
          <w:szCs w:val="20"/>
        </w:rPr>
        <w:t>may</w:t>
      </w:r>
      <w:r w:rsidR="0031113B">
        <w:rPr>
          <w:rFonts w:cs="Tahoma"/>
          <w:szCs w:val="20"/>
        </w:rPr>
        <w:t xml:space="preserve"> receive more oversight and regulated support). Evaluations proposed under this ca</w:t>
      </w:r>
      <w:r w:rsidR="00964DE2">
        <w:rPr>
          <w:rFonts w:cs="Tahoma"/>
          <w:szCs w:val="20"/>
        </w:rPr>
        <w:t>tegory could examine the impacts</w:t>
      </w:r>
      <w:r w:rsidR="0031113B">
        <w:rPr>
          <w:rFonts w:cs="Tahoma"/>
          <w:szCs w:val="20"/>
        </w:rPr>
        <w:t xml:space="preserve"> </w:t>
      </w:r>
      <w:r w:rsidR="006711D7">
        <w:rPr>
          <w:rFonts w:cs="Tahoma"/>
          <w:szCs w:val="20"/>
        </w:rPr>
        <w:t xml:space="preserve">of </w:t>
      </w:r>
      <w:r w:rsidR="0031113B">
        <w:rPr>
          <w:rFonts w:cs="Tahoma"/>
          <w:szCs w:val="20"/>
        </w:rPr>
        <w:t>state accountability systems on stu</w:t>
      </w:r>
      <w:r w:rsidR="0074554C">
        <w:rPr>
          <w:rFonts w:cs="Tahoma"/>
          <w:szCs w:val="20"/>
        </w:rPr>
        <w:t>dent education outcomes overall or</w:t>
      </w:r>
      <w:r w:rsidR="0031113B">
        <w:rPr>
          <w:rFonts w:cs="Tahoma"/>
          <w:szCs w:val="20"/>
        </w:rPr>
        <w:t xml:space="preserve"> </w:t>
      </w:r>
      <w:r w:rsidR="0074554C">
        <w:rPr>
          <w:rFonts w:cs="Tahoma"/>
          <w:szCs w:val="20"/>
        </w:rPr>
        <w:t>for specific components of these systems</w:t>
      </w:r>
      <w:r w:rsidR="0031113B">
        <w:rPr>
          <w:rFonts w:cs="Tahoma"/>
          <w:szCs w:val="20"/>
        </w:rPr>
        <w:t>, or</w:t>
      </w:r>
      <w:r w:rsidR="0074554C">
        <w:rPr>
          <w:rFonts w:cs="Tahoma"/>
          <w:szCs w:val="20"/>
        </w:rPr>
        <w:t xml:space="preserve"> for their impacts</w:t>
      </w:r>
      <w:r w:rsidR="0031113B">
        <w:rPr>
          <w:rFonts w:cs="Tahoma"/>
          <w:szCs w:val="20"/>
        </w:rPr>
        <w:t xml:space="preserve"> </w:t>
      </w:r>
      <w:r w:rsidR="00E92FCB">
        <w:rPr>
          <w:rFonts w:cs="Tahoma"/>
          <w:szCs w:val="20"/>
        </w:rPr>
        <w:t xml:space="preserve">on </w:t>
      </w:r>
      <w:r w:rsidR="0031113B">
        <w:rPr>
          <w:rFonts w:cs="Tahoma"/>
          <w:szCs w:val="20"/>
        </w:rPr>
        <w:t>specific populations. For example, evaluations might examine:</w:t>
      </w:r>
    </w:p>
    <w:p w:rsidR="00A056BC" w:rsidRDefault="00A056BC" w:rsidP="00180B3B">
      <w:pPr>
        <w:pStyle w:val="ListParagraph"/>
        <w:numPr>
          <w:ilvl w:val="0"/>
          <w:numId w:val="84"/>
        </w:numPr>
        <w:spacing w:after="120"/>
        <w:contextualSpacing w:val="0"/>
        <w:rPr>
          <w:rFonts w:cs="Tahoma"/>
          <w:szCs w:val="20"/>
        </w:rPr>
      </w:pPr>
      <w:r>
        <w:rPr>
          <w:rFonts w:cs="Tahoma"/>
          <w:szCs w:val="20"/>
        </w:rPr>
        <w:t>The impacts of school turnaround policies or turnaround program models.</w:t>
      </w:r>
    </w:p>
    <w:p w:rsidR="0031113B" w:rsidRDefault="0031113B" w:rsidP="00180B3B">
      <w:pPr>
        <w:pStyle w:val="ListParagraph"/>
        <w:numPr>
          <w:ilvl w:val="0"/>
          <w:numId w:val="84"/>
        </w:numPr>
        <w:spacing w:after="120"/>
        <w:contextualSpacing w:val="0"/>
        <w:rPr>
          <w:rFonts w:cs="Tahoma"/>
          <w:szCs w:val="20"/>
        </w:rPr>
      </w:pPr>
      <w:r>
        <w:rPr>
          <w:rFonts w:cs="Tahoma"/>
          <w:szCs w:val="20"/>
        </w:rPr>
        <w:t>The impacts of a specific intervention to improve the lowest performing schools.</w:t>
      </w:r>
    </w:p>
    <w:p w:rsidR="0031113B" w:rsidRDefault="0031113B" w:rsidP="00180B3B">
      <w:pPr>
        <w:pStyle w:val="ListParagraph"/>
        <w:numPr>
          <w:ilvl w:val="0"/>
          <w:numId w:val="84"/>
        </w:numPr>
        <w:spacing w:after="120"/>
        <w:contextualSpacing w:val="0"/>
        <w:rPr>
          <w:rFonts w:cs="Tahoma"/>
          <w:szCs w:val="20"/>
        </w:rPr>
      </w:pPr>
      <w:r>
        <w:rPr>
          <w:rFonts w:cs="Tahoma"/>
          <w:szCs w:val="20"/>
        </w:rPr>
        <w:t>The impacts of a specific intervention to improve the achievement of a specific student subgroup that ha</w:t>
      </w:r>
      <w:r w:rsidR="00E92FCB">
        <w:rPr>
          <w:rFonts w:cs="Tahoma"/>
          <w:szCs w:val="20"/>
        </w:rPr>
        <w:t>s</w:t>
      </w:r>
      <w:r>
        <w:rPr>
          <w:rFonts w:cs="Tahoma"/>
          <w:szCs w:val="20"/>
        </w:rPr>
        <w:t xml:space="preserve"> a large achievement gap or </w:t>
      </w:r>
      <w:r w:rsidR="00E92FCB">
        <w:rPr>
          <w:rFonts w:cs="Tahoma"/>
          <w:szCs w:val="20"/>
        </w:rPr>
        <w:t>i</w:t>
      </w:r>
      <w:r>
        <w:rPr>
          <w:rFonts w:cs="Tahoma"/>
          <w:szCs w:val="20"/>
        </w:rPr>
        <w:t>s lagging in achievement.</w:t>
      </w:r>
    </w:p>
    <w:p w:rsidR="0031113B" w:rsidRDefault="0031113B" w:rsidP="00180B3B">
      <w:pPr>
        <w:pStyle w:val="ListParagraph"/>
        <w:numPr>
          <w:ilvl w:val="0"/>
          <w:numId w:val="84"/>
        </w:numPr>
        <w:spacing w:after="120"/>
        <w:contextualSpacing w:val="0"/>
        <w:rPr>
          <w:rFonts w:cs="Tahoma"/>
          <w:szCs w:val="20"/>
        </w:rPr>
      </w:pPr>
      <w:r>
        <w:rPr>
          <w:rFonts w:cs="Tahoma"/>
          <w:szCs w:val="20"/>
        </w:rPr>
        <w:t>The impacts on</w:t>
      </w:r>
      <w:r w:rsidR="00964DE2">
        <w:rPr>
          <w:rFonts w:cs="Tahoma"/>
          <w:szCs w:val="20"/>
        </w:rPr>
        <w:t xml:space="preserve"> student education outcomes at</w:t>
      </w:r>
      <w:r>
        <w:rPr>
          <w:rFonts w:cs="Tahoma"/>
          <w:szCs w:val="20"/>
        </w:rPr>
        <w:t xml:space="preserve"> surrounding schools when a school is closed</w:t>
      </w:r>
      <w:r w:rsidR="00180B3B">
        <w:rPr>
          <w:rFonts w:cs="Tahoma"/>
          <w:szCs w:val="20"/>
        </w:rPr>
        <w:t xml:space="preserve"> for low performance.</w:t>
      </w:r>
    </w:p>
    <w:p w:rsidR="0031113B" w:rsidRDefault="0031113B" w:rsidP="00180B3B">
      <w:pPr>
        <w:pStyle w:val="ListParagraph"/>
        <w:numPr>
          <w:ilvl w:val="0"/>
          <w:numId w:val="84"/>
        </w:numPr>
        <w:spacing w:after="120"/>
        <w:contextualSpacing w:val="0"/>
        <w:rPr>
          <w:rFonts w:cs="Tahoma"/>
          <w:szCs w:val="20"/>
        </w:rPr>
      </w:pPr>
      <w:r>
        <w:rPr>
          <w:rFonts w:cs="Tahoma"/>
          <w:szCs w:val="20"/>
        </w:rPr>
        <w:t>The impacts of using different indicators of low performance or achievement gaps.</w:t>
      </w:r>
    </w:p>
    <w:p w:rsidR="00F55123" w:rsidRPr="00326BCD" w:rsidRDefault="0031113B" w:rsidP="00326BCD">
      <w:pPr>
        <w:pStyle w:val="ListParagraph"/>
        <w:numPr>
          <w:ilvl w:val="0"/>
          <w:numId w:val="84"/>
        </w:numPr>
        <w:spacing w:after="200"/>
        <w:contextualSpacing w:val="0"/>
        <w:rPr>
          <w:rFonts w:cs="Tahoma"/>
          <w:szCs w:val="20"/>
        </w:rPr>
      </w:pPr>
      <w:r>
        <w:rPr>
          <w:rFonts w:cs="Tahoma"/>
          <w:szCs w:val="20"/>
        </w:rPr>
        <w:t xml:space="preserve">The impacts of publically identifying the lowest performing </w:t>
      </w:r>
      <w:r w:rsidR="00180B3B">
        <w:rPr>
          <w:rFonts w:cs="Tahoma"/>
          <w:szCs w:val="20"/>
        </w:rPr>
        <w:t xml:space="preserve">districts and </w:t>
      </w:r>
      <w:r>
        <w:rPr>
          <w:rFonts w:cs="Tahoma"/>
          <w:szCs w:val="20"/>
        </w:rPr>
        <w:t>schools</w:t>
      </w:r>
      <w:r w:rsidR="00180B3B">
        <w:rPr>
          <w:rFonts w:cs="Tahoma"/>
          <w:szCs w:val="20"/>
        </w:rPr>
        <w:t>, districts and schools with large achievement gaps, or districts and schools with lagging subgroups,</w:t>
      </w:r>
    </w:p>
    <w:p w:rsidR="00AD693E" w:rsidRPr="009979A7" w:rsidRDefault="00326BCD" w:rsidP="004F2A18">
      <w:pPr>
        <w:pStyle w:val="Heading3"/>
      </w:pPr>
      <w:bookmarkStart w:id="32" w:name="_Toc413418514"/>
      <w:r>
        <w:t>3</w:t>
      </w:r>
      <w:r w:rsidR="00F55123">
        <w:t xml:space="preserve">.  </w:t>
      </w:r>
      <w:r>
        <w:t xml:space="preserve">Teacher and Principal Evaluation and </w:t>
      </w:r>
      <w:r w:rsidR="00964DE2">
        <w:t xml:space="preserve">Support </w:t>
      </w:r>
      <w:r>
        <w:t>Systems</w:t>
      </w:r>
      <w:bookmarkEnd w:id="32"/>
    </w:p>
    <w:p w:rsidR="0091728B" w:rsidRDefault="008D1DBD" w:rsidP="0091728B">
      <w:pPr>
        <w:spacing w:after="120"/>
        <w:rPr>
          <w:rFonts w:cs="Tahoma"/>
          <w:szCs w:val="20"/>
        </w:rPr>
      </w:pPr>
      <w:r>
        <w:rPr>
          <w:rFonts w:cs="Tahoma"/>
          <w:szCs w:val="20"/>
        </w:rPr>
        <w:t>Many s</w:t>
      </w:r>
      <w:r w:rsidR="00390300">
        <w:rPr>
          <w:rFonts w:cs="Tahoma"/>
          <w:szCs w:val="20"/>
        </w:rPr>
        <w:t>tates have develop</w:t>
      </w:r>
      <w:r w:rsidR="00F409D5">
        <w:rPr>
          <w:rFonts w:cs="Tahoma"/>
          <w:szCs w:val="20"/>
        </w:rPr>
        <w:t>ed</w:t>
      </w:r>
      <w:r w:rsidR="00390300">
        <w:rPr>
          <w:rFonts w:cs="Tahoma"/>
          <w:szCs w:val="20"/>
        </w:rPr>
        <w:t xml:space="preserve"> teacher and principal evaluation systems that differentiate performance levels using multiple measures</w:t>
      </w:r>
      <w:r>
        <w:rPr>
          <w:rFonts w:cs="Tahoma"/>
          <w:szCs w:val="20"/>
        </w:rPr>
        <w:t>,</w:t>
      </w:r>
      <w:r w:rsidR="00390300">
        <w:rPr>
          <w:rFonts w:cs="Tahoma"/>
          <w:szCs w:val="20"/>
        </w:rPr>
        <w:t xml:space="preserve"> including student achievement growth for all students as well as measures of professional practice. </w:t>
      </w:r>
      <w:r w:rsidR="0091728B">
        <w:rPr>
          <w:rFonts w:cs="Tahoma"/>
          <w:szCs w:val="20"/>
        </w:rPr>
        <w:t xml:space="preserve">These systems </w:t>
      </w:r>
      <w:r w:rsidR="00F409D5">
        <w:rPr>
          <w:rFonts w:cs="Tahoma"/>
          <w:szCs w:val="20"/>
        </w:rPr>
        <w:t>may also</w:t>
      </w:r>
      <w:r w:rsidR="0091728B">
        <w:rPr>
          <w:rFonts w:cs="Tahoma"/>
          <w:szCs w:val="20"/>
        </w:rPr>
        <w:t xml:space="preserve"> provide feedback and target support for improving instruction and leadership</w:t>
      </w:r>
      <w:r>
        <w:rPr>
          <w:rFonts w:cs="Tahoma"/>
          <w:szCs w:val="20"/>
        </w:rPr>
        <w:t>, and may</w:t>
      </w:r>
      <w:r w:rsidR="0091728B">
        <w:rPr>
          <w:rFonts w:cs="Tahoma"/>
          <w:szCs w:val="20"/>
        </w:rPr>
        <w:t xml:space="preserve"> contribute to personnel decisions (e.g., tenure, monetary awards, and continued employment). Evaluations proposed under this category could examine the impacts of </w:t>
      </w:r>
      <w:r w:rsidR="007A3C6D">
        <w:rPr>
          <w:rFonts w:cs="Tahoma"/>
          <w:szCs w:val="20"/>
        </w:rPr>
        <w:t>evaluation systems including the</w:t>
      </w:r>
      <w:r w:rsidR="0091728B">
        <w:rPr>
          <w:rFonts w:cs="Tahoma"/>
          <w:szCs w:val="20"/>
        </w:rPr>
        <w:t xml:space="preserve"> rating systems, provision of support, or</w:t>
      </w:r>
      <w:r w:rsidR="00FD4B3C">
        <w:rPr>
          <w:rFonts w:cs="Tahoma"/>
          <w:szCs w:val="20"/>
        </w:rPr>
        <w:t xml:space="preserve"> personnel decision making</w:t>
      </w:r>
      <w:r w:rsidR="0091728B">
        <w:rPr>
          <w:rFonts w:cs="Tahoma"/>
          <w:szCs w:val="20"/>
        </w:rPr>
        <w:t xml:space="preserve"> on stu</w:t>
      </w:r>
      <w:r w:rsidR="0074554C">
        <w:rPr>
          <w:rFonts w:cs="Tahoma"/>
          <w:szCs w:val="20"/>
        </w:rPr>
        <w:t xml:space="preserve">dent education outcomes overall or for specific components of these systems, or for their impacts </w:t>
      </w:r>
      <w:r>
        <w:rPr>
          <w:rFonts w:cs="Tahoma"/>
          <w:szCs w:val="20"/>
        </w:rPr>
        <w:t xml:space="preserve">on </w:t>
      </w:r>
      <w:r w:rsidR="0091728B">
        <w:rPr>
          <w:rFonts w:cs="Tahoma"/>
          <w:szCs w:val="20"/>
        </w:rPr>
        <w:t>specific populations. For example, evaluations might examine:</w:t>
      </w:r>
      <w:r w:rsidR="00FD4B3C">
        <w:rPr>
          <w:rStyle w:val="FootnoteReference"/>
          <w:szCs w:val="20"/>
        </w:rPr>
        <w:footnoteReference w:id="7"/>
      </w:r>
    </w:p>
    <w:p w:rsidR="00FD4B3C" w:rsidRDefault="00FD4B3C" w:rsidP="00FD4B3C">
      <w:pPr>
        <w:pStyle w:val="ListParagraph"/>
        <w:numPr>
          <w:ilvl w:val="0"/>
          <w:numId w:val="83"/>
        </w:numPr>
        <w:spacing w:after="120"/>
        <w:contextualSpacing w:val="0"/>
        <w:rPr>
          <w:rFonts w:cs="Tahoma"/>
          <w:szCs w:val="20"/>
        </w:rPr>
      </w:pPr>
      <w:r>
        <w:rPr>
          <w:rFonts w:cs="Tahoma"/>
          <w:szCs w:val="20"/>
        </w:rPr>
        <w:t xml:space="preserve">The overall impacts </w:t>
      </w:r>
      <w:r w:rsidR="00A056BC">
        <w:rPr>
          <w:rFonts w:cs="Tahoma"/>
          <w:szCs w:val="20"/>
        </w:rPr>
        <w:t xml:space="preserve">of new teacher or principal evaluation systems (or components of such systems such as how personnel decisions are made) </w:t>
      </w:r>
      <w:r>
        <w:rPr>
          <w:rFonts w:cs="Tahoma"/>
          <w:szCs w:val="20"/>
        </w:rPr>
        <w:t>on student academic outcomes for students within a state (or different districts within a st</w:t>
      </w:r>
      <w:r w:rsidR="00A056BC">
        <w:rPr>
          <w:rFonts w:cs="Tahoma"/>
          <w:szCs w:val="20"/>
        </w:rPr>
        <w:t>ate, or within multiple states).</w:t>
      </w:r>
    </w:p>
    <w:p w:rsidR="00FD4B3C" w:rsidRDefault="00FD4B3C" w:rsidP="00FD4B3C">
      <w:pPr>
        <w:pStyle w:val="ListParagraph"/>
        <w:numPr>
          <w:ilvl w:val="0"/>
          <w:numId w:val="83"/>
        </w:numPr>
        <w:spacing w:after="120"/>
        <w:contextualSpacing w:val="0"/>
        <w:rPr>
          <w:rFonts w:cs="Tahoma"/>
          <w:szCs w:val="20"/>
        </w:rPr>
      </w:pPr>
      <w:r>
        <w:rPr>
          <w:rFonts w:cs="Tahoma"/>
          <w:szCs w:val="20"/>
        </w:rPr>
        <w:t xml:space="preserve">The impacts of </w:t>
      </w:r>
      <w:r w:rsidR="00A056BC">
        <w:rPr>
          <w:rFonts w:cs="Tahoma"/>
          <w:szCs w:val="20"/>
        </w:rPr>
        <w:t xml:space="preserve">new teacher or principal </w:t>
      </w:r>
      <w:r>
        <w:rPr>
          <w:rFonts w:cs="Tahoma"/>
          <w:szCs w:val="20"/>
        </w:rPr>
        <w:t>evaluation systems</w:t>
      </w:r>
      <w:r w:rsidR="00A056BC">
        <w:rPr>
          <w:rFonts w:cs="Tahoma"/>
          <w:szCs w:val="20"/>
        </w:rPr>
        <w:t xml:space="preserve"> (or components of such systems)</w:t>
      </w:r>
      <w:r>
        <w:rPr>
          <w:rFonts w:cs="Tahoma"/>
          <w:szCs w:val="20"/>
        </w:rPr>
        <w:t xml:space="preserve"> on specific student populations such as students at risk of failure, English learners, or students with disabilities.</w:t>
      </w:r>
    </w:p>
    <w:p w:rsidR="00E37302" w:rsidRPr="00DD28A3" w:rsidRDefault="00E37302" w:rsidP="00E37302">
      <w:pPr>
        <w:pStyle w:val="Heading2"/>
        <w:numPr>
          <w:ilvl w:val="0"/>
          <w:numId w:val="33"/>
        </w:numPr>
        <w:rPr>
          <w:rFonts w:cs="Tahoma"/>
        </w:rPr>
      </w:pPr>
      <w:bookmarkStart w:id="33" w:name="_Toc413418515"/>
      <w:r>
        <w:rPr>
          <w:rFonts w:cs="Tahoma"/>
        </w:rPr>
        <w:lastRenderedPageBreak/>
        <w:t>Requirements and Recommendations</w:t>
      </w:r>
      <w:bookmarkEnd w:id="33"/>
    </w:p>
    <w:p w:rsidR="00E37302" w:rsidRPr="00DD28A3" w:rsidRDefault="00E37302" w:rsidP="00E37302">
      <w:pPr>
        <w:pStyle w:val="ListParagraph"/>
        <w:spacing w:before="120" w:after="120"/>
        <w:ind w:left="0"/>
        <w:rPr>
          <w:rFonts w:cs="Tahoma"/>
        </w:rPr>
      </w:pPr>
      <w:r w:rsidRPr="00DD28A3">
        <w:rPr>
          <w:rFonts w:cs="Tahoma"/>
        </w:rPr>
        <w:t>Applications under the Stat</w:t>
      </w:r>
      <w:r w:rsidR="009602E8">
        <w:rPr>
          <w:rFonts w:cs="Tahoma"/>
        </w:rPr>
        <w:t>e</w:t>
      </w:r>
      <w:r w:rsidRPr="00DD28A3">
        <w:rPr>
          <w:rFonts w:cs="Tahoma"/>
        </w:rPr>
        <w:t xml:space="preserve"> Evaluation </w:t>
      </w:r>
      <w:r w:rsidR="009602E8">
        <w:rPr>
          <w:rFonts w:cs="Tahoma"/>
        </w:rPr>
        <w:t>program</w:t>
      </w:r>
      <w:r w:rsidRPr="00DD28A3">
        <w:rPr>
          <w:rFonts w:cs="Tahoma"/>
        </w:rPr>
        <w:t xml:space="preserve"> </w:t>
      </w:r>
      <w:r w:rsidRPr="00DD28A3">
        <w:rPr>
          <w:rFonts w:cs="Tahoma"/>
          <w:b/>
        </w:rPr>
        <w:t xml:space="preserve">must meet </w:t>
      </w:r>
      <w:r>
        <w:rPr>
          <w:rFonts w:cs="Tahoma"/>
          <w:b/>
        </w:rPr>
        <w:t>the requirements set out under 1. Project Narrative and 2.</w:t>
      </w:r>
      <w:r w:rsidRPr="00DD28A3">
        <w:rPr>
          <w:rFonts w:cs="Tahoma"/>
          <w:b/>
        </w:rPr>
        <w:t xml:space="preserve"> Awards </w:t>
      </w:r>
      <w:r w:rsidRPr="00DD28A3">
        <w:rPr>
          <w:rFonts w:cs="Tahoma"/>
        </w:rPr>
        <w:t xml:space="preserve">in order to be </w:t>
      </w:r>
      <w:hyperlink w:anchor="Responsive" w:history="1">
        <w:r w:rsidRPr="00DD28A3">
          <w:rPr>
            <w:rStyle w:val="Hyperlink"/>
            <w:rFonts w:cs="Tahoma"/>
          </w:rPr>
          <w:t>responsive</w:t>
        </w:r>
      </w:hyperlink>
      <w:r w:rsidRPr="00DD28A3">
        <w:rPr>
          <w:rFonts w:cs="Tahoma"/>
        </w:rPr>
        <w:t xml:space="preserve"> and sent forward for scientific peer review. The requirements are the minimum necessary for an application to be sent forward for peer review.</w:t>
      </w:r>
    </w:p>
    <w:p w:rsidR="00E37302" w:rsidRPr="00710629" w:rsidRDefault="00E37302" w:rsidP="00E37302">
      <w:pPr>
        <w:rPr>
          <w:rFonts w:cs="Tahoma"/>
        </w:rPr>
      </w:pPr>
      <w:r w:rsidRPr="00DD28A3">
        <w:rPr>
          <w:rFonts w:cs="Tahoma"/>
        </w:rPr>
        <w:t>In order to improve the quality of your application, the Institute offers recommendations following each set of Project Narrative requirements.</w:t>
      </w:r>
      <w:r w:rsidR="00FB1482">
        <w:rPr>
          <w:rFonts w:cs="Tahoma"/>
        </w:rPr>
        <w:t xml:space="preserve"> These recommendations </w:t>
      </w:r>
      <w:r w:rsidR="00964DE2">
        <w:rPr>
          <w:rFonts w:cs="Tahoma"/>
        </w:rPr>
        <w:t>will</w:t>
      </w:r>
      <w:r w:rsidR="00FB1482">
        <w:rPr>
          <w:rFonts w:cs="Tahoma"/>
        </w:rPr>
        <w:t xml:space="preserve"> be used by the peer reviewers as they evaluate the strength of your application.</w:t>
      </w:r>
    </w:p>
    <w:p w:rsidR="00E37302" w:rsidRPr="00326BCD" w:rsidRDefault="00E37302" w:rsidP="004F2A18">
      <w:pPr>
        <w:pStyle w:val="Heading3"/>
      </w:pPr>
      <w:bookmarkStart w:id="34" w:name="_Toc413418516"/>
      <w:r>
        <w:t xml:space="preserve">1.  </w:t>
      </w:r>
      <w:r w:rsidR="009602E8">
        <w:t>Project Narrative</w:t>
      </w:r>
      <w:bookmarkEnd w:id="34"/>
    </w:p>
    <w:p w:rsidR="00E37302" w:rsidRPr="00FB1482" w:rsidRDefault="009602E8" w:rsidP="00FB1482">
      <w:pPr>
        <w:spacing w:before="120" w:after="120"/>
        <w:rPr>
          <w:rFonts w:cs="Tahoma"/>
        </w:rPr>
      </w:pPr>
      <w:r w:rsidRPr="00DD28A3">
        <w:rPr>
          <w:rFonts w:cs="Tahoma"/>
        </w:rPr>
        <w:t>The 25-page pro</w:t>
      </w:r>
      <w:r w:rsidR="00A33693">
        <w:rPr>
          <w:rFonts w:cs="Tahoma"/>
        </w:rPr>
        <w:t>ject narrative for a State</w:t>
      </w:r>
      <w:r w:rsidRPr="00DD28A3">
        <w:rPr>
          <w:rFonts w:cs="Tahoma"/>
        </w:rPr>
        <w:t xml:space="preserve"> Evaluation project application</w:t>
      </w:r>
      <w:r w:rsidRPr="00DD28A3">
        <w:rPr>
          <w:rFonts w:cs="Tahoma"/>
          <w:b/>
        </w:rPr>
        <w:t xml:space="preserve"> must </w:t>
      </w:r>
      <w:r w:rsidRPr="00DD28A3">
        <w:rPr>
          <w:rFonts w:cs="Tahoma"/>
        </w:rPr>
        <w:t>include five sections – Significance, Partnership</w:t>
      </w:r>
      <w:r w:rsidR="008D1DBD">
        <w:rPr>
          <w:rFonts w:cs="Tahoma"/>
        </w:rPr>
        <w:t>,</w:t>
      </w:r>
      <w:r w:rsidRPr="00DD28A3">
        <w:rPr>
          <w:rFonts w:cs="Tahoma"/>
        </w:rPr>
        <w:t xml:space="preserve"> Research Plan, Personnel, and Resources.</w:t>
      </w:r>
      <w:r w:rsidRPr="00DD28A3">
        <w:rPr>
          <w:rFonts w:cs="Tahoma"/>
          <w:noProof/>
        </w:rPr>
        <w:t xml:space="preserve"> </w:t>
      </w:r>
    </w:p>
    <w:p w:rsidR="008011DE" w:rsidRPr="009602E8" w:rsidRDefault="009602E8" w:rsidP="004F2A18">
      <w:pPr>
        <w:pStyle w:val="Heading4"/>
        <w:numPr>
          <w:ilvl w:val="0"/>
          <w:numId w:val="18"/>
        </w:numPr>
      </w:pPr>
      <w:bookmarkStart w:id="35" w:name="_Toc375049636"/>
      <w:r>
        <w:t>Significance</w:t>
      </w:r>
      <w:r w:rsidR="008011DE" w:rsidRPr="00DD28A3">
        <w:rPr>
          <w:noProof/>
        </w:rPr>
        <w:t xml:space="preserve"> </w:t>
      </w:r>
      <w:r>
        <w:rPr>
          <w:noProof/>
        </w:rPr>
        <w:t xml:space="preserve">- </w:t>
      </w:r>
      <w:r w:rsidRPr="009602E8">
        <w:t>The purpose of this section is to justify the importance of the partnership’s research aims (i.e., evaluating the education</w:t>
      </w:r>
      <w:r w:rsidR="007F2953">
        <w:t>al</w:t>
      </w:r>
      <w:r w:rsidRPr="009602E8">
        <w:t xml:space="preserve"> agency’s program or policy).</w:t>
      </w:r>
    </w:p>
    <w:p w:rsidR="009602E8" w:rsidRPr="00DD28A3" w:rsidRDefault="009602E8" w:rsidP="009602E8">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t>
      </w:r>
      <w:r>
        <w:rPr>
          <w:rFonts w:cs="Tahoma"/>
        </w:rPr>
        <w:t>w, applications under the State</w:t>
      </w:r>
      <w:r w:rsidRPr="00DD28A3">
        <w:rPr>
          <w:rFonts w:cs="Tahoma"/>
        </w:rPr>
        <w:t xml:space="preserve"> Evaluation </w:t>
      </w:r>
      <w:r>
        <w:rPr>
          <w:rFonts w:cs="Tahoma"/>
        </w:rPr>
        <w:t>program</w:t>
      </w:r>
      <w:r w:rsidRPr="00DD28A3">
        <w:rPr>
          <w:rFonts w:cs="Tahoma"/>
        </w:rPr>
        <w:t xml:space="preserve"> </w:t>
      </w:r>
      <w:r w:rsidRPr="00DD28A3">
        <w:rPr>
          <w:rFonts w:cs="Tahoma"/>
          <w:b/>
        </w:rPr>
        <w:t>must</w:t>
      </w:r>
      <w:r w:rsidRPr="00DD28A3">
        <w:rPr>
          <w:rFonts w:cs="Tahoma"/>
        </w:rPr>
        <w:t xml:space="preserve"> include a Significance section that </w:t>
      </w:r>
      <w:r w:rsidR="00EE11E6">
        <w:rPr>
          <w:rFonts w:cs="Tahoma"/>
        </w:rPr>
        <w:t>provides a description of</w:t>
      </w:r>
      <w:r w:rsidR="007F1DB9">
        <w:rPr>
          <w:rFonts w:cs="Tahoma"/>
        </w:rPr>
        <w:t>:</w:t>
      </w:r>
    </w:p>
    <w:p w:rsidR="009602E8" w:rsidRPr="00DD28A3" w:rsidRDefault="00EE11E6" w:rsidP="00161305">
      <w:pPr>
        <w:pStyle w:val="ListParagraph"/>
        <w:numPr>
          <w:ilvl w:val="3"/>
          <w:numId w:val="47"/>
        </w:numPr>
        <w:spacing w:before="120" w:after="120"/>
        <w:ind w:left="1526" w:hanging="446"/>
        <w:contextualSpacing w:val="0"/>
        <w:rPr>
          <w:rFonts w:cs="Tahoma"/>
        </w:rPr>
      </w:pPr>
      <w:r>
        <w:rPr>
          <w:rFonts w:cs="Tahoma"/>
        </w:rPr>
        <w:t>The</w:t>
      </w:r>
      <w:r w:rsidR="009602E8" w:rsidRPr="00DD28A3">
        <w:rPr>
          <w:rFonts w:cs="Tahoma"/>
        </w:rPr>
        <w:t xml:space="preserve"> specific </w:t>
      </w:r>
      <w:r w:rsidR="004F2A18">
        <w:rPr>
          <w:rFonts w:cs="Tahoma"/>
        </w:rPr>
        <w:t xml:space="preserve">state </w:t>
      </w:r>
      <w:r w:rsidR="009602E8" w:rsidRPr="00DD28A3">
        <w:rPr>
          <w:rFonts w:cs="Tahoma"/>
        </w:rPr>
        <w:t>education program or policy to be evaluated.</w:t>
      </w:r>
      <w:r w:rsidR="008D1DBD">
        <w:rPr>
          <w:rFonts w:cs="Tahoma"/>
        </w:rPr>
        <w:t xml:space="preserve">  Only proposals that address one of the three types of programs or policies described in Part II.B above will be sent forward for scientific peer review.</w:t>
      </w:r>
      <w:r w:rsidR="009602E8" w:rsidRPr="00DD28A3">
        <w:rPr>
          <w:rFonts w:cs="Tahoma"/>
        </w:rPr>
        <w:t xml:space="preserve"> </w:t>
      </w:r>
    </w:p>
    <w:p w:rsidR="00FB1482" w:rsidRPr="00DD28A3" w:rsidRDefault="00FB1482" w:rsidP="00FB1482">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Significance section to </w:t>
      </w:r>
      <w:r>
        <w:rPr>
          <w:rFonts w:cs="Tahoma"/>
        </w:rPr>
        <w:t>provide a compelling rationale for the proposed research:</w:t>
      </w:r>
    </w:p>
    <w:p w:rsidR="00FB1482" w:rsidRPr="00DD28A3" w:rsidRDefault="00FB1482" w:rsidP="00161305">
      <w:pPr>
        <w:pStyle w:val="ListParagraph"/>
        <w:numPr>
          <w:ilvl w:val="0"/>
          <w:numId w:val="56"/>
        </w:numPr>
        <w:spacing w:before="120" w:after="120"/>
        <w:ind w:left="1440"/>
        <w:contextualSpacing w:val="0"/>
        <w:rPr>
          <w:rFonts w:cs="Tahoma"/>
        </w:rPr>
      </w:pPr>
      <w:r>
        <w:rPr>
          <w:rFonts w:cs="Tahoma"/>
        </w:rPr>
        <w:t>As you describe</w:t>
      </w:r>
      <w:r w:rsidRPr="00DD28A3">
        <w:rPr>
          <w:rFonts w:cs="Tahoma"/>
        </w:rPr>
        <w:t xml:space="preserve"> the fully-devel</w:t>
      </w:r>
      <w:r>
        <w:rPr>
          <w:rFonts w:cs="Tahoma"/>
        </w:rPr>
        <w:t>oped program or policy</w:t>
      </w:r>
      <w:r w:rsidR="007A3C6D">
        <w:rPr>
          <w:rFonts w:cs="Tahoma"/>
        </w:rPr>
        <w:t>,</w:t>
      </w:r>
      <w:r>
        <w:rPr>
          <w:rFonts w:cs="Tahoma"/>
        </w:rPr>
        <w:t xml:space="preserve"> include</w:t>
      </w:r>
      <w:r w:rsidRPr="00DD28A3">
        <w:rPr>
          <w:rFonts w:cs="Tahoma"/>
        </w:rPr>
        <w:t>:</w:t>
      </w:r>
    </w:p>
    <w:p w:rsidR="00FB1482" w:rsidRPr="00DD28A3" w:rsidRDefault="00FB1482" w:rsidP="00161305">
      <w:pPr>
        <w:pStyle w:val="ListParagraph"/>
        <w:numPr>
          <w:ilvl w:val="1"/>
          <w:numId w:val="66"/>
        </w:numPr>
        <w:spacing w:before="120" w:after="120"/>
        <w:ind w:left="2160"/>
        <w:contextualSpacing w:val="0"/>
        <w:rPr>
          <w:rFonts w:cs="Tahoma"/>
        </w:rPr>
      </w:pPr>
      <w:r w:rsidRPr="00DD28A3">
        <w:rPr>
          <w:rFonts w:cs="Tahoma"/>
        </w:rPr>
        <w:t xml:space="preserve">The </w:t>
      </w:r>
      <w:r>
        <w:rPr>
          <w:rFonts w:cs="Tahoma"/>
        </w:rPr>
        <w:t xml:space="preserve">overall </w:t>
      </w:r>
      <w:r w:rsidRPr="00DD28A3">
        <w:rPr>
          <w:rFonts w:cs="Tahoma"/>
        </w:rPr>
        <w:t xml:space="preserve">program or policy and </w:t>
      </w:r>
      <w:r>
        <w:rPr>
          <w:rFonts w:cs="Tahoma"/>
        </w:rPr>
        <w:t xml:space="preserve">all </w:t>
      </w:r>
      <w:r w:rsidRPr="00DD28A3">
        <w:rPr>
          <w:rFonts w:cs="Tahoma"/>
        </w:rPr>
        <w:t>its components.</w:t>
      </w:r>
    </w:p>
    <w:p w:rsidR="00FB1482" w:rsidRPr="00DD28A3" w:rsidRDefault="00FB1482" w:rsidP="00161305">
      <w:pPr>
        <w:pStyle w:val="ListParagraph"/>
        <w:numPr>
          <w:ilvl w:val="1"/>
          <w:numId w:val="66"/>
        </w:numPr>
        <w:spacing w:before="120" w:after="120"/>
        <w:ind w:left="2160"/>
        <w:contextualSpacing w:val="0"/>
        <w:rPr>
          <w:rFonts w:cs="Tahoma"/>
        </w:rPr>
      </w:pPr>
      <w:r w:rsidRPr="00DD28A3">
        <w:rPr>
          <w:rFonts w:cs="Tahoma"/>
        </w:rPr>
        <w:t>Evidence that the program or policy is fully developed and ready for implementation in authentic education settings (e.g., it is already being implemented, or if it is to be implement</w:t>
      </w:r>
      <w:r w:rsidR="007A3C6D">
        <w:rPr>
          <w:rFonts w:cs="Tahoma"/>
        </w:rPr>
        <w:t>ed</w:t>
      </w:r>
      <w:r w:rsidRPr="00DD28A3">
        <w:rPr>
          <w:rFonts w:cs="Tahoma"/>
        </w:rPr>
        <w:t xml:space="preserve"> then all materials and implementation supports required for implementation are in place).</w:t>
      </w:r>
    </w:p>
    <w:p w:rsidR="00FB1482" w:rsidRPr="00DD28A3" w:rsidRDefault="00FB1482" w:rsidP="00161305">
      <w:pPr>
        <w:pStyle w:val="ListParagraph"/>
        <w:numPr>
          <w:ilvl w:val="1"/>
          <w:numId w:val="66"/>
        </w:numPr>
        <w:spacing w:before="120" w:after="120"/>
        <w:ind w:left="2160"/>
        <w:contextualSpacing w:val="0"/>
        <w:rPr>
          <w:rFonts w:cs="Tahoma"/>
        </w:rPr>
      </w:pPr>
      <w:r w:rsidRPr="00DD28A3">
        <w:rPr>
          <w:rFonts w:cs="Tahoma"/>
        </w:rPr>
        <w:t>How the program or policy substantially modifies or differs from existing</w:t>
      </w:r>
      <w:r>
        <w:rPr>
          <w:rFonts w:cs="Tahoma"/>
        </w:rPr>
        <w:t xml:space="preserve"> or previous</w:t>
      </w:r>
      <w:r w:rsidRPr="00DD28A3">
        <w:rPr>
          <w:rFonts w:cs="Tahoma"/>
        </w:rPr>
        <w:t xml:space="preserve"> practice (either in the same location or in other locations).</w:t>
      </w:r>
    </w:p>
    <w:p w:rsidR="00FB1482" w:rsidRPr="00DD28A3" w:rsidRDefault="00FB1482" w:rsidP="00161305">
      <w:pPr>
        <w:pStyle w:val="ListParagraph"/>
        <w:numPr>
          <w:ilvl w:val="0"/>
          <w:numId w:val="56"/>
        </w:numPr>
        <w:spacing w:before="120" w:after="120"/>
        <w:ind w:left="1440"/>
        <w:contextualSpacing w:val="0"/>
        <w:rPr>
          <w:rFonts w:cs="Tahoma"/>
          <w:szCs w:val="20"/>
        </w:rPr>
      </w:pPr>
      <w:r w:rsidRPr="00DD28A3">
        <w:rPr>
          <w:rFonts w:cs="Tahoma"/>
        </w:rPr>
        <w:t>Describe the implementation of the program or policy, including evidence that</w:t>
      </w:r>
      <w:r w:rsidRPr="00DD28A3">
        <w:rPr>
          <w:rFonts w:cs="Tahoma"/>
          <w:szCs w:val="20"/>
        </w:rPr>
        <w:t xml:space="preserve"> it has adequate funding and is being managed or overseen by the education</w:t>
      </w:r>
      <w:r w:rsidR="007F2953">
        <w:rPr>
          <w:rFonts w:cs="Tahoma"/>
          <w:szCs w:val="20"/>
        </w:rPr>
        <w:t>al</w:t>
      </w:r>
      <w:r w:rsidRPr="00DD28A3">
        <w:rPr>
          <w:rFonts w:cs="Tahoma"/>
          <w:szCs w:val="20"/>
        </w:rPr>
        <w:t xml:space="preserve"> agency.</w:t>
      </w:r>
      <w:r w:rsidRPr="00DD28A3">
        <w:rPr>
          <w:rStyle w:val="FootnoteReference"/>
          <w:rFonts w:ascii="Tahoma" w:hAnsi="Tahoma" w:cs="Tahoma"/>
          <w:szCs w:val="20"/>
        </w:rPr>
        <w:footnoteReference w:id="8"/>
      </w:r>
    </w:p>
    <w:p w:rsidR="00FB1482" w:rsidRDefault="00FB1482" w:rsidP="00FB1482">
      <w:pPr>
        <w:pStyle w:val="ListParagraph"/>
        <w:numPr>
          <w:ilvl w:val="2"/>
          <w:numId w:val="56"/>
        </w:numPr>
        <w:spacing w:before="120" w:after="120"/>
        <w:contextualSpacing w:val="0"/>
        <w:rPr>
          <w:rFonts w:cs="Tahoma"/>
          <w:szCs w:val="20"/>
        </w:rPr>
      </w:pPr>
      <w:r w:rsidRPr="00DD28A3">
        <w:rPr>
          <w:rFonts w:cs="Tahoma"/>
          <w:szCs w:val="20"/>
        </w:rPr>
        <w:t xml:space="preserve">The date implementation began, will begin, or will be expanded. For the latter two conditions, provide evidence that the program or policy will begin or be expanded (e.g., new laws or regulations, appropriation of funds, training of personnel). </w:t>
      </w:r>
    </w:p>
    <w:p w:rsidR="007F1DB9" w:rsidRPr="007F1DB9" w:rsidRDefault="007F1DB9" w:rsidP="007F1DB9">
      <w:pPr>
        <w:pStyle w:val="ListParagraph"/>
        <w:numPr>
          <w:ilvl w:val="2"/>
          <w:numId w:val="56"/>
        </w:numPr>
        <w:spacing w:before="120" w:after="120"/>
        <w:contextualSpacing w:val="0"/>
        <w:rPr>
          <w:rFonts w:cs="Tahoma"/>
          <w:szCs w:val="20"/>
        </w:rPr>
      </w:pPr>
      <w:r w:rsidRPr="007F1DB9">
        <w:rPr>
          <w:rFonts w:cs="Tahoma"/>
        </w:rPr>
        <w:t>Processes and materials (e.g., manuals, websites, training, coaching) that will be used to support its implementation.</w:t>
      </w:r>
    </w:p>
    <w:p w:rsidR="00FB1482" w:rsidRPr="00DD28A3" w:rsidRDefault="00FB1482" w:rsidP="00161305">
      <w:pPr>
        <w:pStyle w:val="ListParagraph"/>
        <w:numPr>
          <w:ilvl w:val="1"/>
          <w:numId w:val="56"/>
        </w:numPr>
        <w:spacing w:before="120" w:after="120"/>
        <w:ind w:left="2160"/>
        <w:contextualSpacing w:val="0"/>
        <w:rPr>
          <w:rFonts w:cs="Tahoma"/>
          <w:szCs w:val="20"/>
        </w:rPr>
      </w:pPr>
      <w:r w:rsidRPr="00DD28A3">
        <w:rPr>
          <w:rFonts w:cs="Tahoma"/>
          <w:szCs w:val="20"/>
        </w:rPr>
        <w:t>The target population and where implementation will take place.</w:t>
      </w:r>
    </w:p>
    <w:p w:rsidR="00FB1482" w:rsidRPr="00DD28A3" w:rsidRDefault="00FB1482" w:rsidP="00161305">
      <w:pPr>
        <w:pStyle w:val="ListParagraph"/>
        <w:numPr>
          <w:ilvl w:val="1"/>
          <w:numId w:val="56"/>
        </w:numPr>
        <w:spacing w:before="120" w:after="120"/>
        <w:ind w:left="2160"/>
        <w:contextualSpacing w:val="0"/>
        <w:rPr>
          <w:rFonts w:cs="Tahoma"/>
          <w:szCs w:val="20"/>
        </w:rPr>
      </w:pPr>
      <w:r w:rsidRPr="00DD28A3">
        <w:rPr>
          <w:rFonts w:cs="Tahoma"/>
          <w:szCs w:val="20"/>
        </w:rPr>
        <w:t>Who the end users of the program or policy are and how implementation will be carried out by them.</w:t>
      </w:r>
    </w:p>
    <w:p w:rsidR="00FB1482" w:rsidRPr="00DD28A3" w:rsidRDefault="00FB1482" w:rsidP="00161305">
      <w:pPr>
        <w:pStyle w:val="ListParagraph"/>
        <w:numPr>
          <w:ilvl w:val="1"/>
          <w:numId w:val="56"/>
        </w:numPr>
        <w:spacing w:before="120" w:after="120"/>
        <w:ind w:left="2160"/>
        <w:contextualSpacing w:val="0"/>
        <w:rPr>
          <w:rFonts w:cs="Tahoma"/>
          <w:szCs w:val="20"/>
        </w:rPr>
      </w:pPr>
      <w:r w:rsidRPr="00DD28A3">
        <w:rPr>
          <w:rFonts w:cs="Tahoma"/>
          <w:szCs w:val="20"/>
        </w:rPr>
        <w:lastRenderedPageBreak/>
        <w:t>The routine conditions under which the study will take place.</w:t>
      </w:r>
    </w:p>
    <w:p w:rsidR="00FB1482" w:rsidRPr="00DD28A3" w:rsidRDefault="00FB1482" w:rsidP="00FB1482">
      <w:pPr>
        <w:pStyle w:val="ListParagraph"/>
        <w:numPr>
          <w:ilvl w:val="0"/>
          <w:numId w:val="7"/>
        </w:numPr>
        <w:spacing w:before="120" w:after="120"/>
        <w:contextualSpacing w:val="0"/>
        <w:rPr>
          <w:rFonts w:cs="Tahoma"/>
        </w:rPr>
      </w:pPr>
      <w:r w:rsidRPr="00DD28A3">
        <w:rPr>
          <w:rFonts w:cs="Tahoma"/>
        </w:rPr>
        <w:t xml:space="preserve">Clearly describe the initial theory of change for the program or policy (Figure 1 provides an example of one way that you could conceptualize a simple theory of change), along with theoretical justifications and empirical evidence that support it. Programs or policies implemented by </w:t>
      </w:r>
      <w:r w:rsidR="007A3C6D">
        <w:rPr>
          <w:rFonts w:cs="Tahoma"/>
        </w:rPr>
        <w:t xml:space="preserve">a </w:t>
      </w:r>
      <w:r w:rsidR="00C11790">
        <w:rPr>
          <w:rFonts w:cs="Tahoma"/>
        </w:rPr>
        <w:t>S</w:t>
      </w:r>
      <w:r w:rsidRPr="00DD28A3">
        <w:rPr>
          <w:rFonts w:cs="Tahoma"/>
        </w:rPr>
        <w:t>tate education</w:t>
      </w:r>
      <w:r w:rsidR="00C11790">
        <w:rPr>
          <w:rFonts w:cs="Tahoma"/>
        </w:rPr>
        <w:t>al</w:t>
      </w:r>
      <w:r w:rsidRPr="00DD28A3">
        <w:rPr>
          <w:rFonts w:cs="Tahoma"/>
        </w:rPr>
        <w:t xml:space="preserve"> agency may emerge out of a practice context and lack a formal theory of change. However, you should articulate the underlying logic or sequence of events that is to result in </w:t>
      </w:r>
      <w:r w:rsidR="007A3C6D">
        <w:rPr>
          <w:rFonts w:cs="Tahoma"/>
        </w:rPr>
        <w:t xml:space="preserve">improved </w:t>
      </w:r>
      <w:r w:rsidRPr="00DD28A3">
        <w:rPr>
          <w:rFonts w:cs="Tahoma"/>
        </w:rPr>
        <w:t>student education outcomes.</w:t>
      </w:r>
    </w:p>
    <w:p w:rsidR="00FB1482" w:rsidRPr="00FB1482" w:rsidRDefault="00FB1482" w:rsidP="008011DE">
      <w:pPr>
        <w:pStyle w:val="ListParagraph"/>
        <w:numPr>
          <w:ilvl w:val="1"/>
          <w:numId w:val="7"/>
        </w:numPr>
        <w:spacing w:before="120" w:after="120"/>
        <w:contextualSpacing w:val="0"/>
        <w:rPr>
          <w:rFonts w:cs="Tahoma"/>
        </w:rPr>
      </w:pPr>
      <w:r w:rsidRPr="00DD28A3">
        <w:rPr>
          <w:rFonts w:cs="Tahoma"/>
        </w:rPr>
        <w:t xml:space="preserve">Your theory of change should describe the component or components of the program or policy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key moderators (such as setting, context, student and family characteristics), and the specific measures used for the outcomes. </w:t>
      </w:r>
    </w:p>
    <w:p w:rsidR="008011DE" w:rsidRPr="00DD28A3" w:rsidRDefault="008011DE" w:rsidP="008011DE">
      <w:pPr>
        <w:pStyle w:val="ListParagraph"/>
        <w:numPr>
          <w:ilvl w:val="1"/>
          <w:numId w:val="7"/>
        </w:numPr>
        <w:spacing w:before="120" w:after="120"/>
        <w:contextualSpacing w:val="0"/>
        <w:rPr>
          <w:rFonts w:cs="Tahoma"/>
        </w:rPr>
      </w:pPr>
      <w:r w:rsidRPr="00DD28A3">
        <w:rPr>
          <w:rFonts w:cs="Tahoma"/>
        </w:rPr>
        <w:t>For programs or policies designed to directly affect the teaching and learning environment and, thereby, indirectly affect student education outcomes, identify any intermediate outcomes that are to be affected (e.g., teacher practices) and how these outcomes impact the student education outcomes of interest.</w:t>
      </w:r>
    </w:p>
    <w:p w:rsidR="008011DE" w:rsidRPr="00DD28A3" w:rsidRDefault="008011DE" w:rsidP="008011DE">
      <w:pPr>
        <w:spacing w:before="120" w:after="120"/>
        <w:rPr>
          <w:rFonts w:cs="Tahoma"/>
        </w:rPr>
      </w:pPr>
    </w:p>
    <w:p w:rsidR="008011DE" w:rsidRPr="00DD28A3" w:rsidRDefault="008011DE" w:rsidP="008011DE">
      <w:pPr>
        <w:spacing w:before="120" w:after="120"/>
        <w:rPr>
          <w:rFonts w:cs="Tahoma"/>
        </w:rPr>
      </w:pPr>
      <w:r w:rsidRPr="00DD28A3">
        <w:rPr>
          <w:rFonts w:cs="Tahoma"/>
          <w:noProof/>
        </w:rPr>
        <w:drawing>
          <wp:inline distT="0" distB="0" distL="0" distR="0">
            <wp:extent cx="5943600" cy="18715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871598"/>
                    </a:xfrm>
                    <a:prstGeom prst="rect">
                      <a:avLst/>
                    </a:prstGeom>
                    <a:noFill/>
                    <a:ln>
                      <a:noFill/>
                    </a:ln>
                  </pic:spPr>
                </pic:pic>
              </a:graphicData>
            </a:graphic>
          </wp:inline>
        </w:drawing>
      </w:r>
    </w:p>
    <w:p w:rsidR="008011DE" w:rsidRPr="00DD28A3" w:rsidRDefault="008011DE" w:rsidP="008011DE">
      <w:pPr>
        <w:spacing w:before="120" w:after="240"/>
        <w:rPr>
          <w:rFonts w:cs="Tahoma"/>
        </w:rPr>
      </w:pPr>
      <w:proofErr w:type="gramStart"/>
      <w:r w:rsidRPr="00DD28A3">
        <w:rPr>
          <w:rFonts w:cs="Tahoma"/>
          <w:i/>
        </w:rPr>
        <w:t>Figure 1.</w:t>
      </w:r>
      <w:proofErr w:type="gramEnd"/>
      <w:r w:rsidRPr="00DD28A3">
        <w:rPr>
          <w:rFonts w:cs="Tahoma"/>
          <w:i/>
        </w:rPr>
        <w:t xml:space="preserve"> </w:t>
      </w:r>
      <w:proofErr w:type="gramStart"/>
      <w:r w:rsidRPr="00DD28A3">
        <w:rPr>
          <w:rFonts w:cs="Tahoma"/>
        </w:rPr>
        <w:t>A diagram of a simple theory of change.</w:t>
      </w:r>
      <w:proofErr w:type="gramEnd"/>
      <w:r w:rsidRPr="00DD28A3">
        <w:rPr>
          <w:rFonts w:cs="Tahoma"/>
        </w:rPr>
        <w:t xml:space="preserve"> </w:t>
      </w:r>
    </w:p>
    <w:p w:rsidR="008011DE" w:rsidRPr="00DD28A3" w:rsidRDefault="008011DE" w:rsidP="008011DE">
      <w:pPr>
        <w:pStyle w:val="ListParagraph"/>
        <w:numPr>
          <w:ilvl w:val="0"/>
          <w:numId w:val="7"/>
        </w:numPr>
        <w:spacing w:before="120" w:after="120"/>
        <w:contextualSpacing w:val="0"/>
        <w:rPr>
          <w:rFonts w:cs="Tahoma"/>
          <w:szCs w:val="20"/>
        </w:rPr>
      </w:pPr>
      <w:r w:rsidRPr="00DD28A3">
        <w:rPr>
          <w:rFonts w:cs="Tahoma"/>
          <w:szCs w:val="20"/>
        </w:rPr>
        <w:t xml:space="preserve">To provide a compelling rationale for testing the impact of the program or policy on student education outcomes in the proposed manner, address </w:t>
      </w:r>
      <w:r w:rsidRPr="00DD28A3">
        <w:rPr>
          <w:rFonts w:cs="Tahoma"/>
          <w:color w:val="000000"/>
          <w:szCs w:val="20"/>
        </w:rPr>
        <w:t xml:space="preserve">why the program or policy is likely to produce better student outcomes relative to current practice (or argue that the program or policy is current practice if widely used). </w:t>
      </w:r>
    </w:p>
    <w:p w:rsidR="008011DE" w:rsidRPr="00DD28A3" w:rsidRDefault="008011DE" w:rsidP="00D01084">
      <w:pPr>
        <w:pStyle w:val="ListParagraph"/>
        <w:numPr>
          <w:ilvl w:val="0"/>
          <w:numId w:val="7"/>
        </w:numPr>
        <w:spacing w:before="120" w:after="120"/>
        <w:contextualSpacing w:val="0"/>
        <w:rPr>
          <w:rFonts w:cs="Tahoma"/>
          <w:szCs w:val="20"/>
        </w:rPr>
      </w:pPr>
      <w:r w:rsidRPr="00DD28A3">
        <w:rPr>
          <w:rFonts w:cs="Tahoma"/>
          <w:color w:val="000000"/>
          <w:szCs w:val="20"/>
        </w:rPr>
        <w:t xml:space="preserve">Discuss the overall practical importance of the program or policy. Why should education practitioners or policymakers care about the results of the proposed evaluation? </w:t>
      </w:r>
    </w:p>
    <w:p w:rsidR="008011DE" w:rsidRPr="00DD28A3" w:rsidRDefault="008011DE" w:rsidP="00D01084">
      <w:pPr>
        <w:pStyle w:val="ListParagraph"/>
        <w:numPr>
          <w:ilvl w:val="0"/>
          <w:numId w:val="7"/>
        </w:numPr>
        <w:spacing w:before="120" w:after="120"/>
        <w:contextualSpacing w:val="0"/>
        <w:rPr>
          <w:rFonts w:cs="Tahoma"/>
          <w:szCs w:val="20"/>
        </w:rPr>
      </w:pPr>
      <w:r w:rsidRPr="00DD28A3">
        <w:rPr>
          <w:rFonts w:cs="Tahoma"/>
          <w:szCs w:val="20"/>
        </w:rPr>
        <w:t>Describe any studies that have attempted to evaluate the program or policy, note their findings, and discuss why your proposed study would be an important improvement on past work.</w:t>
      </w:r>
    </w:p>
    <w:p w:rsidR="008011DE" w:rsidRPr="00FB1482" w:rsidRDefault="008011DE" w:rsidP="004F2A18">
      <w:pPr>
        <w:pStyle w:val="Heading4"/>
      </w:pPr>
      <w:r w:rsidRPr="00FB1482">
        <w:lastRenderedPageBreak/>
        <w:t xml:space="preserve">Partnership – The purpose of this section is to </w:t>
      </w:r>
      <w:r w:rsidRPr="00FB1482">
        <w:rPr>
          <w:szCs w:val="20"/>
        </w:rPr>
        <w:t xml:space="preserve">describe </w:t>
      </w:r>
      <w:r w:rsidRPr="00FB1482">
        <w:t>the current state of your partnership and your plans for its development over the course of project</w:t>
      </w:r>
      <w:r w:rsidRPr="00FB1482">
        <w:rPr>
          <w:szCs w:val="20"/>
        </w:rPr>
        <w:t xml:space="preserve">. </w:t>
      </w:r>
    </w:p>
    <w:p w:rsidR="008011DE" w:rsidRPr="00DD28A3" w:rsidRDefault="008011DE" w:rsidP="00162E5E">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 app</w:t>
      </w:r>
      <w:r w:rsidR="00FB1482">
        <w:rPr>
          <w:rFonts w:cs="Tahoma"/>
        </w:rPr>
        <w:t xml:space="preserve">lications under the State </w:t>
      </w:r>
      <w:r w:rsidRPr="00DD28A3">
        <w:rPr>
          <w:rFonts w:cs="Tahoma"/>
        </w:rPr>
        <w:t xml:space="preserve">Evaluation </w:t>
      </w:r>
      <w:r w:rsidR="00FB1482">
        <w:rPr>
          <w:rFonts w:cs="Tahoma"/>
        </w:rPr>
        <w:t>program</w:t>
      </w:r>
      <w:r w:rsidRPr="00DD28A3">
        <w:rPr>
          <w:rFonts w:cs="Tahoma"/>
        </w:rPr>
        <w:t xml:space="preserve"> </w:t>
      </w:r>
      <w:r w:rsidRPr="00DD28A3">
        <w:rPr>
          <w:rFonts w:cs="Tahoma"/>
          <w:b/>
        </w:rPr>
        <w:t>must</w:t>
      </w:r>
      <w:r w:rsidRPr="00DD28A3">
        <w:rPr>
          <w:rFonts w:cs="Tahoma"/>
        </w:rPr>
        <w:t xml:space="preserve"> include a Partnership section </w:t>
      </w:r>
      <w:r w:rsidR="007F1DB9">
        <w:rPr>
          <w:rFonts w:cs="Tahoma"/>
        </w:rPr>
        <w:t>that provide</w:t>
      </w:r>
      <w:r w:rsidR="00FB1482">
        <w:rPr>
          <w:rFonts w:cs="Tahoma"/>
        </w:rPr>
        <w:t>s a description of</w:t>
      </w:r>
      <w:r w:rsidRPr="00DD28A3">
        <w:rPr>
          <w:rFonts w:cs="Tahoma"/>
        </w:rPr>
        <w:t xml:space="preserve"> the:</w:t>
      </w:r>
    </w:p>
    <w:p w:rsidR="008011DE" w:rsidRPr="00DD28A3" w:rsidRDefault="007F1DB9" w:rsidP="00161305">
      <w:pPr>
        <w:pStyle w:val="ListParagraph"/>
        <w:numPr>
          <w:ilvl w:val="3"/>
          <w:numId w:val="46"/>
        </w:numPr>
        <w:spacing w:before="120" w:after="120"/>
        <w:ind w:left="1368" w:hanging="288"/>
        <w:contextualSpacing w:val="0"/>
        <w:rPr>
          <w:rFonts w:cs="Tahoma"/>
        </w:rPr>
      </w:pPr>
      <w:r>
        <w:rPr>
          <w:rFonts w:cs="Tahoma"/>
        </w:rPr>
        <w:t>R</w:t>
      </w:r>
      <w:r w:rsidR="008011DE" w:rsidRPr="00DD28A3">
        <w:rPr>
          <w:rFonts w:cs="Tahoma"/>
        </w:rPr>
        <w:t xml:space="preserve">esearch institution and the </w:t>
      </w:r>
      <w:r w:rsidR="002329CB">
        <w:rPr>
          <w:rFonts w:cs="Tahoma"/>
        </w:rPr>
        <w:t>S</w:t>
      </w:r>
      <w:r>
        <w:rPr>
          <w:rFonts w:cs="Tahoma"/>
        </w:rPr>
        <w:t xml:space="preserve">tate </w:t>
      </w:r>
      <w:r w:rsidR="008011DE" w:rsidRPr="00DD28A3">
        <w:rPr>
          <w:rFonts w:cs="Tahoma"/>
        </w:rPr>
        <w:t>education</w:t>
      </w:r>
      <w:r w:rsidR="002329CB">
        <w:rPr>
          <w:rFonts w:cs="Tahoma"/>
        </w:rPr>
        <w:t>al</w:t>
      </w:r>
      <w:r w:rsidR="008011DE" w:rsidRPr="00DD28A3">
        <w:rPr>
          <w:rFonts w:cs="Tahoma"/>
        </w:rPr>
        <w:t xml:space="preserve"> agency that together form the basis of the partnership.</w:t>
      </w:r>
    </w:p>
    <w:p w:rsidR="008011DE" w:rsidRPr="007F1DB9" w:rsidRDefault="007F1DB9" w:rsidP="00161305">
      <w:pPr>
        <w:pStyle w:val="ListParagraph"/>
        <w:numPr>
          <w:ilvl w:val="3"/>
          <w:numId w:val="46"/>
        </w:numPr>
        <w:spacing w:before="120" w:after="120"/>
        <w:ind w:left="1368" w:hanging="288"/>
        <w:rPr>
          <w:rFonts w:cs="Tahoma"/>
        </w:rPr>
      </w:pPr>
      <w:r>
        <w:rPr>
          <w:rFonts w:cs="Tahoma"/>
        </w:rPr>
        <w:t>Partnership development plan</w:t>
      </w:r>
      <w:r w:rsidR="008011DE" w:rsidRPr="00DD28A3">
        <w:rPr>
          <w:rFonts w:cs="Tahoma"/>
        </w:rPr>
        <w:t>.</w:t>
      </w:r>
    </w:p>
    <w:p w:rsidR="008011DE" w:rsidRPr="00DD28A3" w:rsidRDefault="008011DE" w:rsidP="00162E5E">
      <w:pPr>
        <w:spacing w:before="240" w:after="120"/>
        <w:ind w:left="720"/>
        <w:rPr>
          <w:rFonts w:cs="Tahoma"/>
        </w:rPr>
      </w:pPr>
      <w:r w:rsidRPr="00DD28A3">
        <w:rPr>
          <w:rFonts w:cs="Tahoma"/>
          <w:b/>
        </w:rPr>
        <w:t>Recommendations</w:t>
      </w:r>
      <w:r w:rsidR="007F1DB9">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Partnership section to </w:t>
      </w:r>
      <w:r w:rsidR="007F1DB9">
        <w:rPr>
          <w:rFonts w:cs="Tahoma"/>
        </w:rPr>
        <w:t xml:space="preserve">demonstrate the initial strength of your partnership along with your plans to develop the partnership, and build the capacity of the partnership and </w:t>
      </w:r>
      <w:r w:rsidR="00C11790">
        <w:rPr>
          <w:rFonts w:cs="Tahoma"/>
        </w:rPr>
        <w:t>S</w:t>
      </w:r>
      <w:r w:rsidR="007F1DB9">
        <w:rPr>
          <w:rFonts w:cs="Tahoma"/>
        </w:rPr>
        <w:t>tate education</w:t>
      </w:r>
      <w:r w:rsidR="00C11790">
        <w:rPr>
          <w:rFonts w:cs="Tahoma"/>
        </w:rPr>
        <w:t>al</w:t>
      </w:r>
      <w:r w:rsidR="007F1DB9">
        <w:rPr>
          <w:rFonts w:cs="Tahoma"/>
        </w:rPr>
        <w:t xml:space="preserve"> agency for taking part in and using the results of research</w:t>
      </w:r>
      <w:r w:rsidRPr="00DD28A3">
        <w:rPr>
          <w:rFonts w:cs="Tahoma"/>
        </w:rPr>
        <w:t xml:space="preserve">. </w:t>
      </w:r>
    </w:p>
    <w:p w:rsidR="008011DE" w:rsidRPr="00DD28A3" w:rsidRDefault="008011DE" w:rsidP="008011DE">
      <w:pPr>
        <w:spacing w:before="240" w:after="120"/>
        <w:ind w:left="1080"/>
        <w:rPr>
          <w:rFonts w:cs="Tahoma"/>
          <w:i/>
        </w:rPr>
      </w:pPr>
      <w:r w:rsidRPr="00DD28A3">
        <w:rPr>
          <w:rFonts w:cs="Tahoma"/>
          <w:i/>
        </w:rPr>
        <w:t>Description of the Partnership</w:t>
      </w:r>
    </w:p>
    <w:p w:rsidR="008011DE" w:rsidRPr="00DD28A3" w:rsidRDefault="008011DE" w:rsidP="008011DE">
      <w:pPr>
        <w:pStyle w:val="ListParagraph"/>
        <w:numPr>
          <w:ilvl w:val="0"/>
          <w:numId w:val="7"/>
        </w:numPr>
        <w:spacing w:before="120" w:after="120"/>
        <w:contextualSpacing w:val="0"/>
        <w:rPr>
          <w:rFonts w:cs="Tahoma"/>
        </w:rPr>
      </w:pPr>
      <w:r w:rsidRPr="00DD28A3">
        <w:rPr>
          <w:rFonts w:cs="Tahoma"/>
        </w:rPr>
        <w:t>Describe all organizations that will form the partnership.</w:t>
      </w:r>
    </w:p>
    <w:p w:rsidR="008011DE" w:rsidRPr="00DD28A3" w:rsidRDefault="008011DE" w:rsidP="008011DE">
      <w:pPr>
        <w:pStyle w:val="ListParagraph"/>
        <w:numPr>
          <w:ilvl w:val="0"/>
          <w:numId w:val="7"/>
        </w:numPr>
        <w:spacing w:before="120" w:after="120"/>
        <w:contextualSpacing w:val="0"/>
        <w:rPr>
          <w:rFonts w:cs="Tahoma"/>
        </w:rPr>
      </w:pPr>
      <w:r w:rsidRPr="00DD28A3">
        <w:rPr>
          <w:rFonts w:cs="Tahoma"/>
        </w:rPr>
        <w:t>Describe the stage of the partne</w:t>
      </w:r>
      <w:r w:rsidR="007D56A6">
        <w:rPr>
          <w:rFonts w:cs="Tahoma"/>
        </w:rPr>
        <w:t>rship (e.g</w:t>
      </w:r>
      <w:r w:rsidRPr="00DD28A3">
        <w:rPr>
          <w:rFonts w:cs="Tahoma"/>
        </w:rPr>
        <w:t xml:space="preserve">., </w:t>
      </w:r>
      <w:r w:rsidRPr="00DD28A3">
        <w:rPr>
          <w:rFonts w:cs="Tahoma"/>
          <w:szCs w:val="20"/>
        </w:rPr>
        <w:t>an early partnership</w:t>
      </w:r>
      <w:r w:rsidR="007D56A6">
        <w:rPr>
          <w:rFonts w:cs="Tahoma"/>
          <w:szCs w:val="20"/>
        </w:rPr>
        <w:t>,</w:t>
      </w:r>
      <w:r w:rsidRPr="00DD28A3">
        <w:rPr>
          <w:rFonts w:cs="Tahoma"/>
          <w:szCs w:val="20"/>
        </w:rPr>
        <w:t xml:space="preserve"> a mature </w:t>
      </w:r>
      <w:r w:rsidR="007D56A6">
        <w:rPr>
          <w:rFonts w:cs="Tahoma"/>
          <w:szCs w:val="20"/>
        </w:rPr>
        <w:t>partnership</w:t>
      </w:r>
      <w:r w:rsidRPr="00DD28A3">
        <w:rPr>
          <w:rFonts w:cs="Tahoma"/>
          <w:szCs w:val="20"/>
        </w:rPr>
        <w:t>),</w:t>
      </w:r>
      <w:r w:rsidRPr="00DD28A3">
        <w:rPr>
          <w:rStyle w:val="FootnoteReference"/>
          <w:rFonts w:ascii="Tahoma" w:hAnsi="Tahoma" w:cs="Tahoma"/>
          <w:szCs w:val="20"/>
        </w:rPr>
        <w:footnoteReference w:id="9"/>
      </w:r>
      <w:r w:rsidRPr="00DD28A3">
        <w:rPr>
          <w:rFonts w:cs="Tahoma"/>
          <w:szCs w:val="20"/>
        </w:rPr>
        <w:t xml:space="preserve"> and how the partnership’s stage will affect the type of work proposed under the grant, the roles of the partners, and the expectations for the results of the project including both the research produced and the future of the partnership. </w:t>
      </w:r>
    </w:p>
    <w:p w:rsidR="008011DE" w:rsidRPr="00DD28A3" w:rsidRDefault="008011DE" w:rsidP="008011DE">
      <w:pPr>
        <w:pStyle w:val="ListParagraph"/>
        <w:numPr>
          <w:ilvl w:val="0"/>
          <w:numId w:val="7"/>
        </w:numPr>
        <w:spacing w:before="120" w:after="120"/>
        <w:contextualSpacing w:val="0"/>
        <w:rPr>
          <w:rFonts w:cs="Tahoma"/>
        </w:rPr>
      </w:pPr>
      <w:r w:rsidRPr="00DD28A3">
        <w:rPr>
          <w:rFonts w:cs="Tahoma"/>
        </w:rPr>
        <w:t xml:space="preserve">Describe </w:t>
      </w:r>
      <w:r w:rsidR="00616CDF">
        <w:rPr>
          <w:rFonts w:cs="Tahoma"/>
        </w:rPr>
        <w:t xml:space="preserve">how the partnering organizations decided to propose a State Evaluation project and how they went about </w:t>
      </w:r>
      <w:r w:rsidR="004358CD">
        <w:rPr>
          <w:rFonts w:cs="Tahoma"/>
        </w:rPr>
        <w:t xml:space="preserve">identifying the research questions and </w:t>
      </w:r>
      <w:r w:rsidR="00616CDF">
        <w:rPr>
          <w:rFonts w:cs="Tahoma"/>
        </w:rPr>
        <w:t xml:space="preserve">designing the project. </w:t>
      </w:r>
    </w:p>
    <w:p w:rsidR="008011DE" w:rsidRDefault="008011DE" w:rsidP="008011DE">
      <w:pPr>
        <w:pStyle w:val="ListParagraph"/>
        <w:numPr>
          <w:ilvl w:val="0"/>
          <w:numId w:val="7"/>
        </w:numPr>
        <w:spacing w:before="120" w:after="120"/>
        <w:contextualSpacing w:val="0"/>
        <w:rPr>
          <w:rFonts w:cs="Tahoma"/>
        </w:rPr>
      </w:pPr>
      <w:r w:rsidRPr="00DD28A3">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997ABF" w:rsidRPr="00997ABF" w:rsidRDefault="00997ABF" w:rsidP="00997ABF">
      <w:pPr>
        <w:pStyle w:val="ListParagraph"/>
        <w:numPr>
          <w:ilvl w:val="1"/>
          <w:numId w:val="7"/>
        </w:numPr>
        <w:spacing w:before="120" w:after="120"/>
        <w:contextualSpacing w:val="0"/>
        <w:rPr>
          <w:rFonts w:cs="Tahoma"/>
        </w:rPr>
      </w:pPr>
      <w:r>
        <w:t>Include</w:t>
      </w:r>
      <w:r w:rsidRPr="00997ABF">
        <w:t xml:space="preserve"> the organizational structure (e.g., advisory boards, governing boards, management teams) that will be used to maintain the mutual particip</w:t>
      </w:r>
      <w:r>
        <w:t>ation and input of all partners</w:t>
      </w:r>
    </w:p>
    <w:p w:rsidR="00997ABF" w:rsidRPr="00997ABF" w:rsidRDefault="00997ABF" w:rsidP="00997ABF">
      <w:pPr>
        <w:pStyle w:val="ListParagraph"/>
        <w:numPr>
          <w:ilvl w:val="0"/>
          <w:numId w:val="7"/>
        </w:numPr>
        <w:spacing w:before="120" w:after="120"/>
        <w:contextualSpacing w:val="0"/>
        <w:rPr>
          <w:rFonts w:cs="Tahoma"/>
        </w:rPr>
      </w:pPr>
      <w:r w:rsidRPr="00997ABF">
        <w:t>Discuss the partnership’s agreement and strategy for sharing and housing data including the main sources of data that will be shared, where the data will be housed, how they will be managed, who will develop the documentation necessary for their use, and the availability of the data to partners and other interested parties.</w:t>
      </w:r>
    </w:p>
    <w:p w:rsidR="008011DE" w:rsidRPr="00DD28A3" w:rsidRDefault="008011DE" w:rsidP="008011DE">
      <w:pPr>
        <w:spacing w:after="120"/>
        <w:ind w:left="1080"/>
        <w:rPr>
          <w:rFonts w:cs="Tahoma"/>
          <w:i/>
        </w:rPr>
      </w:pPr>
      <w:r w:rsidRPr="00DD28A3">
        <w:rPr>
          <w:rFonts w:cs="Tahoma"/>
          <w:i/>
        </w:rPr>
        <w:t>Partnership Development Plan:</w:t>
      </w:r>
    </w:p>
    <w:p w:rsidR="00616CDF" w:rsidRPr="00616CDF" w:rsidRDefault="00616CDF" w:rsidP="00161305">
      <w:pPr>
        <w:pStyle w:val="ListParagraph"/>
        <w:numPr>
          <w:ilvl w:val="0"/>
          <w:numId w:val="57"/>
        </w:numPr>
        <w:spacing w:before="120"/>
        <w:ind w:left="1440"/>
        <w:rPr>
          <w:rFonts w:cs="Tahoma"/>
        </w:rPr>
      </w:pPr>
      <w:r w:rsidRPr="00DD28A3">
        <w:rPr>
          <w:rFonts w:cs="Tahoma"/>
        </w:rPr>
        <w:t xml:space="preserve">Describe </w:t>
      </w:r>
      <w:r w:rsidRPr="00DD28A3">
        <w:rPr>
          <w:rFonts w:cs="Tahoma"/>
          <w:szCs w:val="20"/>
        </w:rPr>
        <w:t xml:space="preserve">the activities and processes </w:t>
      </w:r>
      <w:r w:rsidR="007D56A6">
        <w:rPr>
          <w:rFonts w:cs="Tahoma"/>
          <w:szCs w:val="20"/>
        </w:rPr>
        <w:t>that will be used</w:t>
      </w:r>
      <w:r w:rsidRPr="00DD28A3">
        <w:rPr>
          <w:rFonts w:cs="Tahoma"/>
          <w:szCs w:val="20"/>
        </w:rPr>
        <w:t xml:space="preserve"> to further develop the partnership. These activities should contribute to the proposed research, </w:t>
      </w:r>
      <w:r w:rsidR="009F0309">
        <w:rPr>
          <w:rFonts w:cs="Tahoma"/>
          <w:szCs w:val="20"/>
        </w:rPr>
        <w:t>educational agency</w:t>
      </w:r>
      <w:r w:rsidRPr="00DD28A3">
        <w:rPr>
          <w:rFonts w:cs="Tahoma"/>
          <w:szCs w:val="20"/>
        </w:rPr>
        <w:t xml:space="preserve"> capacity building, and, if planned, a longer-term collaboration.</w:t>
      </w:r>
    </w:p>
    <w:p w:rsidR="008011DE" w:rsidRPr="00DD28A3" w:rsidRDefault="008011DE" w:rsidP="00161305">
      <w:pPr>
        <w:pStyle w:val="ListParagraph"/>
        <w:numPr>
          <w:ilvl w:val="0"/>
          <w:numId w:val="57"/>
        </w:numPr>
        <w:spacing w:before="120"/>
        <w:ind w:left="1440"/>
        <w:contextualSpacing w:val="0"/>
        <w:rPr>
          <w:rFonts w:cs="Tahoma"/>
        </w:rPr>
      </w:pPr>
      <w:r w:rsidRPr="00DD28A3">
        <w:rPr>
          <w:rFonts w:cs="Tahoma"/>
        </w:rPr>
        <w:t>Discuss the partnership’s decision-making process, e.g., how it will determine research direction, capacity building activities, release of research results, and future research plans.</w:t>
      </w:r>
    </w:p>
    <w:p w:rsidR="008011DE" w:rsidRPr="005500FC" w:rsidRDefault="008011DE" w:rsidP="00162E5E">
      <w:pPr>
        <w:pStyle w:val="ListParagraph"/>
        <w:numPr>
          <w:ilvl w:val="0"/>
          <w:numId w:val="57"/>
        </w:numPr>
        <w:spacing w:before="120" w:after="240"/>
        <w:ind w:left="1440"/>
        <w:contextualSpacing w:val="0"/>
        <w:rPr>
          <w:rFonts w:cs="Tahoma"/>
        </w:rPr>
      </w:pPr>
      <w:r w:rsidRPr="00DD28A3">
        <w:rPr>
          <w:rFonts w:cs="Tahoma"/>
        </w:rPr>
        <w:t>Discuss how the proposed project will improve the education</w:t>
      </w:r>
      <w:r w:rsidR="009F0309">
        <w:rPr>
          <w:rFonts w:cs="Tahoma"/>
        </w:rPr>
        <w:t>al</w:t>
      </w:r>
      <w:r w:rsidRPr="00DD28A3">
        <w:rPr>
          <w:rFonts w:cs="Tahoma"/>
        </w:rPr>
        <w:t xml:space="preserve"> agency’s capacity to participate in and use research</w:t>
      </w:r>
      <w:r w:rsidRPr="00997ABF">
        <w:rPr>
          <w:rFonts w:cs="Tahoma"/>
        </w:rPr>
        <w:t xml:space="preserve">. </w:t>
      </w:r>
      <w:r w:rsidR="00997ABF" w:rsidRPr="00997ABF">
        <w:rPr>
          <w:rFonts w:cs="Tahoma"/>
          <w:szCs w:val="20"/>
        </w:rPr>
        <w:t xml:space="preserve">For some, the process of taking part in jointly setting </w:t>
      </w:r>
      <w:r w:rsidR="00997ABF" w:rsidRPr="00997ABF">
        <w:rPr>
          <w:rFonts w:cs="Tahoma"/>
          <w:szCs w:val="20"/>
        </w:rPr>
        <w:lastRenderedPageBreak/>
        <w:t xml:space="preserve">research questions and considering the implications of the results will build their capacity while others may also be ready, with support, to be involved in the </w:t>
      </w:r>
      <w:r w:rsidR="004358CD">
        <w:rPr>
          <w:rFonts w:cs="Tahoma"/>
          <w:szCs w:val="20"/>
        </w:rPr>
        <w:t xml:space="preserve">research </w:t>
      </w:r>
      <w:r w:rsidR="00997ABF" w:rsidRPr="00997ABF">
        <w:rPr>
          <w:rFonts w:cs="Tahoma"/>
          <w:szCs w:val="20"/>
        </w:rPr>
        <w:t>design, choice of measures, data collection and/or analysis.</w:t>
      </w:r>
    </w:p>
    <w:p w:rsidR="005500FC" w:rsidRPr="005500FC" w:rsidRDefault="005500FC" w:rsidP="004F2A18">
      <w:pPr>
        <w:pStyle w:val="Heading4"/>
        <w:numPr>
          <w:ilvl w:val="0"/>
          <w:numId w:val="18"/>
        </w:numPr>
      </w:pPr>
      <w:r>
        <w:t>Research Plan</w:t>
      </w:r>
      <w:r w:rsidRPr="00DD28A3">
        <w:rPr>
          <w:noProof/>
        </w:rPr>
        <w:t xml:space="preserve"> </w:t>
      </w:r>
      <w:r>
        <w:rPr>
          <w:noProof/>
        </w:rPr>
        <w:t xml:space="preserve">- </w:t>
      </w:r>
      <w:r w:rsidRPr="009602E8">
        <w:t xml:space="preserve">The purpose of this section is to </w:t>
      </w:r>
      <w:r>
        <w:t>describe the evaluation of the state education program or policy.</w:t>
      </w:r>
    </w:p>
    <w:p w:rsidR="008011DE" w:rsidRPr="00DD28A3" w:rsidRDefault="008011DE" w:rsidP="00162E5E">
      <w:pPr>
        <w:keepNext/>
        <w:spacing w:before="120" w:after="120"/>
        <w:ind w:left="720"/>
        <w:rPr>
          <w:rFonts w:cs="Tahoma"/>
        </w:rPr>
      </w:pPr>
      <w:r w:rsidRPr="00DD28A3">
        <w:rPr>
          <w:rFonts w:cs="Tahoma"/>
          <w:b/>
        </w:rPr>
        <w:t xml:space="preserve">Requirements: </w:t>
      </w:r>
      <w:r w:rsidRPr="00DD28A3">
        <w:rPr>
          <w:rFonts w:cs="Tahoma"/>
        </w:rPr>
        <w:t xml:space="preserve">In order to be responsive and sent forward for peer review, applications </w:t>
      </w:r>
      <w:r w:rsidR="004358CD">
        <w:rPr>
          <w:rFonts w:cs="Tahoma"/>
        </w:rPr>
        <w:t>under the State Evaluation program</w:t>
      </w:r>
      <w:r w:rsidRPr="00DD28A3">
        <w:rPr>
          <w:rFonts w:cs="Tahoma"/>
        </w:rPr>
        <w:t xml:space="preserve"> </w:t>
      </w:r>
      <w:r w:rsidRPr="00DD28A3">
        <w:rPr>
          <w:rFonts w:cs="Tahoma"/>
          <w:b/>
        </w:rPr>
        <w:t>must</w:t>
      </w:r>
      <w:r w:rsidRPr="00DD28A3">
        <w:rPr>
          <w:rFonts w:cs="Tahoma"/>
        </w:rPr>
        <w:t xml:space="preserve"> include a Research Plan section that </w:t>
      </w:r>
      <w:r w:rsidR="004358CD">
        <w:rPr>
          <w:rFonts w:cs="Tahoma"/>
        </w:rPr>
        <w:t>provides a description of the</w:t>
      </w:r>
      <w:r w:rsidRPr="00DD28A3">
        <w:rPr>
          <w:rFonts w:cs="Tahoma"/>
        </w:rPr>
        <w:t>:</w:t>
      </w:r>
    </w:p>
    <w:p w:rsidR="008011DE" w:rsidRPr="004358CD" w:rsidRDefault="004358CD" w:rsidP="008011DE">
      <w:pPr>
        <w:pStyle w:val="ListParagraph"/>
        <w:numPr>
          <w:ilvl w:val="0"/>
          <w:numId w:val="67"/>
        </w:numPr>
        <w:spacing w:before="120" w:after="120"/>
        <w:contextualSpacing w:val="0"/>
        <w:rPr>
          <w:rFonts w:eastAsia="Times New Roman" w:cs="Tahoma"/>
        </w:rPr>
      </w:pPr>
      <w:r>
        <w:rPr>
          <w:rFonts w:cs="Tahoma"/>
        </w:rPr>
        <w:t>Sample</w:t>
      </w:r>
    </w:p>
    <w:p w:rsidR="004358CD" w:rsidRPr="004358CD" w:rsidRDefault="004358CD" w:rsidP="008011DE">
      <w:pPr>
        <w:pStyle w:val="ListParagraph"/>
        <w:numPr>
          <w:ilvl w:val="0"/>
          <w:numId w:val="67"/>
        </w:numPr>
        <w:spacing w:before="120" w:after="120"/>
        <w:contextualSpacing w:val="0"/>
        <w:rPr>
          <w:rFonts w:eastAsia="Times New Roman" w:cs="Tahoma"/>
        </w:rPr>
      </w:pPr>
      <w:r>
        <w:rPr>
          <w:rFonts w:cs="Tahoma"/>
        </w:rPr>
        <w:t>Setting</w:t>
      </w:r>
    </w:p>
    <w:p w:rsidR="004358CD" w:rsidRPr="004358CD" w:rsidRDefault="004358CD" w:rsidP="008011DE">
      <w:pPr>
        <w:pStyle w:val="ListParagraph"/>
        <w:numPr>
          <w:ilvl w:val="0"/>
          <w:numId w:val="67"/>
        </w:numPr>
        <w:spacing w:before="120" w:after="120"/>
        <w:contextualSpacing w:val="0"/>
        <w:rPr>
          <w:rFonts w:eastAsia="Times New Roman" w:cs="Tahoma"/>
        </w:rPr>
      </w:pPr>
      <w:r>
        <w:rPr>
          <w:rFonts w:cs="Tahoma"/>
        </w:rPr>
        <w:t>Measures</w:t>
      </w:r>
    </w:p>
    <w:p w:rsidR="004358CD" w:rsidRPr="00DD28A3" w:rsidRDefault="004358CD" w:rsidP="008011DE">
      <w:pPr>
        <w:pStyle w:val="ListParagraph"/>
        <w:numPr>
          <w:ilvl w:val="0"/>
          <w:numId w:val="67"/>
        </w:numPr>
        <w:spacing w:before="120" w:after="120"/>
        <w:contextualSpacing w:val="0"/>
        <w:rPr>
          <w:rFonts w:eastAsia="Times New Roman" w:cs="Tahoma"/>
        </w:rPr>
      </w:pPr>
      <w:r>
        <w:rPr>
          <w:rFonts w:cs="Tahoma"/>
        </w:rPr>
        <w:t>Research design</w:t>
      </w:r>
    </w:p>
    <w:p w:rsidR="008011DE" w:rsidRPr="00DD28A3" w:rsidRDefault="004358CD" w:rsidP="008011DE">
      <w:pPr>
        <w:pStyle w:val="ListParagraph"/>
        <w:numPr>
          <w:ilvl w:val="0"/>
          <w:numId w:val="67"/>
        </w:numPr>
        <w:spacing w:before="120" w:after="120"/>
        <w:contextualSpacing w:val="0"/>
        <w:rPr>
          <w:rFonts w:eastAsia="Times New Roman" w:cs="Tahoma"/>
        </w:rPr>
      </w:pPr>
      <w:r>
        <w:rPr>
          <w:rFonts w:cs="Tahoma"/>
        </w:rPr>
        <w:t>P</w:t>
      </w:r>
      <w:r w:rsidR="008011DE" w:rsidRPr="00DD28A3">
        <w:rPr>
          <w:rFonts w:cs="Tahoma"/>
        </w:rPr>
        <w:t>ower</w:t>
      </w:r>
      <w:r>
        <w:rPr>
          <w:rFonts w:cs="Tahoma"/>
        </w:rPr>
        <w:t xml:space="preserve"> analysis</w:t>
      </w:r>
    </w:p>
    <w:p w:rsidR="008011DE" w:rsidRPr="00DD28A3" w:rsidRDefault="004358CD" w:rsidP="008011DE">
      <w:pPr>
        <w:pStyle w:val="ListParagraph"/>
        <w:numPr>
          <w:ilvl w:val="0"/>
          <w:numId w:val="67"/>
        </w:numPr>
        <w:spacing w:before="120" w:after="120"/>
        <w:contextualSpacing w:val="0"/>
        <w:rPr>
          <w:rFonts w:eastAsia="Times New Roman" w:cs="Tahoma"/>
        </w:rPr>
      </w:pPr>
      <w:r>
        <w:rPr>
          <w:rFonts w:cs="Tahoma"/>
        </w:rPr>
        <w:t>Data analyses procedures</w:t>
      </w:r>
    </w:p>
    <w:p w:rsidR="008011DE" w:rsidRPr="00DD28A3" w:rsidRDefault="004358CD" w:rsidP="008011DE">
      <w:pPr>
        <w:pStyle w:val="ListParagraph"/>
        <w:numPr>
          <w:ilvl w:val="0"/>
          <w:numId w:val="67"/>
        </w:numPr>
        <w:spacing w:before="120" w:after="120"/>
        <w:contextualSpacing w:val="0"/>
        <w:rPr>
          <w:rFonts w:eastAsia="Times New Roman" w:cs="Tahoma"/>
        </w:rPr>
      </w:pPr>
      <w:r>
        <w:rPr>
          <w:rFonts w:cs="Tahoma"/>
        </w:rPr>
        <w:t>Cost analysis</w:t>
      </w:r>
    </w:p>
    <w:p w:rsidR="008011DE" w:rsidRPr="00DD28A3" w:rsidRDefault="008011DE" w:rsidP="00162E5E">
      <w:pPr>
        <w:keepNext/>
        <w:keepLines/>
        <w:spacing w:before="240" w:after="120"/>
        <w:ind w:left="720"/>
        <w:rPr>
          <w:rFonts w:cs="Tahoma"/>
          <w:b/>
        </w:rPr>
      </w:pPr>
      <w:r w:rsidRPr="00DD28A3">
        <w:rPr>
          <w:rFonts w:cs="Tahoma"/>
          <w:b/>
        </w:rPr>
        <w:t>Recommendations</w:t>
      </w:r>
      <w:r w:rsidR="004358CD">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Research Plan section to strengthen the methodological rigor of the proposed </w:t>
      </w:r>
      <w:r w:rsidR="004358CD">
        <w:rPr>
          <w:rFonts w:cs="Tahoma"/>
        </w:rPr>
        <w:t>evaluation</w:t>
      </w:r>
      <w:r w:rsidRPr="00DD28A3">
        <w:rPr>
          <w:rFonts w:cs="Tahoma"/>
        </w:rPr>
        <w:t>.</w:t>
      </w:r>
    </w:p>
    <w:p w:rsidR="008011DE" w:rsidRPr="00DD28A3" w:rsidRDefault="008011DE" w:rsidP="008011DE">
      <w:pPr>
        <w:keepNext/>
        <w:spacing w:before="240" w:after="120"/>
        <w:ind w:left="1080"/>
        <w:rPr>
          <w:rFonts w:cs="Tahoma"/>
          <w:i/>
        </w:rPr>
      </w:pPr>
      <w:r w:rsidRPr="00DD28A3">
        <w:rPr>
          <w:rFonts w:cs="Tahoma"/>
          <w:i/>
        </w:rPr>
        <w:t>Sample and Setting:</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Discuss the population you intend to study and how your sample and sampling procedures will allow you to draw inferences for this population. </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Define your sample and sampling procedures for the proposed study, including justification for exclusion and inclusion criteria. </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Describe strategies to increase the likelihood that participants (e.g., schools, teachers, and/or students) will join the study and remain in the study over the course of the evaluation.</w:t>
      </w:r>
      <w:r w:rsidRPr="00DD28A3">
        <w:rPr>
          <w:rFonts w:cs="Tahoma"/>
          <w:szCs w:val="20"/>
        </w:rPr>
        <w:t xml:space="preserve"> </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szCs w:val="20"/>
        </w:rPr>
        <w:t>Describe the setting in which the study will take place (e.g., characteristics of the school and/or the surrounding community), and how this may affect the generalizability of your study.</w:t>
      </w:r>
    </w:p>
    <w:p w:rsidR="008011DE" w:rsidRPr="00DD28A3" w:rsidRDefault="008011DE" w:rsidP="008011DE">
      <w:pPr>
        <w:keepNext/>
        <w:spacing w:before="240" w:after="120"/>
        <w:ind w:left="1080"/>
        <w:rPr>
          <w:rFonts w:cs="Tahoma"/>
          <w:i/>
        </w:rPr>
      </w:pPr>
      <w:r w:rsidRPr="00DD28A3">
        <w:rPr>
          <w:rFonts w:cs="Tahoma"/>
          <w:i/>
        </w:rPr>
        <w:t>Research Design:</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Describe how you will be able to make causal inferences based on the results from your design and how potential threats to internal validity will be addressed. </w:t>
      </w:r>
      <w:r w:rsidR="001045A8">
        <w:rPr>
          <w:rFonts w:cs="Tahoma"/>
          <w:color w:val="000000"/>
          <w:szCs w:val="20"/>
        </w:rPr>
        <w:t xml:space="preserve">Typical designs for State </w:t>
      </w:r>
      <w:r w:rsidRPr="00DD28A3">
        <w:rPr>
          <w:rFonts w:cs="Tahoma"/>
          <w:color w:val="000000"/>
          <w:szCs w:val="20"/>
        </w:rPr>
        <w:t>Evaluation projects include the following:</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 xml:space="preserve">Randomized controlled trials (using random assignment to the treatment and comparison conditions). Such trials have the strongest internal validity for causal conclusions and, thus, are preferred whenever feasible. Clearly identify and present a convincing rationale for the unit of randomization (e.g., student, classroom, teacher, or school) and explain the procedures for random assignment, including how the integrity of the assignment process will be ensured. Random assignment </w:t>
      </w:r>
      <w:r w:rsidR="001045A8">
        <w:rPr>
          <w:rFonts w:cs="Tahoma"/>
          <w:color w:val="000000"/>
          <w:szCs w:val="20"/>
        </w:rPr>
        <w:t>is often</w:t>
      </w:r>
      <w:r w:rsidRPr="00DD28A3">
        <w:rPr>
          <w:rFonts w:cs="Tahoma"/>
          <w:color w:val="000000"/>
          <w:szCs w:val="20"/>
        </w:rPr>
        <w:t xml:space="preserve"> done through:</w:t>
      </w:r>
    </w:p>
    <w:p w:rsidR="008011DE" w:rsidRPr="00DD28A3" w:rsidRDefault="008011DE" w:rsidP="008011DE">
      <w:pPr>
        <w:pStyle w:val="ListParagraph"/>
        <w:numPr>
          <w:ilvl w:val="2"/>
          <w:numId w:val="58"/>
        </w:numPr>
        <w:spacing w:before="120" w:after="120"/>
        <w:contextualSpacing w:val="0"/>
        <w:rPr>
          <w:rFonts w:cs="Tahoma"/>
          <w:szCs w:val="20"/>
        </w:rPr>
      </w:pPr>
      <w:r w:rsidRPr="00DD28A3">
        <w:rPr>
          <w:rFonts w:cs="Tahoma"/>
          <w:color w:val="000000"/>
          <w:szCs w:val="20"/>
        </w:rPr>
        <w:lastRenderedPageBreak/>
        <w:t>Assignment of all appropriate units or a subset of units (e.g., volunteers for a program).</w:t>
      </w:r>
    </w:p>
    <w:p w:rsidR="008011DE" w:rsidRPr="00DD28A3" w:rsidRDefault="008011DE" w:rsidP="008011DE">
      <w:pPr>
        <w:pStyle w:val="ListParagraph"/>
        <w:numPr>
          <w:ilvl w:val="2"/>
          <w:numId w:val="58"/>
        </w:numPr>
        <w:spacing w:before="120" w:after="120"/>
        <w:contextualSpacing w:val="0"/>
        <w:rPr>
          <w:rFonts w:cs="Tahoma"/>
          <w:szCs w:val="20"/>
        </w:rPr>
      </w:pPr>
      <w:r w:rsidRPr="00DD28A3">
        <w:rPr>
          <w:rFonts w:cs="Tahoma"/>
          <w:color w:val="000000"/>
          <w:szCs w:val="20"/>
        </w:rPr>
        <w:t>Lotteries when a program cannot be received by all who wish to receive it. For lotteries, it is important to document oversubscription and how the design will address participants who participate in multiple lotteries or participants who are assigned to the control condition but seek alternative programs (e.g., control students who do not gain entry to a magnet school may go to a private school and be lost to the study).</w:t>
      </w:r>
    </w:p>
    <w:p w:rsidR="008011DE" w:rsidRPr="00DD28A3" w:rsidRDefault="008011DE" w:rsidP="008011DE">
      <w:pPr>
        <w:pStyle w:val="ListParagraph"/>
        <w:numPr>
          <w:ilvl w:val="2"/>
          <w:numId w:val="58"/>
        </w:numPr>
        <w:spacing w:before="120" w:after="120"/>
        <w:contextualSpacing w:val="0"/>
        <w:rPr>
          <w:rFonts w:cs="Tahoma"/>
          <w:szCs w:val="20"/>
        </w:rPr>
      </w:pPr>
      <w:r w:rsidRPr="00DD28A3">
        <w:rPr>
          <w:rFonts w:cs="Tahoma"/>
          <w:color w:val="000000"/>
          <w:szCs w:val="20"/>
        </w:rPr>
        <w:t>A staggered roll-out of the program or policy under which the control group will receive the program or policy at a later time while the treatment group receives it immediately. For staggered roll-outs, it is important to justify that the time between roll-out for the treatment group and the control group is long enough time to expect to see an improvement in the treatment students’ education outcomes.</w:t>
      </w:r>
    </w:p>
    <w:p w:rsidR="008011DE" w:rsidRPr="00DD28A3" w:rsidRDefault="008011DE" w:rsidP="008011DE">
      <w:pPr>
        <w:pStyle w:val="ListParagraph"/>
        <w:numPr>
          <w:ilvl w:val="2"/>
          <w:numId w:val="58"/>
        </w:numPr>
        <w:spacing w:before="120" w:after="120"/>
        <w:contextualSpacing w:val="0"/>
        <w:rPr>
          <w:rFonts w:cs="Tahoma"/>
          <w:szCs w:val="20"/>
        </w:rPr>
      </w:pPr>
      <w:r w:rsidRPr="00DD28A3">
        <w:rPr>
          <w:rFonts w:cs="Tahoma"/>
          <w:szCs w:val="20"/>
        </w:rPr>
        <w:t>Randomly assigning groups to different variations of the program or policy.</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Regression discontinuity designs – Regression discontinuity designs can also provide unbiased estimates of the effects of education programs or policies. For these designs, it is important to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Quasi-experimental designs (other than a regression discontinuity design) – Quasi-experimental designs can be proposed when randomization is not possible. For these designs, it is important to justify how the proposed design permits drawing causal conclusions about the effect of the program or policy on the intended student education outcomes, explain how selection bias will be minimized or modeled,</w:t>
      </w:r>
      <w:r w:rsidRPr="00DD28A3">
        <w:rPr>
          <w:rStyle w:val="FootnoteReference"/>
          <w:rFonts w:ascii="Tahoma" w:hAnsi="Tahoma" w:cs="Tahoma"/>
          <w:color w:val="000000"/>
          <w:szCs w:val="20"/>
        </w:rPr>
        <w:footnoteReference w:id="10"/>
      </w:r>
      <w:r w:rsidRPr="00DD28A3">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 equivalence between treatment and comparison groups and preventing high and/or non-equivalent attrition).</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szCs w:val="20"/>
        </w:rPr>
        <w:t xml:space="preserve">For all types of research designs, discuss how you will meet </w:t>
      </w:r>
      <w:r w:rsidRPr="00DD28A3">
        <w:rPr>
          <w:rFonts w:cs="Tahoma"/>
        </w:rPr>
        <w:t>WWC evidence standards (with or without reservations).</w:t>
      </w:r>
      <w:r w:rsidRPr="00DD28A3">
        <w:rPr>
          <w:rStyle w:val="FootnoteReference"/>
          <w:rFonts w:ascii="Tahoma" w:hAnsi="Tahoma" w:cs="Tahoma"/>
        </w:rPr>
        <w:footnoteReference w:id="11"/>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For all types of research designs, including those using random assignment, explain how you will document that the treatment and comparison conditions are equivalent at the outset of the study and how you will document the level of bias occurring from overall and differential attrition rates.</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Describe and justify the counterfactual. In evaluations of education programs and policies, individuals in the comparison group typically receive some kind of treatment. It </w:t>
      </w:r>
      <w:r w:rsidRPr="00DD28A3">
        <w:rPr>
          <w:rFonts w:cs="Tahoma"/>
          <w:color w:val="000000"/>
          <w:szCs w:val="20"/>
        </w:rPr>
        <w:lastRenderedPageBreak/>
        <w:t>may be a well-defined alternative treatment or a less well-defined standard or frequent practice across the district or region. A clear description of the program or policy and the counterfactual helps reviewers decide whether the program or policy is sufficiently different from what the comparison group receives to produce different student education outcomes.</w:t>
      </w:r>
    </w:p>
    <w:p w:rsidR="008011DE" w:rsidRPr="00DD28A3" w:rsidRDefault="008011DE" w:rsidP="005500FC">
      <w:pPr>
        <w:pStyle w:val="ListParagraph"/>
        <w:numPr>
          <w:ilvl w:val="0"/>
          <w:numId w:val="58"/>
        </w:numPr>
        <w:spacing w:before="120" w:after="120"/>
        <w:contextualSpacing w:val="0"/>
        <w:rPr>
          <w:rFonts w:cs="Tahoma"/>
          <w:szCs w:val="20"/>
        </w:rPr>
      </w:pPr>
      <w:r w:rsidRPr="00DD28A3">
        <w:rPr>
          <w:rFonts w:cs="Tahoma"/>
          <w:color w:val="000000"/>
          <w:szCs w:val="20"/>
        </w:rPr>
        <w:t>Describe strategies or existing conditions that will reduce potential contamination between treatment and comparison groups.</w:t>
      </w:r>
    </w:p>
    <w:p w:rsidR="008011DE" w:rsidRPr="00DD28A3" w:rsidRDefault="008011DE" w:rsidP="005500FC">
      <w:pPr>
        <w:keepNext/>
        <w:spacing w:before="240" w:after="120"/>
        <w:ind w:left="1080"/>
        <w:rPr>
          <w:rFonts w:cs="Tahoma"/>
          <w:i/>
        </w:rPr>
      </w:pPr>
      <w:r w:rsidRPr="00DD28A3">
        <w:rPr>
          <w:rFonts w:cs="Tahoma"/>
          <w:i/>
        </w:rPr>
        <w:t>Power Analysis:</w:t>
      </w:r>
    </w:p>
    <w:p w:rsidR="008011DE" w:rsidRPr="00DD28A3" w:rsidRDefault="009A27EF" w:rsidP="008011DE">
      <w:pPr>
        <w:pStyle w:val="ListParagraph"/>
        <w:numPr>
          <w:ilvl w:val="0"/>
          <w:numId w:val="58"/>
        </w:numPr>
        <w:spacing w:before="120" w:after="120"/>
        <w:contextualSpacing w:val="0"/>
        <w:rPr>
          <w:rFonts w:cs="Tahoma"/>
          <w:szCs w:val="20"/>
        </w:rPr>
      </w:pPr>
      <w:r>
        <w:rPr>
          <w:rFonts w:cs="Tahoma"/>
          <w:noProof/>
        </w:rPr>
        <w:pict>
          <v:rect id="Rectangle 4" o:spid="_x0000_s1027" style="position:absolute;left:0;text-align:left;margin-left:292.75pt;margin-top:291pt;width:176.4pt;height:102.75pt;flip:x;z-index:25166643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425CA9" w:rsidRDefault="00425CA9" w:rsidP="008011DE">
                  <w:pPr>
                    <w:spacing w:after="120"/>
                    <w:rPr>
                      <w:b/>
                      <w:i/>
                    </w:rPr>
                  </w:pPr>
                  <w:r>
                    <w:rPr>
                      <w:b/>
                      <w:i/>
                    </w:rPr>
                    <w:t>Include power analyses for all proposed causal analyses.</w:t>
                  </w:r>
                </w:p>
                <w:p w:rsidR="00425CA9" w:rsidRPr="00EE6C67" w:rsidRDefault="00425CA9" w:rsidP="008011DE">
                  <w:pPr>
                    <w:spacing w:after="120"/>
                    <w:rPr>
                      <w:b/>
                      <w:i/>
                    </w:rPr>
                  </w:pPr>
                  <w:r>
                    <w:rPr>
                      <w:b/>
                      <w:i/>
                    </w:rPr>
                    <w:t>Include enough information so that reviewers can duplicate your power analysis.</w:t>
                  </w:r>
                </w:p>
              </w:txbxContent>
            </v:textbox>
            <w10:wrap type="square" anchorx="margin" anchory="margin"/>
          </v:rect>
        </w:pict>
      </w:r>
      <w:r w:rsidR="008011DE" w:rsidRPr="00DD28A3">
        <w:rPr>
          <w:rFonts w:cs="Tahoma"/>
          <w:szCs w:val="20"/>
        </w:rPr>
        <w:t>Discuss</w:t>
      </w:r>
      <w:r w:rsidR="008011DE" w:rsidRPr="00DD28A3">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Identify the minimum effect of the program or policy that you will be able to detect, justify why this level of effect would be expected, and explain why this would be a practically important effect.</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Detail the procedure used to calculate either the power for detecting the minimum effect or the minimum detectable effect size. Include the following:</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The statistical formula you used.</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The parameters with known values used in the formula (e.g., number of clusters, number of participants within the clusters).</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 xml:space="preserve">The parameters whose values are estimated and how those estimates were made (e.g., </w:t>
      </w:r>
      <w:proofErr w:type="spellStart"/>
      <w:r w:rsidRPr="00DD28A3">
        <w:rPr>
          <w:rFonts w:cs="Tahoma"/>
          <w:color w:val="000000"/>
          <w:szCs w:val="20"/>
        </w:rPr>
        <w:t>intraclass</w:t>
      </w:r>
      <w:proofErr w:type="spellEnd"/>
      <w:r w:rsidRPr="00DD28A3">
        <w:rPr>
          <w:rFonts w:cs="Tahoma"/>
          <w:color w:val="000000"/>
          <w:szCs w:val="20"/>
        </w:rPr>
        <w:t xml:space="preserve"> correlations, role of covariates).</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Other aspects of the design and how they may affect power (e.g., stratified sampling/blocking, repeated observations).</w:t>
      </w:r>
    </w:p>
    <w:p w:rsidR="008011DE" w:rsidRPr="00DD28A3"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t>Predicted attrition and how it was addressed in the power analysis.</w:t>
      </w:r>
    </w:p>
    <w:p w:rsidR="008011DE" w:rsidRPr="00DD28A3" w:rsidRDefault="008011DE" w:rsidP="008011DE">
      <w:pPr>
        <w:pStyle w:val="ListParagraph"/>
        <w:numPr>
          <w:ilvl w:val="0"/>
          <w:numId w:val="58"/>
        </w:numPr>
        <w:spacing w:before="120" w:after="120"/>
        <w:contextualSpacing w:val="0"/>
        <w:rPr>
          <w:rFonts w:cs="Tahoma"/>
          <w:color w:val="000000"/>
          <w:szCs w:val="20"/>
        </w:rPr>
      </w:pPr>
      <w:r w:rsidRPr="00DD28A3">
        <w:rPr>
          <w:rFonts w:cs="Tahoma"/>
          <w:color w:val="000000"/>
          <w:szCs w:val="20"/>
        </w:rPr>
        <w:t>Provide a similar discussion regarding power for any causal analyses to be done using subgroups of the proposed sample.</w:t>
      </w:r>
    </w:p>
    <w:p w:rsidR="008011DE" w:rsidRPr="00DD28A3" w:rsidRDefault="008011DE" w:rsidP="008011DE">
      <w:pPr>
        <w:keepNext/>
        <w:spacing w:before="240" w:after="120"/>
        <w:ind w:left="1080"/>
        <w:rPr>
          <w:rFonts w:cs="Tahoma"/>
          <w:i/>
        </w:rPr>
      </w:pPr>
      <w:r w:rsidRPr="00DD28A3">
        <w:rPr>
          <w:rFonts w:cs="Tahoma"/>
          <w:i/>
        </w:rPr>
        <w:t>Outcome Measures:</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Include student education outcome measures </w:t>
      </w:r>
      <w:r w:rsidRPr="00DD28A3">
        <w:rPr>
          <w:rFonts w:cs="Tahoma"/>
          <w:szCs w:val="20"/>
        </w:rPr>
        <w:t xml:space="preserve">that are of practical interest to schools, districts, and states. These may include grades, state or district standardized </w:t>
      </w:r>
      <w:hyperlink w:anchor="Assessment" w:history="1">
        <w:r w:rsidRPr="00DD28A3">
          <w:rPr>
            <w:rStyle w:val="Hyperlink"/>
            <w:rFonts w:cs="Tahoma"/>
            <w:szCs w:val="20"/>
          </w:rPr>
          <w:t>assessments</w:t>
        </w:r>
      </w:hyperlink>
      <w:r w:rsidRPr="00DD28A3">
        <w:rPr>
          <w:rFonts w:cs="Tahoma"/>
          <w:szCs w:val="20"/>
        </w:rPr>
        <w:t xml:space="preserve"> of student achievement, state end-of-course exams, exit exams, attendance and tardiness rates, disciplinary actions, drop out and/or graduation rates</w:t>
      </w:r>
      <w:r w:rsidR="001045A8">
        <w:rPr>
          <w:rFonts w:cs="Tahoma"/>
          <w:szCs w:val="20"/>
        </w:rPr>
        <w:t>, or measures of postsecondary education access, progress, and completion</w:t>
      </w:r>
      <w:r w:rsidRPr="00DD28A3">
        <w:rPr>
          <w:rFonts w:cs="Tahoma"/>
          <w:szCs w:val="20"/>
        </w:rPr>
        <w:t xml:space="preserve">. </w:t>
      </w:r>
      <w:r w:rsidRPr="00DD28A3">
        <w:rPr>
          <w:rFonts w:eastAsia="Arial Unicode MS" w:cs="Tahoma"/>
          <w:color w:val="000000"/>
          <w:szCs w:val="20"/>
        </w:rPr>
        <w:t xml:space="preserve">The Institute recommends that, where possible, states and districts incorporate the use of administrative data in the evaluation. </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eastAsia="Arial Unicode MS" w:cs="Tahoma"/>
          <w:color w:val="000000"/>
          <w:szCs w:val="20"/>
        </w:rPr>
        <w:t xml:space="preserve">Make clear how the measures align with the theory of change and that the skills or content the program or policy is designed to address are captured in the measures. </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Describe the psychometric properties (</w:t>
      </w:r>
      <w:hyperlink w:anchor="Reliability" w:history="1">
        <w:r w:rsidRPr="00DD28A3">
          <w:rPr>
            <w:rStyle w:val="Hyperlink"/>
            <w:rFonts w:cs="Tahoma"/>
            <w:szCs w:val="20"/>
          </w:rPr>
          <w:t>reliability</w:t>
        </w:r>
      </w:hyperlink>
      <w:r w:rsidRPr="00DD28A3">
        <w:rPr>
          <w:rFonts w:cs="Tahoma"/>
          <w:color w:val="000000"/>
          <w:szCs w:val="20"/>
        </w:rPr>
        <w:t xml:space="preserve"> and </w:t>
      </w:r>
      <w:hyperlink w:anchor="Validity" w:history="1">
        <w:r w:rsidRPr="00DD28A3">
          <w:rPr>
            <w:rStyle w:val="Hyperlink"/>
            <w:rFonts w:cs="Tahoma"/>
            <w:szCs w:val="20"/>
          </w:rPr>
          <w:t>validity</w:t>
        </w:r>
      </w:hyperlink>
      <w:r w:rsidRPr="00DD28A3">
        <w:rPr>
          <w:rFonts w:cs="Tahoma"/>
          <w:color w:val="000000"/>
          <w:szCs w:val="20"/>
        </w:rPr>
        <w:t>) of your student education outcome measures.</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lastRenderedPageBreak/>
        <w:t>For programs and policies designed to directly change the teaching and learning environment and, in doing so, indirectly affect student outcomes, provide measures of the intermediate outcomes (e.g., teacher or leader behaviors) as well as measures of student education outcomes.</w:t>
      </w:r>
    </w:p>
    <w:p w:rsidR="008011DE" w:rsidRPr="00DD28A3" w:rsidRDefault="008011DE" w:rsidP="008011DE">
      <w:pPr>
        <w:keepNext/>
        <w:spacing w:before="240" w:after="120"/>
        <w:ind w:left="1080"/>
        <w:rPr>
          <w:rFonts w:cs="Tahoma"/>
          <w:i/>
        </w:rPr>
      </w:pPr>
      <w:r w:rsidRPr="00DD28A3">
        <w:rPr>
          <w:rFonts w:cs="Tahoma"/>
          <w:i/>
        </w:rPr>
        <w:t>Moderators and Mediators:</w:t>
      </w:r>
    </w:p>
    <w:p w:rsidR="008011DE" w:rsidRPr="00DD28A3" w:rsidRDefault="001045A8" w:rsidP="008011DE">
      <w:pPr>
        <w:pStyle w:val="ListParagraph"/>
        <w:numPr>
          <w:ilvl w:val="0"/>
          <w:numId w:val="58"/>
        </w:numPr>
        <w:spacing w:before="120" w:after="120"/>
        <w:contextualSpacing w:val="0"/>
        <w:rPr>
          <w:rFonts w:cs="Tahoma"/>
          <w:szCs w:val="20"/>
        </w:rPr>
      </w:pPr>
      <w:r>
        <w:rPr>
          <w:rFonts w:cs="Tahoma"/>
          <w:szCs w:val="20"/>
        </w:rPr>
        <w:t>While not required, the analysi</w:t>
      </w:r>
      <w:r w:rsidR="008011DE" w:rsidRPr="00DD28A3">
        <w:rPr>
          <w:rFonts w:cs="Tahoma"/>
          <w:szCs w:val="20"/>
        </w:rPr>
        <w:t xml:space="preserve">s of </w:t>
      </w:r>
      <w:hyperlink w:anchor="Moderators" w:history="1">
        <w:r w:rsidR="008011DE" w:rsidRPr="00DD28A3">
          <w:rPr>
            <w:rStyle w:val="Hyperlink"/>
            <w:rFonts w:cs="Tahoma"/>
            <w:szCs w:val="20"/>
          </w:rPr>
          <w:t>moderators</w:t>
        </w:r>
      </w:hyperlink>
      <w:r w:rsidR="008011DE" w:rsidRPr="00DD28A3">
        <w:rPr>
          <w:rFonts w:cs="Tahoma"/>
          <w:szCs w:val="20"/>
        </w:rPr>
        <w:t xml:space="preserve"> and </w:t>
      </w:r>
      <w:hyperlink w:anchor="Mediators" w:history="1">
        <w:r w:rsidR="008011DE" w:rsidRPr="00DD28A3">
          <w:rPr>
            <w:rStyle w:val="Hyperlink"/>
            <w:rFonts w:cs="Tahoma"/>
            <w:szCs w:val="20"/>
          </w:rPr>
          <w:t>mediators</w:t>
        </w:r>
      </w:hyperlink>
      <w:r w:rsidR="008011DE" w:rsidRPr="00DD28A3">
        <w:rPr>
          <w:rStyle w:val="Hyperlink"/>
          <w:rFonts w:cs="Tahoma"/>
          <w:szCs w:val="20"/>
        </w:rPr>
        <w:t xml:space="preserve"> </w:t>
      </w:r>
      <w:r w:rsidR="008011DE" w:rsidRPr="00DD28A3">
        <w:rPr>
          <w:rFonts w:cs="Tahoma"/>
          <w:szCs w:val="20"/>
        </w:rPr>
        <w:t>can make important additions to an evaluation. Such analyses can make your research more useful to policymakers and practitioners by helping to explain how or under what conditions a program or policy improves student education outcomes and can help explain the often-found variation in impacts across sites. Such analyses can also improve the quality and usefulness of future research syntheses or meta-analysis that may draw upon your work.</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Focus on a small set of </w:t>
      </w:r>
      <w:r w:rsidRPr="00DD28A3">
        <w:rPr>
          <w:rFonts w:cs="Tahoma"/>
          <w:szCs w:val="20"/>
        </w:rPr>
        <w:t>moderators</w:t>
      </w:r>
      <w:r w:rsidRPr="00DD28A3">
        <w:rPr>
          <w:rFonts w:cs="Tahoma"/>
          <w:color w:val="000000"/>
          <w:szCs w:val="20"/>
        </w:rPr>
        <w:t xml:space="preserve"> for which there is a strong theoretical and/or empirical base to expect they will moderate the impact of the program or policy on the student education outcomes measured. </w:t>
      </w:r>
      <w:r w:rsidRPr="00DD28A3">
        <w:rPr>
          <w:rFonts w:cs="Tahoma"/>
          <w:szCs w:val="20"/>
        </w:rPr>
        <w:t xml:space="preserve">Consider factors that may affect the generalizability of the study (e.g., whether the intervention works for some groups of students but not </w:t>
      </w:r>
      <w:proofErr w:type="gramStart"/>
      <w:r w:rsidRPr="00DD28A3">
        <w:rPr>
          <w:rFonts w:cs="Tahoma"/>
          <w:szCs w:val="20"/>
        </w:rPr>
        <w:t>others,</w:t>
      </w:r>
      <w:proofErr w:type="gramEnd"/>
      <w:r w:rsidRPr="00DD28A3">
        <w:rPr>
          <w:rFonts w:cs="Tahoma"/>
          <w:szCs w:val="20"/>
        </w:rPr>
        <w:t xml:space="preserve"> or in schools or neighborhoods with particular characteristics).</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 xml:space="preserve">Conduct exploratory analyses of potential </w:t>
      </w:r>
      <w:r w:rsidRPr="00DD28A3">
        <w:rPr>
          <w:rFonts w:cs="Tahoma"/>
          <w:szCs w:val="20"/>
        </w:rPr>
        <w:t>mediators</w:t>
      </w:r>
      <w:r w:rsidRPr="00DD28A3">
        <w:rPr>
          <w:rFonts w:cs="Tahoma"/>
          <w:color w:val="000000"/>
          <w:szCs w:val="20"/>
        </w:rPr>
        <w:t xml:space="preserve"> of the pro</w:t>
      </w:r>
      <w:r w:rsidR="00732C5E">
        <w:rPr>
          <w:rFonts w:cs="Tahoma"/>
          <w:color w:val="000000"/>
          <w:szCs w:val="20"/>
        </w:rPr>
        <w:t>gram or policy. Most State</w:t>
      </w:r>
      <w:r w:rsidR="007D56A6">
        <w:rPr>
          <w:rFonts w:cs="Tahoma"/>
          <w:color w:val="000000"/>
          <w:szCs w:val="20"/>
        </w:rPr>
        <w:t xml:space="preserve"> </w:t>
      </w:r>
      <w:r w:rsidRPr="00DD28A3">
        <w:rPr>
          <w:rFonts w:cs="Tahoma"/>
          <w:color w:val="000000"/>
          <w:szCs w:val="20"/>
        </w:rPr>
        <w:t xml:space="preserve"> </w:t>
      </w:r>
      <w:r w:rsidR="00732C5E">
        <w:rPr>
          <w:rFonts w:cs="Tahoma"/>
          <w:color w:val="000000"/>
          <w:szCs w:val="20"/>
        </w:rPr>
        <w:t xml:space="preserve"> </w:t>
      </w:r>
      <w:r w:rsidRPr="00DD28A3">
        <w:rPr>
          <w:rFonts w:cs="Tahoma"/>
          <w:color w:val="000000"/>
          <w:szCs w:val="20"/>
        </w:rPr>
        <w:t>Evaluation studies are not designed or powered to rigorously test the effects of specific mediating variables; however, exploratory analyses can be used to better understand potential mediators of the program or policy.</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Describe the measures for the moderators and mediators you will examine, how they will be collected, and how they will be analyzed.</w:t>
      </w:r>
    </w:p>
    <w:p w:rsidR="008011DE" w:rsidRPr="00DD28A3" w:rsidRDefault="008011DE" w:rsidP="008011DE">
      <w:pPr>
        <w:keepNext/>
        <w:spacing w:before="240" w:after="120"/>
        <w:ind w:left="1080"/>
        <w:rPr>
          <w:rFonts w:cs="Tahoma"/>
          <w:i/>
        </w:rPr>
      </w:pPr>
      <w:r w:rsidRPr="00DD28A3">
        <w:rPr>
          <w:rFonts w:cs="Tahoma"/>
          <w:i/>
        </w:rPr>
        <w:t>Determining Fidelity of Implementation and Comparison Group Practice:</w:t>
      </w:r>
    </w:p>
    <w:p w:rsidR="00732C5E" w:rsidRDefault="00A151E4"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noProof/>
        </w:rPr>
        <w:pict>
          <v:rect id="Rectangle 5" o:spid="_x0000_s1028" style="position:absolute;left:0;text-align:left;margin-left:284.9pt;margin-top:345.75pt;width:187.2pt;height:106.8pt;flip:x;z-index:25166848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" o:allowincell="f" fillcolor="white [3212]" strokecolor="gray [1629]" strokeweight="1.5pt">
            <v:shadow on="t" type="perspective" opacity="26213f" origin="-.5,-.5" matrix="65864f,,,65864f"/>
            <v:textbox inset="14.4pt,7.2pt,14.4pt,7.2pt">
              <w:txbxContent>
                <w:p w:rsidR="00425CA9" w:rsidRPr="00584ED8" w:rsidRDefault="00425CA9" w:rsidP="008011DE">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and </w:t>
                  </w:r>
                  <w:r>
                    <w:rPr>
                      <w:b/>
                      <w:i/>
                      <w:szCs w:val="20"/>
                    </w:rPr>
                    <w:t>program or policy</w:t>
                  </w:r>
                  <w:r w:rsidRPr="00584ED8">
                    <w:rPr>
                      <w:b/>
                      <w:i/>
                      <w:szCs w:val="20"/>
                    </w:rPr>
                    <w:t xml:space="preserve"> failure.</w:t>
                  </w:r>
                </w:p>
              </w:txbxContent>
            </v:textbox>
            <w10:wrap type="square" anchorx="margin" anchory="margin"/>
          </v:rect>
        </w:pict>
      </w:r>
      <w:r w:rsidR="008011DE" w:rsidRPr="00DD28A3">
        <w:rPr>
          <w:rFonts w:cs="Tahoma"/>
          <w:color w:val="000000"/>
          <w:szCs w:val="20"/>
        </w:rPr>
        <w:t>Identify the measures of the fidelity of implementation of the program or policy and describe how they capture its core components.</w:t>
      </w:r>
      <w:r w:rsidR="008011DE" w:rsidRPr="00DD28A3">
        <w:rPr>
          <w:rStyle w:val="FootnoteReference"/>
          <w:rFonts w:ascii="Tahoma" w:hAnsi="Tahoma" w:cs="Tahoma"/>
          <w:color w:val="000000"/>
          <w:szCs w:val="20"/>
        </w:rPr>
        <w:footnoteReference w:id="12"/>
      </w:r>
      <w:r w:rsidR="008011DE" w:rsidRPr="00DD28A3">
        <w:rPr>
          <w:rFonts w:cs="Tahoma"/>
          <w:color w:val="000000"/>
          <w:szCs w:val="20"/>
        </w:rPr>
        <w:t xml:space="preserve"> </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If the program or policy includes training of district personnel, you should also identify the measures of fidelity of implementation of the training</w:t>
      </w:r>
      <w:r w:rsidR="00732C5E">
        <w:rPr>
          <w:rFonts w:cs="Tahoma"/>
          <w:color w:val="000000"/>
          <w:szCs w:val="20"/>
        </w:rPr>
        <w:t>/trainers</w:t>
      </w:r>
      <w:r w:rsidRPr="00DD28A3">
        <w:rPr>
          <w:rFonts w:cs="Tahoma"/>
          <w:color w:val="000000"/>
          <w:szCs w:val="20"/>
        </w:rPr>
        <w:t>.</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Identify the measures of comparison group practices so that you can compare treatment and comparison groups on the implementation of critical features of the program or policy and determine whether there was clear distinction in what the groups received. </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Show that measures </w:t>
      </w:r>
      <w:r w:rsidR="00732C5E">
        <w:rPr>
          <w:rFonts w:cs="Tahoma"/>
          <w:color w:val="000000"/>
          <w:szCs w:val="20"/>
        </w:rPr>
        <w:t xml:space="preserve">of fidelity of implementation and comparison group practice </w:t>
      </w:r>
      <w:r w:rsidRPr="00DD28A3">
        <w:rPr>
          <w:rFonts w:cs="Tahoma"/>
          <w:color w:val="000000"/>
          <w:szCs w:val="20"/>
        </w:rPr>
        <w:t>are sufficiently comprehensive and sensitive to identify and document critical differences between what the treatment and comparison groups receive.</w:t>
      </w:r>
    </w:p>
    <w:p w:rsidR="008011DE" w:rsidRPr="00DD28A3" w:rsidRDefault="008011DE" w:rsidP="008011DE">
      <w:pPr>
        <w:pStyle w:val="ListParagraph"/>
        <w:numPr>
          <w:ilvl w:val="0"/>
          <w:numId w:val="58"/>
        </w:numPr>
        <w:spacing w:before="120" w:after="120"/>
        <w:contextualSpacing w:val="0"/>
        <w:rPr>
          <w:rFonts w:cs="Tahoma"/>
          <w:szCs w:val="20"/>
        </w:rPr>
      </w:pPr>
      <w:r w:rsidRPr="00DD28A3">
        <w:rPr>
          <w:rFonts w:cs="Tahoma"/>
          <w:color w:val="000000"/>
          <w:szCs w:val="20"/>
        </w:rPr>
        <w:t>Describe your plan for determining the fidelity of implementation of the program or policy within the treatment group and the identification of practice (especially practices that are similar to the treatment) in the comparison group.</w:t>
      </w:r>
    </w:p>
    <w:p w:rsidR="008011DE" w:rsidRPr="005C4512" w:rsidRDefault="008011DE" w:rsidP="008011DE">
      <w:pPr>
        <w:pStyle w:val="ListParagraph"/>
        <w:numPr>
          <w:ilvl w:val="1"/>
          <w:numId w:val="58"/>
        </w:numPr>
        <w:spacing w:before="120" w:after="120"/>
        <w:contextualSpacing w:val="0"/>
        <w:rPr>
          <w:rFonts w:cs="Tahoma"/>
          <w:szCs w:val="20"/>
        </w:rPr>
      </w:pPr>
      <w:r w:rsidRPr="00DD28A3">
        <w:rPr>
          <w:rFonts w:cs="Tahoma"/>
          <w:color w:val="000000"/>
          <w:szCs w:val="20"/>
        </w:rPr>
        <w:lastRenderedPageBreak/>
        <w:t xml:space="preserve">Include initial studies of </w:t>
      </w:r>
      <w:hyperlink w:anchor="Fidelity_of_Implementation" w:history="1">
        <w:r w:rsidRPr="00DD28A3">
          <w:rPr>
            <w:rStyle w:val="Hyperlink"/>
            <w:rFonts w:cs="Tahoma"/>
            <w:szCs w:val="20"/>
          </w:rPr>
          <w:t>fidelity of implementation</w:t>
        </w:r>
      </w:hyperlink>
      <w:r w:rsidRPr="00DD28A3">
        <w:rPr>
          <w:rFonts w:cs="Tahoma"/>
          <w:color w:val="000000"/>
          <w:szCs w:val="20"/>
        </w:rPr>
        <w:t xml:space="preserve"> and comparison group practice to be completed within the first year the program or policy is implemented.</w:t>
      </w:r>
      <w:r w:rsidRPr="00DD28A3">
        <w:rPr>
          <w:rStyle w:val="FootnoteReference"/>
          <w:rFonts w:ascii="Tahoma" w:hAnsi="Tahoma" w:cs="Tahoma"/>
          <w:color w:val="000000"/>
          <w:szCs w:val="20"/>
        </w:rPr>
        <w:footnoteReference w:id="13"/>
      </w:r>
    </w:p>
    <w:p w:rsidR="005C4512" w:rsidRPr="005C4512" w:rsidRDefault="005C4512" w:rsidP="005C4512">
      <w:pPr>
        <w:pStyle w:val="ListParagraph"/>
        <w:numPr>
          <w:ilvl w:val="1"/>
          <w:numId w:val="58"/>
        </w:numPr>
        <w:spacing w:before="120" w:after="120"/>
        <w:contextualSpacing w:val="0"/>
        <w:rPr>
          <w:szCs w:val="20"/>
        </w:rPr>
      </w:pPr>
      <w:r w:rsidRPr="005C4512">
        <w:rPr>
          <w:rFonts w:cs="Tahoma"/>
          <w:color w:val="000000"/>
          <w:szCs w:val="20"/>
        </w:rPr>
        <w:t>Include studies on the fidelity of training and coaching provided to those implementing the intervention.</w:t>
      </w:r>
    </w:p>
    <w:p w:rsidR="005C4512" w:rsidRPr="005C4512" w:rsidRDefault="005C4512" w:rsidP="005C4512">
      <w:pPr>
        <w:pStyle w:val="ListParagraph"/>
        <w:numPr>
          <w:ilvl w:val="1"/>
          <w:numId w:val="58"/>
        </w:numPr>
        <w:spacing w:before="120" w:after="120"/>
        <w:contextualSpacing w:val="0"/>
        <w:rPr>
          <w:szCs w:val="20"/>
        </w:rPr>
      </w:pPr>
      <w:r w:rsidRPr="005C4512">
        <w:rPr>
          <w:rFonts w:cs="Tahoma"/>
          <w:color w:val="000000"/>
          <w:szCs w:val="20"/>
        </w:rPr>
        <w:t xml:space="preserve">Include a plan for how you would respond if either low-fidelity (of implementation or training) or similar comparison group practice is found in the initial studies. </w:t>
      </w:r>
    </w:p>
    <w:p w:rsidR="008011DE" w:rsidRPr="00DD28A3" w:rsidRDefault="008011DE" w:rsidP="008011DE">
      <w:pPr>
        <w:keepNext/>
        <w:spacing w:before="240" w:after="120"/>
        <w:ind w:left="1080"/>
        <w:rPr>
          <w:rFonts w:cs="Tahoma"/>
          <w:i/>
        </w:rPr>
      </w:pPr>
      <w:r w:rsidRPr="00DD28A3">
        <w:rPr>
          <w:rFonts w:cs="Tahoma"/>
          <w:i/>
        </w:rPr>
        <w:t>Data Analysis:</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Detail your data analysis procedures for all analyses (e.g., impact study, subgroup analyses, fidelity of implementation study), including both quantitative and qualitative methods.</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Make clear how the data analyses directly answer your research questions. </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Address any clustering of students in classes and schools.</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Discuss how exclusion from testing and missing data will be handled in your analysis. </w:t>
      </w:r>
    </w:p>
    <w:p w:rsidR="008011DE" w:rsidRPr="00DD28A3" w:rsidRDefault="008011DE" w:rsidP="008011DE">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If you intend to link multiple data sets, provide sufficient detail for reviewers to judge the feasibility of the linking plan.</w:t>
      </w:r>
    </w:p>
    <w:p w:rsidR="008011DE" w:rsidRPr="00DD28A3" w:rsidRDefault="008011DE" w:rsidP="007D56A6">
      <w:pPr>
        <w:keepNext/>
        <w:spacing w:before="240" w:after="120"/>
        <w:ind w:left="1080"/>
        <w:rPr>
          <w:rFonts w:cs="Tahoma"/>
          <w:i/>
        </w:rPr>
      </w:pPr>
      <w:r w:rsidRPr="00DD28A3">
        <w:rPr>
          <w:rFonts w:cs="Tahoma"/>
          <w:i/>
        </w:rPr>
        <w:t>Cost Analysis:</w:t>
      </w:r>
    </w:p>
    <w:p w:rsidR="005C4512" w:rsidRPr="005C4512" w:rsidRDefault="005C4512" w:rsidP="00161305">
      <w:pPr>
        <w:pStyle w:val="ListParagraph"/>
        <w:keepNext/>
        <w:numPr>
          <w:ilvl w:val="0"/>
          <w:numId w:val="79"/>
        </w:numPr>
        <w:spacing w:before="120" w:after="120"/>
        <w:ind w:left="1440"/>
        <w:contextualSpacing w:val="0"/>
        <w:rPr>
          <w:i/>
        </w:rPr>
      </w:pPr>
      <w:r w:rsidRPr="005C4512">
        <w:rPr>
          <w:szCs w:val="20"/>
        </w:rPr>
        <w:t>Include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5C4512" w:rsidRPr="005C4512" w:rsidRDefault="005C4512" w:rsidP="00161305">
      <w:pPr>
        <w:pStyle w:val="ListParagraph"/>
        <w:keepNext/>
        <w:numPr>
          <w:ilvl w:val="0"/>
          <w:numId w:val="79"/>
        </w:numPr>
        <w:spacing w:before="240" w:after="120"/>
        <w:ind w:left="1440"/>
        <w:rPr>
          <w:i/>
        </w:rPr>
      </w:pPr>
      <w:r w:rsidRPr="005C4512">
        <w:rPr>
          <w:szCs w:val="20"/>
        </w:rPr>
        <w:t xml:space="preserve">In your plan, you should include information about the following: </w:t>
      </w:r>
    </w:p>
    <w:p w:rsidR="005C4512" w:rsidRPr="005C4512" w:rsidRDefault="005C4512" w:rsidP="00161305">
      <w:pPr>
        <w:pStyle w:val="ListParagraph"/>
        <w:keepNext/>
        <w:numPr>
          <w:ilvl w:val="1"/>
          <w:numId w:val="79"/>
        </w:numPr>
        <w:spacing w:before="240" w:after="120"/>
        <w:ind w:left="2160"/>
        <w:rPr>
          <w:i/>
        </w:rPr>
      </w:pPr>
      <w:r w:rsidRPr="005C4512">
        <w:rPr>
          <w:szCs w:val="20"/>
        </w:rPr>
        <w:t>how you will identify all potential expenditures;</w:t>
      </w:r>
    </w:p>
    <w:p w:rsidR="005C4512" w:rsidRPr="005C4512" w:rsidRDefault="005C4512" w:rsidP="00161305">
      <w:pPr>
        <w:pStyle w:val="ListParagraph"/>
        <w:keepNext/>
        <w:numPr>
          <w:ilvl w:val="1"/>
          <w:numId w:val="79"/>
        </w:numPr>
        <w:spacing w:before="240" w:after="120"/>
        <w:ind w:left="2160"/>
        <w:rPr>
          <w:i/>
        </w:rPr>
      </w:pPr>
      <w:r w:rsidRPr="005C4512">
        <w:rPr>
          <w:szCs w:val="20"/>
        </w:rPr>
        <w:t>how you will compute per-unit costs for each expenditure;</w:t>
      </w:r>
    </w:p>
    <w:p w:rsidR="005C4512" w:rsidRPr="005C4512" w:rsidRDefault="005C4512" w:rsidP="00161305">
      <w:pPr>
        <w:pStyle w:val="ListParagraph"/>
        <w:keepNext/>
        <w:numPr>
          <w:ilvl w:val="1"/>
          <w:numId w:val="79"/>
        </w:numPr>
        <w:spacing w:before="240" w:after="120"/>
        <w:ind w:left="2160"/>
        <w:rPr>
          <w:i/>
        </w:rPr>
      </w:pPr>
      <w:r w:rsidRPr="005C4512">
        <w:rPr>
          <w:szCs w:val="20"/>
        </w:rPr>
        <w:t>how you will separate start-up costs from annual maintenance costs and how you will estimate the total cost of each;</w:t>
      </w:r>
    </w:p>
    <w:p w:rsidR="005C4512" w:rsidRPr="005500FC" w:rsidRDefault="005C4512" w:rsidP="00161305">
      <w:pPr>
        <w:pStyle w:val="ListParagraph"/>
        <w:keepNext/>
        <w:numPr>
          <w:ilvl w:val="1"/>
          <w:numId w:val="79"/>
        </w:numPr>
        <w:spacing w:before="240"/>
        <w:ind w:left="2160"/>
        <w:rPr>
          <w:i/>
        </w:rPr>
      </w:pPr>
      <w:proofErr w:type="gramStart"/>
      <w:r w:rsidRPr="005C4512">
        <w:rPr>
          <w:szCs w:val="20"/>
        </w:rPr>
        <w:t>the</w:t>
      </w:r>
      <w:proofErr w:type="gramEnd"/>
      <w:r w:rsidRPr="005C4512">
        <w:rPr>
          <w:szCs w:val="20"/>
        </w:rPr>
        <w:t xml:space="preserve"> degree to which your cost analysis, based on your study’s sample, will generalize to other schools and districts</w:t>
      </w:r>
      <w:r w:rsidR="0015098C">
        <w:rPr>
          <w:rFonts w:ascii="Times New Roman" w:eastAsia="Times New Roman" w:hAnsi="Times New Roman" w:cs="Times New Roman"/>
        </w:rPr>
        <w:t>.</w:t>
      </w:r>
    </w:p>
    <w:p w:rsidR="008011DE" w:rsidRPr="00DD28A3" w:rsidRDefault="008011DE" w:rsidP="004F2A18">
      <w:pPr>
        <w:keepNext/>
        <w:spacing w:before="240" w:after="120"/>
        <w:ind w:left="1080"/>
        <w:rPr>
          <w:rFonts w:cs="Tahoma"/>
          <w:i/>
        </w:rPr>
      </w:pPr>
      <w:r w:rsidRPr="00DD28A3">
        <w:rPr>
          <w:rFonts w:cs="Tahoma"/>
          <w:i/>
        </w:rPr>
        <w:t>Timeline</w:t>
      </w:r>
      <w:r w:rsidRPr="00DD28A3">
        <w:rPr>
          <w:rFonts w:cs="Tahoma"/>
          <w:i/>
          <w:noProof/>
        </w:rPr>
        <w:t>:</w:t>
      </w:r>
    </w:p>
    <w:p w:rsidR="008011DE" w:rsidRPr="00DD28A3" w:rsidRDefault="008011DE" w:rsidP="008011DE">
      <w:pPr>
        <w:pStyle w:val="ListParagraph"/>
        <w:numPr>
          <w:ilvl w:val="0"/>
          <w:numId w:val="8"/>
        </w:numPr>
        <w:spacing w:before="120" w:after="120"/>
        <w:ind w:left="1440"/>
        <w:contextualSpacing w:val="0"/>
        <w:rPr>
          <w:rFonts w:cs="Tahoma"/>
          <w:szCs w:val="20"/>
        </w:rPr>
      </w:pPr>
      <w:r w:rsidRPr="00DD28A3">
        <w:rPr>
          <w:rFonts w:cs="Tahoma"/>
          <w:color w:val="000000"/>
          <w:szCs w:val="20"/>
        </w:rPr>
        <w:t xml:space="preserve">Provide a timeline for each step in your evaluation including such actions as sample selection and assignment, baseline data collection, implementation, ongoing data collections, fidelity of implementation and comparison group practice study, impact analysis, and dissemination. </w:t>
      </w:r>
    </w:p>
    <w:p w:rsidR="008011DE" w:rsidRPr="00DD28A3" w:rsidRDefault="008011DE" w:rsidP="008011DE">
      <w:pPr>
        <w:pStyle w:val="ListParagraph"/>
        <w:numPr>
          <w:ilvl w:val="0"/>
          <w:numId w:val="8"/>
        </w:numPr>
        <w:spacing w:before="120" w:after="120"/>
        <w:ind w:left="1440"/>
        <w:contextualSpacing w:val="0"/>
        <w:rPr>
          <w:rFonts w:cs="Tahoma"/>
          <w:szCs w:val="20"/>
        </w:rPr>
      </w:pPr>
      <w:r w:rsidRPr="00DD28A3">
        <w:rPr>
          <w:rFonts w:cs="Tahoma"/>
          <w:color w:val="000000"/>
          <w:szCs w:val="20"/>
        </w:rPr>
        <w:lastRenderedPageBreak/>
        <w:t>Indicate procedures to guard against bias entering into the data collection process (e.g., pretests occurring after the program or policy has been implemented or differential timing of assessments for treatment and control groups).</w:t>
      </w:r>
    </w:p>
    <w:p w:rsidR="008011DE" w:rsidRPr="005500FC" w:rsidRDefault="008011DE" w:rsidP="008011DE">
      <w:pPr>
        <w:pStyle w:val="ListParagraph"/>
        <w:numPr>
          <w:ilvl w:val="0"/>
          <w:numId w:val="8"/>
        </w:numPr>
        <w:spacing w:before="120" w:after="240"/>
        <w:ind w:left="1440"/>
        <w:contextualSpacing w:val="0"/>
        <w:rPr>
          <w:rFonts w:cs="Tahoma"/>
          <w:szCs w:val="20"/>
        </w:rPr>
      </w:pPr>
      <w:r w:rsidRPr="00DD28A3">
        <w:rPr>
          <w:rFonts w:cs="Tahoma"/>
          <w:color w:val="000000"/>
          <w:szCs w:val="20"/>
        </w:rPr>
        <w:t xml:space="preserve">The timeline may be discussed in the project narrative and/or presented in Appendix B. </w:t>
      </w:r>
    </w:p>
    <w:p w:rsidR="005500FC" w:rsidRPr="009602E8" w:rsidRDefault="005500FC" w:rsidP="004F2A18">
      <w:pPr>
        <w:pStyle w:val="Heading4"/>
        <w:numPr>
          <w:ilvl w:val="0"/>
          <w:numId w:val="18"/>
        </w:numPr>
      </w:pPr>
      <w:r>
        <w:t>Personnel</w:t>
      </w:r>
      <w:r w:rsidRPr="00DD28A3">
        <w:rPr>
          <w:noProof/>
        </w:rPr>
        <w:t xml:space="preserve"> </w:t>
      </w:r>
      <w:r>
        <w:rPr>
          <w:noProof/>
        </w:rPr>
        <w:t xml:space="preserve">- </w:t>
      </w:r>
      <w:r w:rsidRPr="009602E8">
        <w:t xml:space="preserve">The purpose of this section is to </w:t>
      </w:r>
      <w:r>
        <w:t>describe the relevant expertise of your research team, the responsibilities of each team member, and each team member’s time commitments.</w:t>
      </w:r>
    </w:p>
    <w:p w:rsidR="008011DE" w:rsidRPr="00DD28A3" w:rsidRDefault="008011DE" w:rsidP="00162E5E">
      <w:pPr>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sidR="00D9310F">
        <w:rPr>
          <w:rFonts w:cs="Tahoma"/>
        </w:rPr>
        <w:t>plications under the State</w:t>
      </w:r>
      <w:r w:rsidRPr="00DD28A3">
        <w:rPr>
          <w:rFonts w:cs="Tahoma"/>
        </w:rPr>
        <w:t xml:space="preserve"> Evaluation </w:t>
      </w:r>
      <w:r w:rsidR="00D9310F">
        <w:rPr>
          <w:rFonts w:cs="Tahoma"/>
        </w:rPr>
        <w:t>program</w:t>
      </w:r>
      <w:r w:rsidRPr="00DD28A3">
        <w:rPr>
          <w:rFonts w:cs="Tahoma"/>
        </w:rPr>
        <w:t xml:space="preserve"> </w:t>
      </w:r>
      <w:r w:rsidRPr="00DD28A3">
        <w:rPr>
          <w:rFonts w:cs="Tahoma"/>
          <w:b/>
        </w:rPr>
        <w:t>must</w:t>
      </w:r>
      <w:r w:rsidRPr="00DD28A3">
        <w:rPr>
          <w:rFonts w:cs="Tahoma"/>
        </w:rPr>
        <w:t xml:space="preserve"> include a Personnel sect</w:t>
      </w:r>
      <w:r w:rsidR="00D9310F">
        <w:rPr>
          <w:rFonts w:cs="Tahoma"/>
        </w:rPr>
        <w:t>ion that</w:t>
      </w:r>
      <w:r w:rsidR="007D56A6">
        <w:rPr>
          <w:rFonts w:cs="Tahoma"/>
        </w:rPr>
        <w:t xml:space="preserve"> describes</w:t>
      </w:r>
      <w:r w:rsidRPr="00DD28A3">
        <w:rPr>
          <w:rFonts w:cs="Tahoma"/>
        </w:rPr>
        <w:t>:</w:t>
      </w:r>
    </w:p>
    <w:p w:rsidR="008011DE" w:rsidRDefault="00C06298" w:rsidP="00161305">
      <w:pPr>
        <w:pStyle w:val="ListParagraph"/>
        <w:numPr>
          <w:ilvl w:val="0"/>
          <w:numId w:val="63"/>
        </w:numPr>
        <w:spacing w:before="120" w:after="120"/>
        <w:ind w:left="1526" w:hanging="446"/>
        <w:contextualSpacing w:val="0"/>
        <w:rPr>
          <w:rFonts w:cs="Tahoma"/>
        </w:rPr>
      </w:pPr>
      <w:r>
        <w:rPr>
          <w:rFonts w:cs="Tahoma"/>
        </w:rPr>
        <w:t>The PI or Co-PI from the research institution.</w:t>
      </w:r>
    </w:p>
    <w:p w:rsidR="00C06298" w:rsidRDefault="00C06298" w:rsidP="00161305">
      <w:pPr>
        <w:pStyle w:val="ListParagraph"/>
        <w:numPr>
          <w:ilvl w:val="0"/>
          <w:numId w:val="63"/>
        </w:numPr>
        <w:spacing w:before="120" w:after="120"/>
        <w:ind w:left="1526" w:hanging="446"/>
        <w:contextualSpacing w:val="0"/>
        <w:rPr>
          <w:rFonts w:cs="Tahoma"/>
        </w:rPr>
      </w:pPr>
      <w:r>
        <w:rPr>
          <w:rFonts w:cs="Tahoma"/>
        </w:rPr>
        <w:t xml:space="preserve">The PI or Co-PI from the </w:t>
      </w:r>
      <w:r w:rsidR="002329CB">
        <w:rPr>
          <w:rFonts w:cs="Tahoma"/>
        </w:rPr>
        <w:t>S</w:t>
      </w:r>
      <w:r>
        <w:rPr>
          <w:rFonts w:cs="Tahoma"/>
        </w:rPr>
        <w:t>tate education</w:t>
      </w:r>
      <w:r w:rsidR="002329CB">
        <w:rPr>
          <w:rFonts w:cs="Tahoma"/>
        </w:rPr>
        <w:t>al</w:t>
      </w:r>
      <w:r>
        <w:rPr>
          <w:rFonts w:cs="Tahoma"/>
        </w:rPr>
        <w:t xml:space="preserve"> agency</w:t>
      </w:r>
      <w:r w:rsidR="005830D3">
        <w:rPr>
          <w:rFonts w:cs="Tahoma"/>
        </w:rPr>
        <w:t xml:space="preserve"> who has decision making authority for the program or policy being evaluated</w:t>
      </w:r>
      <w:proofErr w:type="gramStart"/>
      <w:r w:rsidR="005830D3">
        <w:rPr>
          <w:rFonts w:cs="Tahoma"/>
        </w:rPr>
        <w:t>.</w:t>
      </w:r>
      <w:r>
        <w:rPr>
          <w:rFonts w:cs="Tahoma"/>
        </w:rPr>
        <w:t>.</w:t>
      </w:r>
      <w:proofErr w:type="gramEnd"/>
    </w:p>
    <w:p w:rsidR="00C06298" w:rsidRPr="00DD28A3" w:rsidRDefault="00C06298" w:rsidP="00161305">
      <w:pPr>
        <w:pStyle w:val="ListParagraph"/>
        <w:numPr>
          <w:ilvl w:val="0"/>
          <w:numId w:val="63"/>
        </w:numPr>
        <w:spacing w:before="120" w:after="120"/>
        <w:ind w:left="1526" w:hanging="446"/>
        <w:contextualSpacing w:val="0"/>
        <w:rPr>
          <w:rFonts w:cs="Tahoma"/>
        </w:rPr>
      </w:pPr>
      <w:r>
        <w:rPr>
          <w:rFonts w:cs="Tahoma"/>
        </w:rPr>
        <w:t xml:space="preserve">The rest of the key personnel at both the primary applicant institution and any </w:t>
      </w:r>
      <w:proofErr w:type="spellStart"/>
      <w:r>
        <w:rPr>
          <w:rFonts w:cs="Tahoma"/>
        </w:rPr>
        <w:t>subaward</w:t>
      </w:r>
      <w:proofErr w:type="spellEnd"/>
      <w:r>
        <w:rPr>
          <w:rFonts w:cs="Tahoma"/>
        </w:rPr>
        <w:t xml:space="preserve"> institutions.</w:t>
      </w:r>
    </w:p>
    <w:p w:rsidR="008011DE" w:rsidRPr="00DD28A3" w:rsidRDefault="008011DE" w:rsidP="00162E5E">
      <w:pPr>
        <w:keepLines/>
        <w:spacing w:before="240" w:after="120"/>
        <w:ind w:left="720"/>
        <w:rPr>
          <w:rFonts w:cs="Tahoma"/>
        </w:rPr>
      </w:pPr>
      <w:r w:rsidRPr="00DD28A3">
        <w:rPr>
          <w:rFonts w:cs="Tahoma"/>
          <w:b/>
        </w:rPr>
        <w:t>Recommendations</w:t>
      </w:r>
      <w:r w:rsidR="00EC5632">
        <w:rPr>
          <w:rFonts w:cs="Tahoma"/>
          <w:b/>
        </w:rPr>
        <w:t xml:space="preserve"> for a Strong Application</w:t>
      </w:r>
      <w:r w:rsidRPr="00DD28A3">
        <w:rPr>
          <w:rFonts w:cs="Tahoma"/>
          <w:b/>
        </w:rPr>
        <w:t>:</w:t>
      </w:r>
      <w:r w:rsidRPr="00DD28A3">
        <w:rPr>
          <w:rFonts w:cs="Tahoma"/>
        </w:rPr>
        <w:t xml:space="preserve"> </w:t>
      </w:r>
      <w:r w:rsidR="00C06298">
        <w:rPr>
          <w:rFonts w:cs="Tahoma"/>
        </w:rPr>
        <w:t>In order to address the above requirements, t</w:t>
      </w:r>
      <w:r w:rsidRPr="00DD28A3">
        <w:rPr>
          <w:rFonts w:cs="Tahoma"/>
        </w:rPr>
        <w:t>he Institute recommends that</w:t>
      </w:r>
      <w:r w:rsidR="00C06298">
        <w:rPr>
          <w:rFonts w:cs="Tahoma"/>
        </w:rPr>
        <w:t xml:space="preserve"> </w:t>
      </w:r>
      <w:r w:rsidRPr="00DD28A3">
        <w:rPr>
          <w:rFonts w:cs="Tahoma"/>
        </w:rPr>
        <w:t xml:space="preserve">you include the following in your Personnel section to demonstrate that your team </w:t>
      </w:r>
      <w:r w:rsidRPr="00DD28A3">
        <w:rPr>
          <w:rFonts w:cs="Tahoma"/>
          <w:szCs w:val="20"/>
        </w:rPr>
        <w:t>possesses the appropriate training and experience and will commit sufficient time to</w:t>
      </w:r>
      <w:r w:rsidR="00EC5632">
        <w:rPr>
          <w:rFonts w:cs="Tahoma"/>
          <w:szCs w:val="20"/>
        </w:rPr>
        <w:t xml:space="preserve"> competently</w:t>
      </w:r>
      <w:r w:rsidRPr="00DD28A3">
        <w:rPr>
          <w:rFonts w:cs="Tahoma"/>
          <w:szCs w:val="20"/>
        </w:rPr>
        <w:t xml:space="preserve"> implement t</w:t>
      </w:r>
      <w:r w:rsidR="00EC5632">
        <w:rPr>
          <w:rFonts w:cs="Tahoma"/>
          <w:szCs w:val="20"/>
        </w:rPr>
        <w:t>he proposed research.</w:t>
      </w:r>
      <w:r w:rsidRPr="00DD28A3">
        <w:rPr>
          <w:rFonts w:cs="Tahoma"/>
          <w:szCs w:val="20"/>
        </w:rPr>
        <w:t xml:space="preserve"> </w:t>
      </w:r>
    </w:p>
    <w:p w:rsidR="00EC5632" w:rsidRDefault="008011DE" w:rsidP="00161305">
      <w:pPr>
        <w:pStyle w:val="ListParagraph"/>
        <w:numPr>
          <w:ilvl w:val="0"/>
          <w:numId w:val="9"/>
        </w:numPr>
        <w:spacing w:before="120" w:after="120"/>
        <w:ind w:left="1440"/>
        <w:contextualSpacing w:val="0"/>
        <w:rPr>
          <w:rFonts w:cs="Tahoma"/>
        </w:rPr>
      </w:pPr>
      <w:r w:rsidRPr="00DD28A3">
        <w:rPr>
          <w:rFonts w:cs="Tahoma"/>
        </w:rPr>
        <w:t>Identify and briefly describe the following for all key personnel (i.e., Principal Investigator, Co-Principal Investigators, Co-Investigators) on the project team:</w:t>
      </w:r>
    </w:p>
    <w:p w:rsidR="00EC5632" w:rsidRDefault="00EC5632" w:rsidP="00EC5632">
      <w:pPr>
        <w:pStyle w:val="ListParagraph"/>
        <w:numPr>
          <w:ilvl w:val="1"/>
          <w:numId w:val="9"/>
        </w:numPr>
        <w:spacing w:before="120" w:after="120"/>
        <w:contextualSpacing w:val="0"/>
        <w:rPr>
          <w:rFonts w:cs="Tahoma"/>
        </w:rPr>
      </w:pPr>
      <w:r>
        <w:rPr>
          <w:rFonts w:cs="Tahoma"/>
        </w:rPr>
        <w:t>Qu</w:t>
      </w:r>
      <w:r w:rsidR="008011DE" w:rsidRPr="00DD28A3">
        <w:rPr>
          <w:rFonts w:cs="Tahoma"/>
        </w:rPr>
        <w:t>alifications</w:t>
      </w:r>
      <w:r>
        <w:rPr>
          <w:rFonts w:cs="Tahoma"/>
        </w:rPr>
        <w:t xml:space="preserve"> to carry out the proposed work.</w:t>
      </w:r>
      <w:r w:rsidR="008011DE" w:rsidRPr="00DD28A3">
        <w:rPr>
          <w:rFonts w:cs="Tahoma"/>
        </w:rPr>
        <w:t xml:space="preserve"> </w:t>
      </w:r>
    </w:p>
    <w:p w:rsidR="00EC5632" w:rsidRDefault="00EC5632" w:rsidP="00EC5632">
      <w:pPr>
        <w:pStyle w:val="ListParagraph"/>
        <w:numPr>
          <w:ilvl w:val="1"/>
          <w:numId w:val="9"/>
        </w:numPr>
        <w:spacing w:before="120" w:after="120"/>
        <w:contextualSpacing w:val="0"/>
        <w:rPr>
          <w:rFonts w:cs="Tahoma"/>
        </w:rPr>
      </w:pPr>
      <w:r>
        <w:rPr>
          <w:rFonts w:cs="Tahoma"/>
        </w:rPr>
        <w:t>R</w:t>
      </w:r>
      <w:r w:rsidR="008011DE" w:rsidRPr="00DD28A3">
        <w:rPr>
          <w:rFonts w:cs="Tahoma"/>
        </w:rPr>
        <w:t xml:space="preserve">oles and responsibilities within </w:t>
      </w:r>
      <w:r>
        <w:rPr>
          <w:rFonts w:cs="Tahoma"/>
        </w:rPr>
        <w:t>the project.</w:t>
      </w:r>
      <w:r w:rsidR="008011DE" w:rsidRPr="00DD28A3">
        <w:rPr>
          <w:rFonts w:cs="Tahoma"/>
        </w:rPr>
        <w:t xml:space="preserve"> </w:t>
      </w:r>
    </w:p>
    <w:p w:rsidR="00EC5632" w:rsidRDefault="00EC5632" w:rsidP="00EC5632">
      <w:pPr>
        <w:pStyle w:val="ListParagraph"/>
        <w:numPr>
          <w:ilvl w:val="1"/>
          <w:numId w:val="9"/>
        </w:numPr>
        <w:spacing w:before="120" w:after="120"/>
        <w:contextualSpacing w:val="0"/>
        <w:rPr>
          <w:rFonts w:cs="Tahoma"/>
        </w:rPr>
      </w:pPr>
      <w:r>
        <w:rPr>
          <w:rFonts w:cs="Tahoma"/>
        </w:rPr>
        <w:t>P</w:t>
      </w:r>
      <w:r w:rsidR="008011DE" w:rsidRPr="00DD28A3">
        <w:rPr>
          <w:rFonts w:cs="Tahoma"/>
        </w:rPr>
        <w:t>ercent of time and calendar months per year (academic plus summer) t</w:t>
      </w:r>
      <w:r>
        <w:rPr>
          <w:rFonts w:cs="Tahoma"/>
        </w:rPr>
        <w:t>o be devoted to the project.</w:t>
      </w:r>
      <w:r w:rsidR="008011DE" w:rsidRPr="00DD28A3">
        <w:rPr>
          <w:rFonts w:cs="Tahoma"/>
        </w:rPr>
        <w:t xml:space="preserve"> </w:t>
      </w:r>
    </w:p>
    <w:p w:rsidR="008011DE" w:rsidRPr="00DD28A3" w:rsidRDefault="00EC5632" w:rsidP="00EC5632">
      <w:pPr>
        <w:pStyle w:val="ListParagraph"/>
        <w:numPr>
          <w:ilvl w:val="1"/>
          <w:numId w:val="9"/>
        </w:numPr>
        <w:spacing w:before="120" w:after="120"/>
        <w:contextualSpacing w:val="0"/>
        <w:rPr>
          <w:rFonts w:cs="Tahoma"/>
        </w:rPr>
      </w:pPr>
      <w:r>
        <w:rPr>
          <w:rFonts w:cs="Tahoma"/>
        </w:rPr>
        <w:t>P</w:t>
      </w:r>
      <w:r w:rsidR="008011DE" w:rsidRPr="00DD28A3">
        <w:rPr>
          <w:rFonts w:cs="Tahoma"/>
        </w:rPr>
        <w:t xml:space="preserve">ast success at working in similar partnerships, producing products of value to an </w:t>
      </w:r>
      <w:r w:rsidR="009F0309">
        <w:rPr>
          <w:rFonts w:cs="Tahoma"/>
        </w:rPr>
        <w:t>educational agency</w:t>
      </w:r>
      <w:r w:rsidR="008011DE" w:rsidRPr="00DD28A3">
        <w:rPr>
          <w:rFonts w:cs="Tahoma"/>
        </w:rPr>
        <w:t>, and disseminating research findings in peer-reviewed scientific journals and other venues targeting policymakers and practitioners.</w:t>
      </w:r>
    </w:p>
    <w:p w:rsidR="00C06298" w:rsidRPr="00C06298" w:rsidRDefault="00C06298" w:rsidP="00C06298">
      <w:pPr>
        <w:pStyle w:val="ListParagraph"/>
        <w:numPr>
          <w:ilvl w:val="1"/>
          <w:numId w:val="9"/>
        </w:numPr>
        <w:spacing w:before="120" w:after="240"/>
        <w:contextualSpacing w:val="0"/>
        <w:rPr>
          <w:rFonts w:cs="Tahoma"/>
        </w:rPr>
      </w:pPr>
      <w:r w:rsidRPr="00DD28A3">
        <w:rPr>
          <w:rFonts w:cs="Tahoma"/>
          <w:color w:val="000000"/>
          <w:szCs w:val="20"/>
        </w:rPr>
        <w:t>Do not propose to hire experts in specific methodological or policy issues after the grant is received.</w:t>
      </w:r>
    </w:p>
    <w:p w:rsidR="008011DE" w:rsidRDefault="008011DE" w:rsidP="00161305">
      <w:pPr>
        <w:pStyle w:val="ListParagraph"/>
        <w:numPr>
          <w:ilvl w:val="0"/>
          <w:numId w:val="9"/>
        </w:numPr>
        <w:spacing w:before="120" w:after="120"/>
        <w:ind w:left="1440"/>
        <w:contextualSpacing w:val="0"/>
        <w:rPr>
          <w:rFonts w:cs="Tahoma"/>
        </w:rPr>
      </w:pPr>
      <w:r w:rsidRPr="00DD28A3">
        <w:rPr>
          <w:rFonts w:cs="Tahoma"/>
        </w:rPr>
        <w:t>Describe the Principal Investigator’s qualifications and experience for managing a grant of this size.</w:t>
      </w:r>
    </w:p>
    <w:p w:rsidR="00C06298" w:rsidRPr="00DD28A3" w:rsidRDefault="00C06298" w:rsidP="00161305">
      <w:pPr>
        <w:pStyle w:val="ListParagraph"/>
        <w:numPr>
          <w:ilvl w:val="0"/>
          <w:numId w:val="9"/>
        </w:numPr>
        <w:spacing w:before="120" w:after="120"/>
        <w:ind w:left="1440"/>
        <w:contextualSpacing w:val="0"/>
        <w:rPr>
          <w:rFonts w:cs="Tahoma"/>
        </w:rPr>
      </w:pPr>
      <w:r w:rsidRPr="00DD28A3">
        <w:rPr>
          <w:rFonts w:cs="Tahoma"/>
          <w:color w:val="000000"/>
          <w:szCs w:val="20"/>
        </w:rPr>
        <w:t xml:space="preserve">Make sure at least one key person has a large enough time commitment to help maintain the progress of the work throughout the project. </w:t>
      </w:r>
    </w:p>
    <w:p w:rsidR="00C06298" w:rsidRPr="00DD28A3" w:rsidRDefault="00C06298" w:rsidP="00161305">
      <w:pPr>
        <w:pStyle w:val="ListParagraph"/>
        <w:numPr>
          <w:ilvl w:val="0"/>
          <w:numId w:val="9"/>
        </w:numPr>
        <w:spacing w:before="120" w:after="120"/>
        <w:ind w:left="1440"/>
        <w:contextualSpacing w:val="0"/>
        <w:rPr>
          <w:rFonts w:cs="Tahoma"/>
        </w:rPr>
      </w:pPr>
      <w:r w:rsidRPr="00DD28A3">
        <w:rPr>
          <w:rFonts w:cs="Tahoma"/>
          <w:color w:val="000000"/>
          <w:szCs w:val="20"/>
        </w:rPr>
        <w:t>If any key personnel intend to donate time to the project, his or her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rsidR="008011DE" w:rsidRPr="00DD28A3" w:rsidRDefault="008011DE" w:rsidP="00161305">
      <w:pPr>
        <w:pStyle w:val="ListParagraph"/>
        <w:numPr>
          <w:ilvl w:val="0"/>
          <w:numId w:val="9"/>
        </w:numPr>
        <w:spacing w:before="120" w:after="120"/>
        <w:ind w:left="1440"/>
        <w:contextualSpacing w:val="0"/>
        <w:rPr>
          <w:rFonts w:cs="Tahoma"/>
        </w:rPr>
      </w:pPr>
      <w:r w:rsidRPr="00DD28A3">
        <w:rPr>
          <w:rFonts w:cs="Tahoma"/>
        </w:rPr>
        <w:t xml:space="preserve">Include a plan to ensure the objectivity of the research if key personnel were involved in the development of the program or policy, are from for-profit entities (including those involved in its commercial production or distribution), or have a financial interest in the </w:t>
      </w:r>
      <w:r w:rsidRPr="00DD28A3">
        <w:rPr>
          <w:rFonts w:cs="Tahoma"/>
        </w:rPr>
        <w:lastRenderedPageBreak/>
        <w:t xml:space="preserve">outcome of the research. Such a plan might include how assignment of units to treatment and comparison conditions, supervision of outcome data collection and coding, and data analysis are assigned to persons who were not involved in the development of the program or policy and have no financial interest in the outcome of the evaluation. </w:t>
      </w:r>
    </w:p>
    <w:p w:rsidR="008011DE" w:rsidRDefault="008011DE" w:rsidP="00161305">
      <w:pPr>
        <w:pStyle w:val="ListParagraph"/>
        <w:numPr>
          <w:ilvl w:val="0"/>
          <w:numId w:val="9"/>
        </w:numPr>
        <w:spacing w:before="120" w:after="120"/>
        <w:ind w:left="1440"/>
        <w:contextualSpacing w:val="0"/>
        <w:rPr>
          <w:rFonts w:cs="Tahoma"/>
        </w:rPr>
      </w:pPr>
      <w:r w:rsidRPr="00DD28A3">
        <w:rPr>
          <w:rFonts w:cs="Tahoma"/>
        </w:rPr>
        <w:t>If you have previously received an award from any source to evaluate a program or policy, discuss any theoretical and practical contributions made by your previous work. By demonstrating that your previous evaluation was successful, you provide a stronger case for your evaluation of another program or policy.</w:t>
      </w:r>
    </w:p>
    <w:p w:rsidR="00EC5632" w:rsidRPr="009602E8" w:rsidRDefault="00EC5632" w:rsidP="004F2A18">
      <w:pPr>
        <w:pStyle w:val="Heading4"/>
        <w:numPr>
          <w:ilvl w:val="0"/>
          <w:numId w:val="18"/>
        </w:numPr>
      </w:pPr>
      <w:r>
        <w:t>Resources</w:t>
      </w:r>
      <w:r w:rsidRPr="00DD28A3">
        <w:rPr>
          <w:noProof/>
        </w:rPr>
        <w:t xml:space="preserve"> </w:t>
      </w:r>
      <w:r>
        <w:rPr>
          <w:noProof/>
        </w:rPr>
        <w:t xml:space="preserve">- </w:t>
      </w:r>
      <w:r w:rsidRPr="009602E8">
        <w:t xml:space="preserve">The purpose of this section is to justify </w:t>
      </w:r>
      <w:r w:rsidR="00366D9F">
        <w:t>how the partnership has both the institutional capacity to complete a project of this size and complexity, access to the resources needed to successfully complete this project, and disseminate the results.</w:t>
      </w:r>
    </w:p>
    <w:p w:rsidR="008011DE" w:rsidRPr="00DD28A3" w:rsidRDefault="008011DE" w:rsidP="00162E5E">
      <w:pPr>
        <w:keepNext/>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sidR="00EC5632">
        <w:rPr>
          <w:rFonts w:cs="Tahoma"/>
        </w:rPr>
        <w:t>plications under the State</w:t>
      </w:r>
      <w:r w:rsidRPr="00DD28A3">
        <w:rPr>
          <w:rFonts w:cs="Tahoma"/>
        </w:rPr>
        <w:t xml:space="preserve"> Evaluation </w:t>
      </w:r>
      <w:r w:rsidR="00EC5632">
        <w:rPr>
          <w:rFonts w:cs="Tahoma"/>
        </w:rPr>
        <w:t>program</w:t>
      </w:r>
      <w:r w:rsidRPr="00DD28A3">
        <w:rPr>
          <w:rFonts w:cs="Tahoma"/>
        </w:rPr>
        <w:t xml:space="preserve"> </w:t>
      </w:r>
      <w:r w:rsidRPr="00DD28A3">
        <w:rPr>
          <w:rFonts w:cs="Tahoma"/>
          <w:b/>
        </w:rPr>
        <w:t>must</w:t>
      </w:r>
      <w:r w:rsidRPr="00DD28A3">
        <w:rPr>
          <w:rFonts w:cs="Tahoma"/>
        </w:rPr>
        <w:t xml:space="preserve"> include a Resources section that describes the </w:t>
      </w:r>
      <w:r w:rsidR="00EC5632">
        <w:rPr>
          <w:rFonts w:cs="Tahoma"/>
        </w:rPr>
        <w:t>resources to</w:t>
      </w:r>
      <w:r w:rsidRPr="00DD28A3">
        <w:rPr>
          <w:rFonts w:cs="Tahoma"/>
        </w:rPr>
        <w:t>:</w:t>
      </w:r>
    </w:p>
    <w:p w:rsidR="00EC5632" w:rsidRDefault="00EC5632" w:rsidP="00161305">
      <w:pPr>
        <w:pStyle w:val="ListParagraph"/>
        <w:numPr>
          <w:ilvl w:val="0"/>
          <w:numId w:val="62"/>
        </w:numPr>
        <w:spacing w:before="120" w:after="120"/>
        <w:ind w:left="1526" w:hanging="446"/>
        <w:contextualSpacing w:val="0"/>
        <w:rPr>
          <w:rFonts w:cs="Tahoma"/>
        </w:rPr>
      </w:pPr>
      <w:r>
        <w:rPr>
          <w:rFonts w:cs="Tahoma"/>
        </w:rPr>
        <w:t>Conduct the project.</w:t>
      </w:r>
    </w:p>
    <w:p w:rsidR="008011DE" w:rsidRPr="00DD28A3" w:rsidRDefault="00EC5632" w:rsidP="00161305">
      <w:pPr>
        <w:pStyle w:val="ListParagraph"/>
        <w:numPr>
          <w:ilvl w:val="0"/>
          <w:numId w:val="62"/>
        </w:numPr>
        <w:spacing w:before="120" w:after="240"/>
        <w:ind w:left="1526" w:hanging="446"/>
        <w:rPr>
          <w:rFonts w:cs="Tahoma"/>
        </w:rPr>
      </w:pPr>
      <w:r>
        <w:rPr>
          <w:rFonts w:cs="Tahoma"/>
        </w:rPr>
        <w:t>Disseminate the results.</w:t>
      </w:r>
      <w:r w:rsidR="008011DE" w:rsidRPr="00DD28A3">
        <w:rPr>
          <w:rFonts w:cs="Tahoma"/>
        </w:rPr>
        <w:t xml:space="preserve"> </w:t>
      </w:r>
    </w:p>
    <w:p w:rsidR="008011DE" w:rsidRDefault="008011DE" w:rsidP="00162E5E">
      <w:pPr>
        <w:spacing w:before="240" w:after="120"/>
        <w:ind w:left="720"/>
        <w:rPr>
          <w:rFonts w:cs="Tahoma"/>
          <w:szCs w:val="20"/>
        </w:rPr>
      </w:pPr>
      <w:r w:rsidRPr="00DD28A3">
        <w:rPr>
          <w:rFonts w:cs="Tahoma"/>
          <w:b/>
        </w:rPr>
        <w:t>Recommendations</w:t>
      </w:r>
      <w:r w:rsidR="00EC5632">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rsidR="00583CD4" w:rsidRPr="00583CD4" w:rsidRDefault="00583CD4" w:rsidP="00583CD4">
      <w:pPr>
        <w:keepNext/>
        <w:spacing w:before="240" w:after="120"/>
        <w:ind w:left="1080"/>
        <w:rPr>
          <w:i/>
        </w:rPr>
      </w:pPr>
      <w:r>
        <w:rPr>
          <w:i/>
        </w:rPr>
        <w:t>Resources to conduct the project:</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Describe your institutional capacity and experience to manage a grant of this size.</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 xml:space="preserve">Describe your access to resources available at the primary institution and any </w:t>
      </w:r>
      <w:proofErr w:type="spellStart"/>
      <w:r w:rsidRPr="00DD28A3">
        <w:rPr>
          <w:rFonts w:cs="Tahoma"/>
        </w:rPr>
        <w:t>subaward</w:t>
      </w:r>
      <w:proofErr w:type="spellEnd"/>
      <w:r w:rsidRPr="00DD28A3">
        <w:rPr>
          <w:rFonts w:cs="Tahoma"/>
        </w:rPr>
        <w:t xml:space="preserve"> institutions (including the partner organization).</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szCs w:val="20"/>
        </w:rPr>
        <w:t>Include a joint Letter of Agreement in Appendix D from the primary partnering institutions (the research institution and the education</w:t>
      </w:r>
      <w:r w:rsidR="002329CB">
        <w:rPr>
          <w:rFonts w:cs="Tahoma"/>
          <w:szCs w:val="20"/>
        </w:rPr>
        <w:t>al</w:t>
      </w:r>
      <w:r w:rsidRPr="00DD28A3">
        <w:rPr>
          <w:rFonts w:cs="Tahoma"/>
          <w:szCs w:val="20"/>
        </w:rPr>
        <w:t xml:space="preserve"> agency) documenting their participation and cooperation and clearly setting out their expected roles and responsibilities in the partnership. Include separate similar Letters of Agreement from the other members of the partnership.</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ongoing student and teacher surveys, student assessments, classroom observations).</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Include information about student, teacher and school incentives, if applicable.</w:t>
      </w:r>
    </w:p>
    <w:p w:rsidR="008011DE" w:rsidRPr="00DD28A3" w:rsidRDefault="008011DE" w:rsidP="00161305">
      <w:pPr>
        <w:pStyle w:val="ListParagraph"/>
        <w:numPr>
          <w:ilvl w:val="0"/>
          <w:numId w:val="10"/>
        </w:numPr>
        <w:spacing w:before="120" w:after="120"/>
        <w:ind w:left="1440"/>
        <w:contextualSpacing w:val="0"/>
        <w:rPr>
          <w:rFonts w:cs="Tahoma"/>
        </w:rPr>
      </w:pPr>
      <w:r w:rsidRPr="00DD28A3">
        <w:rPr>
          <w:rFonts w:cs="Tahoma"/>
        </w:rPr>
        <w:t xml:space="preserve">Describe your access to any data sets that you will require. Include letters of agreement, data licenses, or existing </w:t>
      </w:r>
      <w:r w:rsidR="009C434C">
        <w:rPr>
          <w:rFonts w:cs="Tahoma"/>
        </w:rPr>
        <w:t>Memorandum of Understanding</w:t>
      </w:r>
      <w:r w:rsidRPr="00DD28A3">
        <w:rPr>
          <w:rFonts w:cs="Tahoma"/>
        </w:rPr>
        <w:t xml:space="preserve"> in Appendix D to document that you will be able to access the data for your proposed use.</w:t>
      </w:r>
    </w:p>
    <w:p w:rsidR="005500FC" w:rsidRPr="00583CD4" w:rsidRDefault="008011DE" w:rsidP="00161305">
      <w:pPr>
        <w:pStyle w:val="ListParagraph"/>
        <w:numPr>
          <w:ilvl w:val="0"/>
          <w:numId w:val="10"/>
        </w:numPr>
        <w:spacing w:before="120" w:after="120"/>
        <w:ind w:left="1440"/>
        <w:contextualSpacing w:val="0"/>
        <w:rPr>
          <w:rFonts w:cs="Tahoma"/>
        </w:rPr>
      </w:pPr>
      <w:r w:rsidRPr="00DD28A3">
        <w:rPr>
          <w:rFonts w:cs="Tahoma"/>
          <w:szCs w:val="20"/>
        </w:rPr>
        <w:t xml:space="preserve">If teachers or other school staff are expected to play an important role in the research (e.g., through teacher observations, surveys, logs), you should discuss how their </w:t>
      </w:r>
      <w:r w:rsidRPr="00DD28A3">
        <w:rPr>
          <w:rFonts w:cs="Tahoma"/>
          <w:szCs w:val="20"/>
        </w:rPr>
        <w:lastRenderedPageBreak/>
        <w:t>cooperation will be obtained and how much they already know about and support the work. It would also be helpful to provide evidence from past work of high teacher or staff involvement in a study.</w:t>
      </w:r>
    </w:p>
    <w:p w:rsidR="005500FC" w:rsidRPr="005C4512" w:rsidRDefault="009A27EF" w:rsidP="00583CD4">
      <w:pPr>
        <w:pStyle w:val="ListParagraph"/>
        <w:keepNext/>
        <w:spacing w:before="240" w:after="120"/>
        <w:ind w:left="1080"/>
        <w:contextualSpacing w:val="0"/>
        <w:rPr>
          <w:i/>
          <w:highlight w:val="yellow"/>
        </w:rPr>
      </w:pPr>
      <w:r>
        <w:rPr>
          <w:rFonts w:cs="Tahoma"/>
          <w:noProof/>
        </w:rPr>
        <w:pict>
          <v:rect id="Rectangle 6" o:spid="_x0000_s1029" style="position:absolute;left:0;text-align:left;margin-left:265.55pt;margin-top:2.05pt;width:187.2pt;height:128.4pt;flip:x;z-index:2516705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" o:allowincell="f" fillcolor="white [3212]" strokecolor="gray [1629]" strokeweight="1.5pt">
            <v:shadow on="t" type="perspective" opacity="26213f" origin="-.5,-.5" matrix="65864f,,,65864f"/>
            <v:textbox inset="14.4pt,7.2pt,14.4pt,7.2pt">
              <w:txbxContent>
                <w:p w:rsidR="00425CA9" w:rsidRPr="00584ED8" w:rsidRDefault="00425CA9" w:rsidP="005500FC">
                  <w:pPr>
                    <w:spacing w:after="120"/>
                    <w:rPr>
                      <w:b/>
                      <w:i/>
                      <w:szCs w:val="20"/>
                    </w:rPr>
                  </w:pPr>
                  <w:r>
                    <w:rPr>
                      <w:b/>
                      <w:i/>
                      <w:szCs w:val="20"/>
                    </w:rPr>
                    <w:t>It is important to d</w:t>
                  </w:r>
                  <w:r w:rsidRPr="00584ED8">
                    <w:rPr>
                      <w:b/>
                      <w:i/>
                      <w:szCs w:val="20"/>
                    </w:rPr>
                    <w:t xml:space="preserve">isseminate findings of impact </w:t>
                  </w:r>
                  <w:r>
                    <w:rPr>
                      <w:b/>
                      <w:i/>
                      <w:szCs w:val="20"/>
                    </w:rPr>
                    <w:t>as well as</w:t>
                  </w:r>
                  <w:r w:rsidRPr="00584ED8">
                    <w:rPr>
                      <w:b/>
                      <w:i/>
                      <w:szCs w:val="20"/>
                    </w:rPr>
                    <w:t xml:space="preserve"> findings of no impact.</w:t>
                  </w:r>
                </w:p>
                <w:p w:rsidR="00425CA9" w:rsidRPr="00584ED8" w:rsidRDefault="00425CA9" w:rsidP="005500FC">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w:r>
      <w:r w:rsidR="00583CD4">
        <w:rPr>
          <w:rFonts w:cs="Tahoma"/>
          <w:i/>
        </w:rPr>
        <w:t>Resources to disseminate the results</w:t>
      </w:r>
      <w:r w:rsidR="005500FC" w:rsidRPr="005C4512">
        <w:rPr>
          <w:rFonts w:cs="Tahoma"/>
          <w:i/>
        </w:rPr>
        <w:t>:</w:t>
      </w:r>
    </w:p>
    <w:p w:rsidR="00583CD4" w:rsidRPr="00583CD4" w:rsidRDefault="00583CD4" w:rsidP="00161305">
      <w:pPr>
        <w:pStyle w:val="ListParagraph"/>
        <w:numPr>
          <w:ilvl w:val="0"/>
          <w:numId w:val="59"/>
        </w:numPr>
        <w:spacing w:before="120" w:after="120"/>
        <w:ind w:left="1440"/>
        <w:contextualSpacing w:val="0"/>
        <w:rPr>
          <w:rFonts w:cs="Tahoma"/>
        </w:rPr>
      </w:pPr>
      <w:r w:rsidRPr="00583CD4">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r w:rsidR="0015098C">
        <w:t>.</w:t>
      </w:r>
    </w:p>
    <w:p w:rsidR="005500FC" w:rsidRPr="00DD28A3" w:rsidRDefault="005500FC" w:rsidP="00161305">
      <w:pPr>
        <w:pStyle w:val="ListParagraph"/>
        <w:numPr>
          <w:ilvl w:val="0"/>
          <w:numId w:val="59"/>
        </w:numPr>
        <w:spacing w:before="120" w:after="120"/>
        <w:ind w:left="1440"/>
        <w:contextualSpacing w:val="0"/>
        <w:rPr>
          <w:rFonts w:cs="Tahoma"/>
        </w:rPr>
      </w:pPr>
      <w:r w:rsidRPr="00DD28A3">
        <w:rPr>
          <w:rFonts w:cs="Tahoma"/>
        </w:rPr>
        <w:t>Identify the audiences that you expect will be most likely to benefit from your research (e.g., other researchers, federal or state policymakers, state and local school system administrators, principals, teachers, counselors, parents, students, and others). </w:t>
      </w:r>
    </w:p>
    <w:p w:rsidR="005500FC" w:rsidRPr="00DD28A3" w:rsidRDefault="005500FC" w:rsidP="00161305">
      <w:pPr>
        <w:pStyle w:val="ListParagraph"/>
        <w:numPr>
          <w:ilvl w:val="0"/>
          <w:numId w:val="59"/>
        </w:numPr>
        <w:spacing w:before="120" w:after="120"/>
        <w:ind w:left="1440"/>
        <w:contextualSpacing w:val="0"/>
        <w:rPr>
          <w:rFonts w:cs="Tahoma"/>
        </w:rPr>
      </w:pPr>
      <w:r w:rsidRPr="00DD28A3">
        <w:rPr>
          <w:rFonts w:cs="Tahoma"/>
        </w:rPr>
        <w:t>Discuss the ways in which you intend to reach these audiences through the major publications, presentations, and products you expect from your project. </w:t>
      </w:r>
    </w:p>
    <w:p w:rsidR="005500FC" w:rsidRPr="00DD28A3" w:rsidRDefault="005500FC" w:rsidP="00161305">
      <w:pPr>
        <w:pStyle w:val="ListParagraph"/>
        <w:numPr>
          <w:ilvl w:val="0"/>
          <w:numId w:val="59"/>
        </w:numPr>
        <w:spacing w:before="120" w:after="120"/>
        <w:ind w:left="1440"/>
        <w:contextualSpacing w:val="0"/>
        <w:rPr>
          <w:rFonts w:cs="Tahoma"/>
        </w:rPr>
      </w:pPr>
      <w:r w:rsidRPr="00DD28A3">
        <w:rPr>
          <w:rFonts w:cs="Tahoma"/>
          <w:color w:val="000000"/>
          <w:szCs w:val="20"/>
        </w:rPr>
        <w:t>The Institute considers all ty</w:t>
      </w:r>
      <w:r w:rsidR="00583CD4">
        <w:rPr>
          <w:rFonts w:cs="Tahoma"/>
          <w:color w:val="000000"/>
          <w:szCs w:val="20"/>
        </w:rPr>
        <w:t>pes of findings from State</w:t>
      </w:r>
      <w:r w:rsidRPr="00DD28A3">
        <w:rPr>
          <w:rFonts w:cs="Tahoma"/>
          <w:color w:val="000000"/>
          <w:szCs w:val="20"/>
        </w:rPr>
        <w:t xml:space="preserve"> Evaluation projects to be potentially useful to researchers, policymakers, and practitioners. </w:t>
      </w:r>
    </w:p>
    <w:p w:rsidR="005500FC" w:rsidRPr="00DD28A3" w:rsidRDefault="005500FC" w:rsidP="005500FC">
      <w:pPr>
        <w:pStyle w:val="ListParagraph"/>
        <w:numPr>
          <w:ilvl w:val="1"/>
          <w:numId w:val="59"/>
        </w:numPr>
        <w:spacing w:before="120" w:after="120"/>
        <w:contextualSpacing w:val="0"/>
        <w:rPr>
          <w:rFonts w:cs="Tahoma"/>
        </w:rPr>
      </w:pPr>
      <w:r w:rsidRPr="00DD28A3">
        <w:rPr>
          <w:rFonts w:cs="Tahoma"/>
          <w:color w:val="000000"/>
          <w:szCs w:val="20"/>
        </w:rPr>
        <w:t xml:space="preserve">Findings of a beneficial impact on student outcomes support the wider use of the program or policy and its further adaptation to conditions that are quite different. </w:t>
      </w:r>
    </w:p>
    <w:p w:rsidR="005500FC" w:rsidRPr="00DD28A3" w:rsidRDefault="005500FC" w:rsidP="000528D5">
      <w:pPr>
        <w:pStyle w:val="ListParagraph"/>
        <w:numPr>
          <w:ilvl w:val="1"/>
          <w:numId w:val="59"/>
        </w:numPr>
        <w:spacing w:before="120" w:after="240"/>
        <w:contextualSpacing w:val="0"/>
        <w:rPr>
          <w:rFonts w:cs="Tahoma"/>
        </w:rPr>
      </w:pPr>
      <w:r w:rsidRPr="00DD28A3">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program or policy, further revision of the program or policy and its implementation, and revision of its theory of change.</w:t>
      </w:r>
      <w:r w:rsidRPr="00DD28A3">
        <w:rPr>
          <w:rFonts w:cs="Tahoma"/>
          <w:szCs w:val="20"/>
        </w:rPr>
        <w:t xml:space="preserve"> </w:t>
      </w:r>
    </w:p>
    <w:p w:rsidR="000528D5" w:rsidRPr="00326BCD" w:rsidRDefault="000528D5" w:rsidP="004F2A18">
      <w:pPr>
        <w:pStyle w:val="Heading3"/>
      </w:pPr>
      <w:bookmarkStart w:id="36" w:name="_Toc413418517"/>
      <w:r>
        <w:t>2.  Awards</w:t>
      </w:r>
      <w:bookmarkEnd w:id="36"/>
    </w:p>
    <w:p w:rsidR="008011DE" w:rsidRPr="00DD28A3" w:rsidRDefault="000D07BE" w:rsidP="000528D5">
      <w:pPr>
        <w:spacing w:before="120" w:after="120"/>
        <w:rPr>
          <w:rFonts w:cs="Tahoma"/>
        </w:rPr>
      </w:pPr>
      <w:r>
        <w:rPr>
          <w:rFonts w:cs="Tahoma"/>
        </w:rPr>
        <w:t>A State</w:t>
      </w:r>
      <w:r w:rsidR="008011DE" w:rsidRPr="00DD28A3">
        <w:rPr>
          <w:rFonts w:cs="Tahoma"/>
        </w:rPr>
        <w:t xml:space="preserve"> Evaluation project </w:t>
      </w:r>
      <w:r w:rsidR="008011DE" w:rsidRPr="00DD28A3">
        <w:rPr>
          <w:rFonts w:cs="Tahoma"/>
          <w:b/>
        </w:rPr>
        <w:t xml:space="preserve">must </w:t>
      </w:r>
      <w:r w:rsidR="008011DE" w:rsidRPr="00DD28A3">
        <w:rPr>
          <w:rFonts w:cs="Tahoma"/>
        </w:rPr>
        <w:t>conform to the following limits on duration and cost:</w:t>
      </w:r>
    </w:p>
    <w:p w:rsidR="008011DE" w:rsidRPr="00DD28A3" w:rsidRDefault="008011DE" w:rsidP="00162E5E">
      <w:pPr>
        <w:spacing w:before="240" w:after="120"/>
        <w:ind w:left="720"/>
        <w:rPr>
          <w:rFonts w:cs="Tahoma"/>
          <w:b/>
        </w:rPr>
      </w:pPr>
      <w:r w:rsidRPr="00DD28A3">
        <w:rPr>
          <w:rFonts w:cs="Tahoma"/>
          <w:b/>
        </w:rPr>
        <w:t>Duration Maximums:</w:t>
      </w:r>
    </w:p>
    <w:p w:rsidR="008011DE" w:rsidRPr="00DD28A3" w:rsidRDefault="008011DE" w:rsidP="00161305">
      <w:pPr>
        <w:pStyle w:val="ListParagraph"/>
        <w:numPr>
          <w:ilvl w:val="0"/>
          <w:numId w:val="11"/>
        </w:numPr>
        <w:spacing w:before="120" w:after="120"/>
        <w:ind w:left="1440"/>
        <w:contextualSpacing w:val="0"/>
        <w:rPr>
          <w:rFonts w:cs="Tahoma"/>
        </w:rPr>
      </w:pPr>
      <w:r w:rsidRPr="00DD28A3">
        <w:rPr>
          <w:rFonts w:cs="Tahoma"/>
          <w:b/>
        </w:rPr>
        <w:t>The maximum duration of a State Evaluation project is 5 years.</w:t>
      </w:r>
      <w:r w:rsidRPr="00DD28A3">
        <w:rPr>
          <w:rFonts w:cs="Tahoma"/>
        </w:rPr>
        <w:t xml:space="preserve"> An application of either type proposing a project length of greater than 5 years will be deemed nonresponsive to the Request for Applications and will not be accepted for review. </w:t>
      </w:r>
    </w:p>
    <w:p w:rsidR="008011DE" w:rsidRPr="00DD28A3" w:rsidRDefault="008011DE" w:rsidP="00162E5E">
      <w:pPr>
        <w:keepNext/>
        <w:spacing w:before="240" w:after="120"/>
        <w:ind w:left="720"/>
        <w:rPr>
          <w:rFonts w:cs="Tahoma"/>
          <w:b/>
        </w:rPr>
      </w:pPr>
      <w:r w:rsidRPr="00DD28A3">
        <w:rPr>
          <w:rFonts w:cs="Tahoma"/>
          <w:b/>
        </w:rPr>
        <w:lastRenderedPageBreak/>
        <w:t>Cost Maximums:</w:t>
      </w:r>
    </w:p>
    <w:p w:rsidR="008011DE" w:rsidRPr="00DD28A3" w:rsidRDefault="008011DE" w:rsidP="008011DE">
      <w:pPr>
        <w:keepNext/>
        <w:keepLines/>
        <w:numPr>
          <w:ilvl w:val="0"/>
          <w:numId w:val="5"/>
        </w:numPr>
        <w:spacing w:before="120" w:after="120"/>
        <w:ind w:left="1440"/>
        <w:rPr>
          <w:rFonts w:cs="Tahoma"/>
        </w:rPr>
      </w:pPr>
      <w:r w:rsidRPr="00DD28A3">
        <w:rPr>
          <w:rFonts w:cs="Tahoma"/>
          <w:b/>
        </w:rPr>
        <w:t xml:space="preserve">The maximum award for a State Evaluation project is $5,000,000 (total cost = direct costs + indirect costs). </w:t>
      </w:r>
      <w:r w:rsidRPr="00DD28A3">
        <w:rPr>
          <w:rFonts w:cs="Tahoma"/>
        </w:rPr>
        <w:t xml:space="preserve">An application proposing a budget higher than the maximum award will be deemed nonresponsive to the Request for Applications and will not be accepted for review. </w:t>
      </w:r>
    </w:p>
    <w:p w:rsidR="00CD67D1" w:rsidRDefault="00CD67D1" w:rsidP="008011DE">
      <w:pPr>
        <w:keepNext/>
        <w:keepLines/>
        <w:numPr>
          <w:ilvl w:val="1"/>
          <w:numId w:val="5"/>
        </w:numPr>
        <w:spacing w:before="120" w:after="120"/>
        <w:ind w:left="1800"/>
        <w:rPr>
          <w:rFonts w:cs="Tahoma"/>
        </w:rPr>
      </w:pPr>
      <w:r>
        <w:rPr>
          <w:rFonts w:cs="Tahoma"/>
        </w:rPr>
        <w:t xml:space="preserve">An application </w:t>
      </w:r>
      <w:r w:rsidRPr="009D5D2F">
        <w:rPr>
          <w:rFonts w:cs="Tahoma"/>
          <w:b/>
        </w:rPr>
        <w:t>must</w:t>
      </w:r>
      <w:r>
        <w:rPr>
          <w:rFonts w:cs="Tahoma"/>
        </w:rPr>
        <w:t xml:space="preserve"> </w:t>
      </w:r>
      <w:r w:rsidRPr="007D56A6">
        <w:rPr>
          <w:rFonts w:cs="Tahoma"/>
          <w:b/>
        </w:rPr>
        <w:t>not</w:t>
      </w:r>
      <w:r>
        <w:rPr>
          <w:rFonts w:cs="Tahoma"/>
        </w:rPr>
        <w:t xml:space="preserve"> propose </w:t>
      </w:r>
      <w:r w:rsidR="00CA0C07">
        <w:rPr>
          <w:rFonts w:cs="Tahoma"/>
        </w:rPr>
        <w:t>a budget of greater than</w:t>
      </w:r>
      <w:r>
        <w:rPr>
          <w:rFonts w:cs="Tahoma"/>
        </w:rPr>
        <w:t xml:space="preserve"> $1 million per year of the project.</w:t>
      </w:r>
    </w:p>
    <w:p w:rsidR="008011DE" w:rsidRPr="00DD28A3" w:rsidRDefault="008011DE" w:rsidP="008011DE">
      <w:pPr>
        <w:keepNext/>
        <w:keepLines/>
        <w:numPr>
          <w:ilvl w:val="1"/>
          <w:numId w:val="5"/>
        </w:numPr>
        <w:spacing w:before="120" w:after="120"/>
        <w:ind w:left="1800"/>
        <w:rPr>
          <w:rFonts w:cs="Tahoma"/>
        </w:rPr>
      </w:pPr>
      <w:r w:rsidRPr="00DD28A3">
        <w:rPr>
          <w:rFonts w:cs="Tahoma"/>
        </w:rPr>
        <w:t xml:space="preserve">Grant funding </w:t>
      </w:r>
      <w:r w:rsidRPr="00CD67D1">
        <w:rPr>
          <w:rFonts w:cs="Tahoma"/>
          <w:b/>
        </w:rPr>
        <w:t>must</w:t>
      </w:r>
      <w:r w:rsidRPr="00DD28A3">
        <w:rPr>
          <w:rFonts w:cs="Tahoma"/>
        </w:rPr>
        <w:t xml:space="preserve"> be used solely for evaluation purposes. Funds must not be used to support implementation of the policy or the program (e.g., materials, texts, software, computers, assessments, training, or coaching required for implementation). </w:t>
      </w:r>
    </w:p>
    <w:p w:rsidR="008011DE" w:rsidRDefault="008011DE" w:rsidP="008011DE">
      <w:pPr>
        <w:keepNext/>
        <w:keepLines/>
        <w:numPr>
          <w:ilvl w:val="1"/>
          <w:numId w:val="5"/>
        </w:numPr>
        <w:spacing w:before="120" w:after="120"/>
        <w:ind w:left="1800"/>
        <w:rPr>
          <w:rFonts w:cs="Tahoma"/>
        </w:rPr>
      </w:pPr>
      <w:r w:rsidRPr="00DD28A3">
        <w:rPr>
          <w:rFonts w:cs="Tahoma"/>
        </w:rPr>
        <w:t>It is permissible to use grant funds to pay participants for completing questionnaires, surveys, and assessments that are part of evaluation so long as researchers obtain approval from an Institutional Review Board.</w:t>
      </w:r>
    </w:p>
    <w:p w:rsidR="00DF52ED" w:rsidRPr="00FC49C2" w:rsidRDefault="00301014" w:rsidP="00FC49C2">
      <w:pPr>
        <w:keepNext/>
        <w:keepLines/>
        <w:spacing w:before="120" w:after="120"/>
        <w:rPr>
          <w:rFonts w:cs="Tahoma"/>
          <w:szCs w:val="20"/>
        </w:rPr>
      </w:pPr>
      <w:r w:rsidRPr="00DD28A3">
        <w:rPr>
          <w:rFonts w:cs="Tahoma"/>
          <w:szCs w:val="20"/>
        </w:rPr>
        <w:br w:type="page"/>
      </w:r>
      <w:bookmarkStart w:id="37" w:name="_Goal_Four:_Effectiveness"/>
      <w:bookmarkEnd w:id="37"/>
    </w:p>
    <w:p w:rsidR="00CD36F1" w:rsidRPr="00DD28A3" w:rsidRDefault="00F93718" w:rsidP="00F93718">
      <w:pPr>
        <w:pStyle w:val="Heading1"/>
        <w:rPr>
          <w:rFonts w:cs="Tahoma"/>
        </w:rPr>
      </w:pPr>
      <w:bookmarkStart w:id="38" w:name="_Goal_Five:_Measurement"/>
      <w:bookmarkStart w:id="39" w:name="_Toc413418518"/>
      <w:bookmarkEnd w:id="35"/>
      <w:bookmarkEnd w:id="38"/>
      <w:r w:rsidRPr="00DD28A3">
        <w:rPr>
          <w:rFonts w:cs="Tahoma"/>
        </w:rPr>
        <w:lastRenderedPageBreak/>
        <w:t>PART III</w:t>
      </w:r>
      <w:r w:rsidR="00CD36F1" w:rsidRPr="00DD28A3">
        <w:rPr>
          <w:rFonts w:cs="Tahoma"/>
        </w:rPr>
        <w:t>: COMPETITION REGULATIONS AND REVIEW CRITERIA</w:t>
      </w:r>
      <w:bookmarkEnd w:id="39"/>
    </w:p>
    <w:p w:rsidR="00CD36F1" w:rsidRPr="00DD28A3" w:rsidRDefault="00CD36F1" w:rsidP="00CD36F1">
      <w:pPr>
        <w:rPr>
          <w:rFonts w:cs="Tahoma"/>
        </w:rPr>
      </w:pPr>
    </w:p>
    <w:p w:rsidR="007D56A6" w:rsidRPr="004F2A18" w:rsidRDefault="00CD36F1" w:rsidP="007D56A6">
      <w:pPr>
        <w:pStyle w:val="Heading2"/>
        <w:numPr>
          <w:ilvl w:val="0"/>
          <w:numId w:val="64"/>
        </w:numPr>
        <w:rPr>
          <w:rFonts w:cs="Tahoma"/>
        </w:rPr>
      </w:pPr>
      <w:bookmarkStart w:id="40" w:name="_Toc375049592"/>
      <w:bookmarkStart w:id="41" w:name="_Toc413418519"/>
      <w:r w:rsidRPr="00DD28A3">
        <w:rPr>
          <w:rFonts w:cs="Tahoma"/>
        </w:rPr>
        <w:t>FUNDING MECHANISMS AND RESTRICTIONS</w:t>
      </w:r>
      <w:bookmarkEnd w:id="40"/>
      <w:bookmarkEnd w:id="41"/>
    </w:p>
    <w:p w:rsidR="00CD36F1" w:rsidRPr="00DD28A3" w:rsidRDefault="00B80D33" w:rsidP="004F2A18">
      <w:pPr>
        <w:pStyle w:val="Heading3"/>
      </w:pPr>
      <w:bookmarkStart w:id="42" w:name="_Toc375049595"/>
      <w:bookmarkStart w:id="43" w:name="_Toc413418520"/>
      <w:bookmarkStart w:id="44" w:name="_Toc375049593"/>
      <w:r>
        <w:t xml:space="preserve">1.  </w:t>
      </w:r>
      <w:r w:rsidR="00CD36F1" w:rsidRPr="00DD28A3">
        <w:t>Mechanism of Support</w:t>
      </w:r>
      <w:bookmarkEnd w:id="42"/>
      <w:bookmarkEnd w:id="43"/>
    </w:p>
    <w:p w:rsidR="007D56A6" w:rsidRPr="00DD28A3" w:rsidRDefault="00CD36F1" w:rsidP="00CD36F1">
      <w:pPr>
        <w:rPr>
          <w:rFonts w:cs="Tahoma"/>
        </w:rPr>
      </w:pPr>
      <w:r w:rsidRPr="00DD28A3">
        <w:rPr>
          <w:rFonts w:cs="Tahoma"/>
        </w:rPr>
        <w:t>The Institute intends to award grants pursuant to this Request f</w:t>
      </w:r>
      <w:r w:rsidR="00C806AE">
        <w:rPr>
          <w:rFonts w:cs="Tahoma"/>
        </w:rPr>
        <w:t>or Applications.</w:t>
      </w:r>
    </w:p>
    <w:p w:rsidR="00CD36F1" w:rsidRPr="00DD28A3" w:rsidRDefault="00B80D33" w:rsidP="004F2A18">
      <w:pPr>
        <w:pStyle w:val="Heading3"/>
      </w:pPr>
      <w:bookmarkStart w:id="45" w:name="_Toc413418521"/>
      <w:r>
        <w:t xml:space="preserve">2. </w:t>
      </w:r>
      <w:bookmarkStart w:id="46" w:name="_Toc375049596"/>
      <w:r>
        <w:t xml:space="preserve"> </w:t>
      </w:r>
      <w:r w:rsidR="00CD36F1" w:rsidRPr="00DD28A3">
        <w:t>Funding Available</w:t>
      </w:r>
      <w:bookmarkEnd w:id="45"/>
      <w:bookmarkEnd w:id="46"/>
    </w:p>
    <w:p w:rsidR="00CD36F1" w:rsidRPr="00DD28A3" w:rsidRDefault="00CD36F1" w:rsidP="00CD36F1">
      <w:pPr>
        <w:rPr>
          <w:rFonts w:cs="Tahoma"/>
        </w:rPr>
      </w:pPr>
      <w:r w:rsidRPr="00DD28A3">
        <w:rPr>
          <w:rFonts w:cs="Tahoma"/>
        </w:rPr>
        <w:t>Although the Institute intend</w:t>
      </w:r>
      <w:r w:rsidR="00185DCA">
        <w:rPr>
          <w:rFonts w:cs="Tahoma"/>
        </w:rPr>
        <w:t>s to support the research</w:t>
      </w:r>
      <w:r w:rsidRPr="00DD28A3">
        <w:rPr>
          <w:rFonts w:cs="Tahoma"/>
        </w:rPr>
        <w:t xml:space="preserve"> described in this announcement, all awards pursuant to this Request for Applications are contingent upon the availability of funds and the receipt of meritorious applications. The Institute makes its awards to the highest quality applications</w:t>
      </w:r>
      <w:r w:rsidR="007720FD" w:rsidRPr="00DD28A3">
        <w:rPr>
          <w:rFonts w:cs="Tahoma"/>
        </w:rPr>
        <w:t>,</w:t>
      </w:r>
      <w:r w:rsidRPr="00DD28A3">
        <w:rPr>
          <w:rFonts w:cs="Tahoma"/>
        </w:rPr>
        <w:t xml:space="preserve"> as determined through scientific peer review regardless of topic. </w:t>
      </w:r>
    </w:p>
    <w:p w:rsidR="00CD36F1" w:rsidRPr="00DD28A3" w:rsidRDefault="00CD36F1" w:rsidP="00CD36F1">
      <w:pPr>
        <w:rPr>
          <w:rFonts w:cs="Tahoma"/>
        </w:rPr>
      </w:pPr>
    </w:p>
    <w:p w:rsidR="007D56A6" w:rsidRPr="00DD28A3" w:rsidRDefault="00CD36F1" w:rsidP="00CD36F1">
      <w:pPr>
        <w:rPr>
          <w:rFonts w:cs="Tahoma"/>
        </w:rPr>
      </w:pPr>
      <w:r w:rsidRPr="00DD28A3">
        <w:rPr>
          <w:rFonts w:cs="Tahoma"/>
          <w:b/>
        </w:rPr>
        <w:t>The size of the award depends on the scope of the project</w:t>
      </w:r>
      <w:r w:rsidRPr="00DD28A3">
        <w:rPr>
          <w:rFonts w:cs="Tahoma"/>
        </w:rPr>
        <w:t xml:space="preserve">. Please attend to the duration and budget maximums </w:t>
      </w:r>
      <w:r w:rsidR="00C806AE">
        <w:rPr>
          <w:rFonts w:cs="Tahoma"/>
        </w:rPr>
        <w:t>(5 years and $5 million, respectively)</w:t>
      </w:r>
      <w:r w:rsidRPr="00DD28A3">
        <w:rPr>
          <w:rFonts w:cs="Tahoma"/>
        </w:rPr>
        <w:t>. If you request a project length longer than the maximum or a budget higher than the maximum, your application will be deemed nonrespon</w:t>
      </w:r>
      <w:r w:rsidR="00C806AE">
        <w:rPr>
          <w:rFonts w:cs="Tahoma"/>
        </w:rPr>
        <w:t xml:space="preserve">sive and will not be reviewed. </w:t>
      </w:r>
    </w:p>
    <w:p w:rsidR="00CD36F1" w:rsidRPr="00DD28A3" w:rsidRDefault="00B80D33" w:rsidP="004F2A18">
      <w:pPr>
        <w:pStyle w:val="Heading3"/>
      </w:pPr>
      <w:bookmarkStart w:id="47" w:name="_Special_Considerations_for"/>
      <w:bookmarkStart w:id="48" w:name="_Toc413418522"/>
      <w:bookmarkEnd w:id="44"/>
      <w:bookmarkEnd w:id="47"/>
      <w:r>
        <w:t xml:space="preserve">3. </w:t>
      </w:r>
      <w:bookmarkStart w:id="49" w:name="_Toc375049597"/>
      <w:r>
        <w:t xml:space="preserve"> </w:t>
      </w:r>
      <w:r w:rsidR="00CD36F1" w:rsidRPr="00DD28A3">
        <w:t xml:space="preserve">Special Considerations for </w:t>
      </w:r>
      <w:bookmarkEnd w:id="49"/>
      <w:r w:rsidR="00CD36F1" w:rsidRPr="00DD28A3">
        <w:t>Budget Expenses</w:t>
      </w:r>
      <w:bookmarkEnd w:id="48"/>
    </w:p>
    <w:p w:rsidR="00CD36F1" w:rsidRPr="00DD28A3" w:rsidRDefault="00CD36F1" w:rsidP="00CD36F1">
      <w:pPr>
        <w:rPr>
          <w:rFonts w:cs="Tahoma"/>
        </w:rPr>
      </w:pPr>
    </w:p>
    <w:p w:rsidR="00CD36F1" w:rsidRPr="00DD28A3" w:rsidRDefault="00CD36F1" w:rsidP="00CD36F1">
      <w:pPr>
        <w:ind w:left="720"/>
        <w:rPr>
          <w:rFonts w:cs="Tahoma"/>
        </w:rPr>
      </w:pPr>
      <w:r w:rsidRPr="00DD28A3">
        <w:rPr>
          <w:rFonts w:cs="Tahoma"/>
          <w:i/>
        </w:rPr>
        <w:t>Indirect Cost Rate</w:t>
      </w:r>
    </w:p>
    <w:p w:rsidR="00CD36F1" w:rsidRPr="00127338" w:rsidRDefault="00CD36F1" w:rsidP="00CD36F1">
      <w:pPr>
        <w:ind w:left="720"/>
        <w:rPr>
          <w:rFonts w:cs="Tahoma"/>
          <w:sz w:val="12"/>
          <w:szCs w:val="12"/>
        </w:rPr>
      </w:pPr>
    </w:p>
    <w:p w:rsidR="00CD36F1" w:rsidRPr="00DD28A3" w:rsidRDefault="00CD36F1" w:rsidP="00CD36F1">
      <w:pPr>
        <w:ind w:left="720"/>
        <w:rPr>
          <w:rFonts w:cs="Tahoma"/>
        </w:rPr>
      </w:pPr>
      <w:r w:rsidRPr="00DD28A3">
        <w:rPr>
          <w:rFonts w:cs="Tahoma"/>
        </w:rPr>
        <w:t>When calculating your expenses for research conducted in field settings, you should apply your institution’s negotiate</w:t>
      </w:r>
      <w:r w:rsidR="00A27D39">
        <w:rPr>
          <w:rFonts w:cs="Tahoma"/>
        </w:rPr>
        <w:t>d off-campus indirect cost rate</w:t>
      </w:r>
      <w:r w:rsidRPr="00DD28A3">
        <w:rPr>
          <w:rFonts w:cs="Tahoma"/>
        </w:rPr>
        <w:t xml:space="preserve">. Questions about indirect cost rates should be directed to the U.S. Department of Education’s Indirect Cost Group </w:t>
      </w:r>
      <w:hyperlink r:id="rId31" w:history="1">
        <w:r w:rsidRPr="00DD28A3">
          <w:rPr>
            <w:rFonts w:cs="Tahoma"/>
            <w:color w:val="0000FF" w:themeColor="hyperlink"/>
            <w:u w:val="single"/>
          </w:rPr>
          <w:t>http://www2.ed.gov/about/offices/list/ocfo/fipao/icgindex.html</w:t>
        </w:r>
      </w:hyperlink>
      <w:r w:rsidRPr="00DD28A3">
        <w:rPr>
          <w:rFonts w:cs="Tahoma"/>
        </w:rPr>
        <w:t xml:space="preserve">. </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Institutions, both primary grantees and sub-awardees, n</w:t>
      </w:r>
      <w:r w:rsidR="009522FF" w:rsidRPr="00DD28A3">
        <w:rPr>
          <w:rFonts w:cs="Tahoma"/>
        </w:rPr>
        <w:t>ot located in the territorial United States</w:t>
      </w:r>
      <w:r w:rsidRPr="00DD28A3">
        <w:rPr>
          <w:rFonts w:cs="Tahoma"/>
        </w:rPr>
        <w:t xml:space="preserve"> cannot charge indirect costs.</w:t>
      </w:r>
    </w:p>
    <w:p w:rsidR="00CD36F1" w:rsidRPr="00DD28A3" w:rsidRDefault="00CD36F1" w:rsidP="00CD36F1">
      <w:pPr>
        <w:ind w:left="720"/>
        <w:rPr>
          <w:rFonts w:cs="Tahoma"/>
        </w:rPr>
      </w:pPr>
    </w:p>
    <w:p w:rsidR="00CD36F1" w:rsidRPr="00DD28A3" w:rsidRDefault="00CD36F1" w:rsidP="00CD36F1">
      <w:pPr>
        <w:ind w:left="720"/>
        <w:rPr>
          <w:rFonts w:cs="Tahoma"/>
          <w:i/>
        </w:rPr>
      </w:pPr>
      <w:r w:rsidRPr="00DD28A3">
        <w:rPr>
          <w:rFonts w:cs="Tahoma"/>
          <w:i/>
        </w:rPr>
        <w:t>Meetings and Conferences</w:t>
      </w:r>
    </w:p>
    <w:p w:rsidR="00CD36F1" w:rsidRPr="00127338" w:rsidRDefault="00CD36F1" w:rsidP="00CD36F1">
      <w:pPr>
        <w:ind w:left="720"/>
        <w:rPr>
          <w:rFonts w:cs="Tahoma"/>
          <w:sz w:val="12"/>
          <w:szCs w:val="12"/>
        </w:rPr>
      </w:pPr>
    </w:p>
    <w:p w:rsidR="00CD36F1" w:rsidRPr="00DD28A3" w:rsidRDefault="00CD36F1" w:rsidP="00CD36F1">
      <w:pPr>
        <w:ind w:left="720"/>
        <w:rPr>
          <w:rFonts w:cs="Tahoma"/>
        </w:rPr>
      </w:pPr>
      <w:r w:rsidRPr="00DD28A3">
        <w:rPr>
          <w:rFonts w:cs="Tahoma"/>
        </w:rPr>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32" w:history="1">
        <w:r w:rsidRPr="00DD28A3">
          <w:rPr>
            <w:rFonts w:cs="Tahoma"/>
            <w:color w:val="0000FF" w:themeColor="hyperlink"/>
            <w:u w:val="single"/>
          </w:rPr>
          <w:t>https://federalregister.gov/a/2013-30465</w:t>
        </w:r>
      </w:hyperlink>
      <w:r w:rsidRPr="00DD28A3">
        <w:rPr>
          <w:rFonts w:cs="Tahoma"/>
        </w:rPr>
        <w:t xml:space="preserve"> for more information.</w:t>
      </w:r>
    </w:p>
    <w:p w:rsidR="00CD36F1" w:rsidRPr="00DD28A3" w:rsidRDefault="00CD36F1" w:rsidP="00CD36F1">
      <w:pPr>
        <w:ind w:left="720"/>
        <w:rPr>
          <w:rFonts w:cs="Tahoma"/>
        </w:rPr>
      </w:pPr>
    </w:p>
    <w:p w:rsidR="00CD36F1" w:rsidRPr="00DD28A3" w:rsidRDefault="00CD36F1" w:rsidP="00CD36F1">
      <w:pPr>
        <w:ind w:left="720"/>
        <w:rPr>
          <w:rFonts w:cs="Tahoma"/>
        </w:rPr>
      </w:pPr>
      <w:r w:rsidRPr="00DD28A3">
        <w:rPr>
          <w:rFonts w:cs="Tahoma"/>
        </w:rP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CD36F1" w:rsidRPr="00DD28A3" w:rsidRDefault="00CD36F1" w:rsidP="00CD36F1">
      <w:pPr>
        <w:rPr>
          <w:rFonts w:cs="Tahoma"/>
        </w:rPr>
      </w:pPr>
    </w:p>
    <w:p w:rsidR="00CD36F1" w:rsidRPr="00DD28A3" w:rsidRDefault="00B80D33" w:rsidP="004F2A18">
      <w:pPr>
        <w:pStyle w:val="Heading3"/>
      </w:pPr>
      <w:bookmarkStart w:id="50" w:name="_Toc413418523"/>
      <w:r>
        <w:lastRenderedPageBreak/>
        <w:t xml:space="preserve">4.  </w:t>
      </w:r>
      <w:r w:rsidR="00CD36F1" w:rsidRPr="00DD28A3">
        <w:t>Program Authority</w:t>
      </w:r>
      <w:bookmarkEnd w:id="50"/>
    </w:p>
    <w:p w:rsidR="00CD36F1" w:rsidRPr="00DD28A3" w:rsidRDefault="00CD36F1" w:rsidP="00CD36F1">
      <w:pPr>
        <w:rPr>
          <w:rFonts w:cs="Tahoma"/>
        </w:rPr>
      </w:pPr>
      <w:r w:rsidRPr="00DD28A3">
        <w:rPr>
          <w:rFonts w:cs="Tahoma"/>
        </w:rPr>
        <w:t>20 U.S.C. 9501 et seq., the “Education Sciences Reform Act of 2002,” Title I of Public Law 107-279, November 5, 2002. This program is not subject to the intergovernmental review require</w:t>
      </w:r>
      <w:r w:rsidR="00B80D33">
        <w:rPr>
          <w:rFonts w:cs="Tahoma"/>
        </w:rPr>
        <w:t>ments of Executive Order 12372.</w:t>
      </w:r>
    </w:p>
    <w:p w:rsidR="00CD36F1" w:rsidRPr="00DD28A3" w:rsidRDefault="00B80D33" w:rsidP="004F2A18">
      <w:pPr>
        <w:pStyle w:val="Heading3"/>
      </w:pPr>
      <w:bookmarkStart w:id="51" w:name="_Toc413418524"/>
      <w:r>
        <w:t xml:space="preserve">5. </w:t>
      </w:r>
      <w:bookmarkStart w:id="52" w:name="_Toc375049594"/>
      <w:r>
        <w:t xml:space="preserve"> </w:t>
      </w:r>
      <w:r w:rsidR="00CD36F1" w:rsidRPr="00DD28A3">
        <w:t>Applicable Regulations</w:t>
      </w:r>
      <w:bookmarkEnd w:id="51"/>
      <w:bookmarkEnd w:id="52"/>
      <w:r w:rsidR="00CD36F1" w:rsidRPr="00DD28A3">
        <w:t xml:space="preserve"> </w:t>
      </w:r>
    </w:p>
    <w:p w:rsidR="00CD36F1" w:rsidRPr="00DD28A3" w:rsidRDefault="00CD36F1" w:rsidP="00CD36F1">
      <w:pPr>
        <w:rPr>
          <w:rFonts w:cs="Tahoma"/>
        </w:rPr>
      </w:pPr>
      <w:r w:rsidRPr="00DD28A3">
        <w:rPr>
          <w:rFonts w:cs="Tahoma"/>
        </w:rPr>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DD28A3" w:rsidRDefault="00CD36F1" w:rsidP="00CD36F1">
      <w:pPr>
        <w:rPr>
          <w:rFonts w:cs="Tahoma"/>
        </w:rPr>
      </w:pPr>
    </w:p>
    <w:p w:rsidR="00CD36F1" w:rsidRPr="00C806AE" w:rsidRDefault="00CD36F1" w:rsidP="00161305">
      <w:pPr>
        <w:keepNext/>
        <w:keepLines/>
        <w:numPr>
          <w:ilvl w:val="0"/>
          <w:numId w:val="32"/>
        </w:numPr>
        <w:tabs>
          <w:tab w:val="num" w:pos="360"/>
        </w:tabs>
        <w:ind w:left="0" w:firstLine="0"/>
        <w:outlineLvl w:val="1"/>
        <w:rPr>
          <w:rFonts w:eastAsiaTheme="majorEastAsia" w:cs="Tahoma"/>
          <w:b/>
          <w:bCs/>
          <w:caps/>
          <w:color w:val="000000" w:themeColor="text1"/>
          <w:sz w:val="24"/>
          <w:szCs w:val="26"/>
        </w:rPr>
      </w:pPr>
      <w:bookmarkStart w:id="53" w:name="_ADDITIONAL_AWARD_REQUIREMENTS"/>
      <w:bookmarkStart w:id="54" w:name="_Toc413418525"/>
      <w:bookmarkEnd w:id="53"/>
      <w:r w:rsidRPr="00DD28A3">
        <w:rPr>
          <w:rFonts w:eastAsiaTheme="majorEastAsia" w:cs="Tahoma"/>
          <w:b/>
          <w:bCs/>
          <w:caps/>
          <w:color w:val="000000" w:themeColor="text1"/>
          <w:sz w:val="24"/>
          <w:szCs w:val="26"/>
        </w:rPr>
        <w:t>ADDITIONAL AWARD REQUIREMENTS</w:t>
      </w:r>
      <w:bookmarkEnd w:id="54"/>
    </w:p>
    <w:p w:rsidR="00CD36F1" w:rsidRPr="00DD28A3" w:rsidRDefault="00B80D33" w:rsidP="004F2A18">
      <w:pPr>
        <w:pStyle w:val="Heading3"/>
      </w:pPr>
      <w:bookmarkStart w:id="55" w:name="_Toc375049599"/>
      <w:bookmarkStart w:id="56" w:name="_Toc413418526"/>
      <w:bookmarkStart w:id="57" w:name="_Toc375049586"/>
      <w:r>
        <w:t xml:space="preserve">1.  </w:t>
      </w:r>
      <w:r w:rsidR="00CD36F1" w:rsidRPr="00DD28A3">
        <w:t xml:space="preserve">Public Availability of </w:t>
      </w:r>
      <w:bookmarkEnd w:id="55"/>
      <w:r w:rsidR="005F1DF2" w:rsidRPr="00DD28A3">
        <w:t>Results</w:t>
      </w:r>
      <w:bookmarkEnd w:id="56"/>
    </w:p>
    <w:p w:rsidR="007D56A6" w:rsidRPr="00DD28A3" w:rsidRDefault="00CD36F1" w:rsidP="00CD36F1">
      <w:pPr>
        <w:rPr>
          <w:rFonts w:cs="Tahoma"/>
        </w:rPr>
      </w:pPr>
      <w:r w:rsidRPr="00DD28A3">
        <w:rPr>
          <w:rFonts w:cs="Tahoma"/>
        </w:rPr>
        <w:t>Recipients of awards are expected to publish or otherwise make publicly available the results of the work supported through this program</w:t>
      </w:r>
      <w:r w:rsidR="00185DCA">
        <w:rPr>
          <w:rFonts w:cs="Tahoma"/>
        </w:rPr>
        <w:t xml:space="preserve"> (see IES Policy Regarding Public Access to Research at </w:t>
      </w:r>
      <w:r w:rsidR="00185DCA" w:rsidRPr="00185DCA">
        <w:rPr>
          <w:rFonts w:cs="Tahoma"/>
        </w:rPr>
        <w:t>http://ies.ed.gov/funding/researchaccess.asp</w:t>
      </w:r>
      <w:r w:rsidR="00185DCA">
        <w:rPr>
          <w:rFonts w:cs="Tahoma"/>
        </w:rPr>
        <w:t>)</w:t>
      </w:r>
      <w:r w:rsidRPr="00DD28A3">
        <w:rPr>
          <w:rFonts w:cs="Tahoma"/>
        </w:rPr>
        <w:t xml:space="preserve">. Institute-funded investigators must submit </w:t>
      </w:r>
      <w:hyperlink w:anchor="Final_Manuscript" w:history="1">
        <w:r w:rsidRPr="00DD28A3">
          <w:rPr>
            <w:rFonts w:cs="Tahoma"/>
            <w:color w:val="0000FF" w:themeColor="hyperlink"/>
            <w:u w:val="single"/>
          </w:rPr>
          <w:t>final manuscripts</w:t>
        </w:r>
      </w:hyperlink>
      <w:r w:rsidRPr="00DD28A3">
        <w:rPr>
          <w:rFonts w:cs="Tahoma"/>
        </w:rPr>
        <w:t xml:space="preserve"> resulting from research supported in whole or in part by the Institute to the Educational Resources Information Center (ERIC, </w:t>
      </w:r>
      <w:hyperlink r:id="rId33" w:history="1">
        <w:r w:rsidRPr="00DD28A3">
          <w:rPr>
            <w:rFonts w:cs="Tahoma"/>
            <w:color w:val="0000FF" w:themeColor="hyperlink"/>
            <w:u w:val="single"/>
          </w:rPr>
          <w:t>http://eric.ed.gov</w:t>
        </w:r>
      </w:hyperlink>
      <w:r w:rsidRPr="00DD28A3">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C806AE">
        <w:rPr>
          <w:rFonts w:cs="Tahoma"/>
        </w:rPr>
        <w:t>y comply with this requirement.</w:t>
      </w:r>
    </w:p>
    <w:p w:rsidR="00CD36F1" w:rsidRPr="00DD28A3" w:rsidRDefault="00B80D33" w:rsidP="004F2A18">
      <w:pPr>
        <w:pStyle w:val="Heading3"/>
      </w:pPr>
      <w:bookmarkStart w:id="58" w:name="_Toc413418527"/>
      <w:r>
        <w:t xml:space="preserve">2. </w:t>
      </w:r>
      <w:bookmarkStart w:id="59" w:name="_Toc375049600"/>
      <w:r>
        <w:t xml:space="preserve"> </w:t>
      </w:r>
      <w:r w:rsidR="00CD36F1" w:rsidRPr="00DD28A3">
        <w:t>Special Conditions on Grants</w:t>
      </w:r>
      <w:bookmarkEnd w:id="58"/>
      <w:bookmarkEnd w:id="59"/>
    </w:p>
    <w:p w:rsidR="007D56A6" w:rsidRPr="00DD28A3" w:rsidRDefault="00CD36F1" w:rsidP="00CD36F1">
      <w:pPr>
        <w:rPr>
          <w:rFonts w:cs="Tahoma"/>
        </w:rPr>
      </w:pPr>
      <w:r w:rsidRPr="00DD28A3">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w:t>
      </w:r>
      <w:r w:rsidR="00C806AE">
        <w:rPr>
          <w:rFonts w:cs="Tahoma"/>
        </w:rPr>
        <w:t>r is otherwise not responsible.</w:t>
      </w:r>
    </w:p>
    <w:p w:rsidR="00CD36F1" w:rsidRPr="00DD28A3" w:rsidRDefault="00B80D33" w:rsidP="004F2A18">
      <w:pPr>
        <w:pStyle w:val="Heading3"/>
      </w:pPr>
      <w:bookmarkStart w:id="60" w:name="_Toc413418528"/>
      <w:r>
        <w:t xml:space="preserve">3.  </w:t>
      </w:r>
      <w:r w:rsidR="00CD36F1" w:rsidRPr="00DD28A3">
        <w:t xml:space="preserve">Demonstrating Access to Data and </w:t>
      </w:r>
      <w:r w:rsidR="009522FF" w:rsidRPr="00DD28A3">
        <w:t xml:space="preserve">Authentic </w:t>
      </w:r>
      <w:r w:rsidR="00CD36F1" w:rsidRPr="00DD28A3">
        <w:t>Education Settings</w:t>
      </w:r>
      <w:bookmarkEnd w:id="57"/>
      <w:bookmarkEnd w:id="60"/>
    </w:p>
    <w:p w:rsidR="00CD36F1" w:rsidRPr="00DD28A3" w:rsidRDefault="00CD36F1" w:rsidP="00CD36F1">
      <w:pPr>
        <w:rPr>
          <w:rFonts w:cs="Tahoma"/>
        </w:rPr>
      </w:pPr>
      <w:r w:rsidRPr="00DD28A3">
        <w:rPr>
          <w:rFonts w:cs="Tahoma"/>
        </w:rPr>
        <w:t xml:space="preserve">The research you propose to do under a specific topic will most likely require that you have (or will obtain) access to </w:t>
      </w:r>
      <w:hyperlink w:anchor="Authentic_Education_Setting" w:history="1">
        <w:r w:rsidRPr="00DD28A3">
          <w:rPr>
            <w:rStyle w:val="Hyperlink"/>
            <w:rFonts w:cs="Tahoma"/>
          </w:rPr>
          <w:t>authentic education settings</w:t>
        </w:r>
      </w:hyperlink>
      <w:r w:rsidRPr="00DD28A3">
        <w:rPr>
          <w:rFonts w:cs="Tahoma"/>
        </w:rPr>
        <w:t xml:space="preserve"> (e.g., classrooms, schools, districts), secondary data sets, or studies currently under way. In such cases, you will need to provide evidence that you have access to these resources prior to receiving fundi</w:t>
      </w:r>
      <w:r w:rsidR="009522FF" w:rsidRPr="00DD28A3">
        <w:rPr>
          <w:rFonts w:cs="Tahoma"/>
        </w:rPr>
        <w:t xml:space="preserve">ng. Whenever possible, include Letters of Agreement in </w:t>
      </w:r>
      <w:hyperlink w:anchor="_Appendix_D_(Optional)" w:history="1">
        <w:r w:rsidR="009522FF" w:rsidRPr="00DD28A3">
          <w:rPr>
            <w:rStyle w:val="Hyperlink"/>
            <w:rFonts w:cs="Tahoma"/>
          </w:rPr>
          <w:t>Appendix D</w:t>
        </w:r>
      </w:hyperlink>
      <w:r w:rsidRPr="00DD28A3">
        <w:rPr>
          <w:rFonts w:cs="Tahoma"/>
        </w:rPr>
        <w:t xml:space="preserve"> from those who have responsibility for or access to the data or settings you wish to incorporate when you submit your application. Even in circumstances where you have included such letters with your application, </w:t>
      </w:r>
      <w:r w:rsidRPr="00DD28A3">
        <w:rPr>
          <w:rFonts w:cs="Tahoma"/>
          <w:b/>
        </w:rPr>
        <w:t>the Institute may require additional supporting evidence prior to the release of funds</w:t>
      </w:r>
      <w:r w:rsidRPr="00DD28A3">
        <w:rPr>
          <w:rFonts w:cs="Tahoma"/>
        </w:rPr>
        <w:t>. If you cannot provide such documentation, the Institute may not award the grant or may withhold funds.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You will need supporting evidence of partnership or access if you are: </w:t>
      </w:r>
    </w:p>
    <w:p w:rsidR="00CD36F1" w:rsidRPr="00127338" w:rsidRDefault="00CD36F1" w:rsidP="00CD36F1">
      <w:pPr>
        <w:rPr>
          <w:rFonts w:cs="Tahoma"/>
          <w:sz w:val="12"/>
          <w:szCs w:val="12"/>
        </w:rPr>
      </w:pPr>
    </w:p>
    <w:p w:rsidR="00CD36F1" w:rsidRPr="00DD28A3" w:rsidRDefault="00CD36F1" w:rsidP="00F51DDD">
      <w:pPr>
        <w:numPr>
          <w:ilvl w:val="0"/>
          <w:numId w:val="3"/>
        </w:numPr>
        <w:rPr>
          <w:rFonts w:cs="Tahoma"/>
          <w:i/>
        </w:rPr>
      </w:pPr>
      <w:r w:rsidRPr="00DD28A3">
        <w:rPr>
          <w:rFonts w:cs="Tahoma"/>
          <w:i/>
        </w:rPr>
        <w:t xml:space="preserve">Conducting research in or with authentic education settings </w:t>
      </w:r>
      <w:r w:rsidRPr="00DD28A3">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w:t>
      </w:r>
      <w:r w:rsidRPr="00DD28A3">
        <w:rPr>
          <w:rFonts w:cs="Tahoma"/>
        </w:rPr>
        <w:lastRenderedPageBreak/>
        <w:t xml:space="preserve">you to provide documentation that the settings originally recruited for the application are still willing to partner in the research. </w:t>
      </w:r>
    </w:p>
    <w:p w:rsidR="00CD36F1" w:rsidRPr="00127338" w:rsidRDefault="00CD36F1" w:rsidP="00CD36F1">
      <w:pPr>
        <w:rPr>
          <w:rFonts w:cs="Tahoma"/>
          <w:sz w:val="12"/>
          <w:szCs w:val="12"/>
        </w:rPr>
      </w:pPr>
    </w:p>
    <w:p w:rsidR="00CD36F1" w:rsidRPr="00DD28A3" w:rsidRDefault="00CD36F1" w:rsidP="00F51DDD">
      <w:pPr>
        <w:numPr>
          <w:ilvl w:val="0"/>
          <w:numId w:val="3"/>
        </w:numPr>
        <w:rPr>
          <w:rFonts w:cs="Tahoma"/>
        </w:rPr>
      </w:pPr>
      <w:r w:rsidRPr="00DD28A3">
        <w:rPr>
          <w:rFonts w:cs="Tahoma"/>
          <w:i/>
        </w:rPr>
        <w:t xml:space="preserve">Using secondary data sets </w:t>
      </w:r>
      <w:r w:rsidRPr="00DD28A3">
        <w:rPr>
          <w:rFonts w:cs="Tahoma"/>
        </w:rPr>
        <w:t xml:space="preserve">- If your application is being considered for funding based on scientific merit scores from the peer-review panel and your research relies on access to secondary data sets (such as </w:t>
      </w:r>
      <w:r w:rsidR="00D9072D" w:rsidRPr="00DD28A3">
        <w:rPr>
          <w:rFonts w:cs="Tahoma"/>
        </w:rPr>
        <w:t>federally-collected data sets, s</w:t>
      </w:r>
      <w:r w:rsidRPr="00DD28A3">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127338" w:rsidRDefault="00CD36F1" w:rsidP="00CD36F1">
      <w:pPr>
        <w:rPr>
          <w:rFonts w:cs="Tahoma"/>
          <w:sz w:val="12"/>
          <w:szCs w:val="12"/>
        </w:rPr>
      </w:pPr>
    </w:p>
    <w:p w:rsidR="00CD36F1" w:rsidRPr="00DD28A3" w:rsidRDefault="00CD36F1" w:rsidP="00F51DDD">
      <w:pPr>
        <w:numPr>
          <w:ilvl w:val="0"/>
          <w:numId w:val="3"/>
        </w:numPr>
        <w:rPr>
          <w:rFonts w:cs="Tahoma"/>
        </w:rPr>
      </w:pPr>
      <w:r w:rsidRPr="00DD28A3">
        <w:rPr>
          <w:rFonts w:cs="Tahoma"/>
          <w:i/>
        </w:rPr>
        <w:t>Building off of existing studies -</w:t>
      </w:r>
      <w:r w:rsidRPr="00DD28A3">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6F4572" w:rsidRPr="00DD28A3">
        <w:rPr>
          <w:rFonts w:cs="Tahoma"/>
        </w:rPr>
        <w:t>Co-</w:t>
      </w:r>
      <w:r w:rsidRPr="00DD28A3">
        <w:rPr>
          <w:rFonts w:cs="Tahoma"/>
        </w:rPr>
        <w:t>Principal Investigators) regarding roles, responsibilities, access to data, publication rights, and decision-making procedures.</w:t>
      </w:r>
    </w:p>
    <w:p w:rsidR="00CD36F1" w:rsidRPr="00DD28A3" w:rsidRDefault="00CD36F1" w:rsidP="00CD36F1">
      <w:pPr>
        <w:rPr>
          <w:rFonts w:cs="Tahoma"/>
        </w:rPr>
      </w:pPr>
    </w:p>
    <w:p w:rsidR="00CD36F1" w:rsidRPr="00C806AE" w:rsidRDefault="00CD36F1" w:rsidP="00161305">
      <w:pPr>
        <w:keepNext/>
        <w:keepLines/>
        <w:numPr>
          <w:ilvl w:val="0"/>
          <w:numId w:val="32"/>
        </w:numPr>
        <w:tabs>
          <w:tab w:val="num" w:pos="360"/>
        </w:tabs>
        <w:ind w:left="0" w:firstLine="0"/>
        <w:outlineLvl w:val="1"/>
        <w:rPr>
          <w:rFonts w:eastAsiaTheme="majorEastAsia" w:cs="Tahoma"/>
          <w:b/>
          <w:bCs/>
          <w:caps/>
          <w:color w:val="000000" w:themeColor="text1"/>
          <w:sz w:val="24"/>
          <w:szCs w:val="26"/>
        </w:rPr>
      </w:pPr>
      <w:bookmarkStart w:id="61" w:name="_Toc375049601"/>
      <w:bookmarkStart w:id="62" w:name="_Toc413418529"/>
      <w:r w:rsidRPr="00DD28A3">
        <w:rPr>
          <w:rFonts w:eastAsiaTheme="majorEastAsia" w:cs="Tahoma"/>
          <w:b/>
          <w:bCs/>
          <w:caps/>
          <w:color w:val="000000" w:themeColor="text1"/>
          <w:sz w:val="24"/>
          <w:szCs w:val="26"/>
        </w:rPr>
        <w:t>OVERVIEW OF APPLICATION AND PEER REVIEW PROCESS</w:t>
      </w:r>
      <w:bookmarkEnd w:id="61"/>
      <w:bookmarkEnd w:id="62"/>
    </w:p>
    <w:p w:rsidR="00CD36F1" w:rsidRPr="00DD28A3" w:rsidRDefault="00486570" w:rsidP="004F2A18">
      <w:pPr>
        <w:pStyle w:val="Heading3"/>
      </w:pPr>
      <w:bookmarkStart w:id="63" w:name="_Toc375049603"/>
      <w:bookmarkStart w:id="64" w:name="_Toc413418530"/>
      <w:bookmarkStart w:id="65" w:name="Part_III_C_1"/>
      <w:bookmarkStart w:id="66" w:name="_Toc375049602"/>
      <w:r>
        <w:t xml:space="preserve">1.  </w:t>
      </w:r>
      <w:r w:rsidR="00CD36F1" w:rsidRPr="00DD28A3">
        <w:t>Submitting a Letter of Intent</w:t>
      </w:r>
      <w:bookmarkEnd w:id="63"/>
      <w:bookmarkEnd w:id="64"/>
    </w:p>
    <w:bookmarkEnd w:id="65"/>
    <w:p w:rsidR="00CD36F1" w:rsidRPr="00DD28A3" w:rsidRDefault="009522FF" w:rsidP="00CD36F1">
      <w:pPr>
        <w:rPr>
          <w:rFonts w:cs="Tahoma"/>
        </w:rPr>
      </w:pPr>
      <w:r w:rsidRPr="00DD28A3">
        <w:rPr>
          <w:rFonts w:cs="Tahoma"/>
        </w:rPr>
        <w:t>The Institute strongly encourages</w:t>
      </w:r>
      <w:r w:rsidR="00CD36F1" w:rsidRPr="00DD28A3">
        <w:rPr>
          <w:rFonts w:cs="Tahoma"/>
        </w:rPr>
        <w:t xml:space="preserve"> potential applicants to submit a Letter of Intent </w:t>
      </w:r>
      <w:r w:rsidRPr="00DD28A3">
        <w:rPr>
          <w:rFonts w:cs="Tahoma"/>
        </w:rPr>
        <w:t>by</w:t>
      </w:r>
      <w:r w:rsidR="00CD36F1" w:rsidRPr="00DD28A3">
        <w:rPr>
          <w:rFonts w:cs="Tahoma"/>
        </w:rPr>
        <w:t xml:space="preserve"> </w:t>
      </w:r>
      <w:r w:rsidR="00486570" w:rsidRPr="007D56A6">
        <w:rPr>
          <w:rFonts w:cs="Tahoma"/>
        </w:rPr>
        <w:t>April 16</w:t>
      </w:r>
      <w:r w:rsidR="00561C65" w:rsidRPr="007D56A6">
        <w:rPr>
          <w:rFonts w:cs="Tahoma"/>
        </w:rPr>
        <w:t>,</w:t>
      </w:r>
      <w:r w:rsidR="00A27D39" w:rsidRPr="007D56A6">
        <w:rPr>
          <w:rFonts w:cs="Tahoma"/>
        </w:rPr>
        <w:t xml:space="preserve"> 2015</w:t>
      </w:r>
      <w:r w:rsidR="00CD36F1" w:rsidRPr="007D56A6">
        <w:rPr>
          <w:rFonts w:cs="Tahoma"/>
        </w:rPr>
        <w:t>.</w:t>
      </w:r>
      <w:r w:rsidR="00CD36F1" w:rsidRPr="00DD28A3">
        <w:rPr>
          <w:rFonts w:cs="Tahoma"/>
        </w:rPr>
        <w:t xml:space="preserve"> Letters of Intent are optional</w:t>
      </w:r>
      <w:r w:rsidR="00841D1E" w:rsidRPr="00DD28A3">
        <w:rPr>
          <w:rFonts w:cs="Tahoma"/>
        </w:rPr>
        <w:t>,</w:t>
      </w:r>
      <w:r w:rsidR="00CD36F1" w:rsidRPr="00DD28A3">
        <w:rPr>
          <w:rFonts w:cs="Tahoma"/>
        </w:rPr>
        <w:t xml:space="preserve"> </w:t>
      </w:r>
      <w:r w:rsidRPr="00DD28A3">
        <w:rPr>
          <w:rFonts w:cs="Tahoma"/>
        </w:rPr>
        <w:t>non-binding, and not used in the peer review of a subsequent application</w:t>
      </w:r>
      <w:r w:rsidR="00CD36F1" w:rsidRPr="00DD28A3">
        <w:rPr>
          <w:rFonts w:cs="Tahoma"/>
        </w:rPr>
        <w:t xml:space="preserve">. </w:t>
      </w:r>
      <w:r w:rsidRPr="00DD28A3">
        <w:rPr>
          <w:rFonts w:cs="Tahoma"/>
        </w:rPr>
        <w:t>However, when</w:t>
      </w:r>
      <w:r w:rsidR="00CD36F1" w:rsidRPr="00DD28A3">
        <w:rPr>
          <w:rFonts w:cs="Tahoma"/>
        </w:rPr>
        <w:t xml:space="preserve"> </w:t>
      </w:r>
      <w:r w:rsidRPr="00DD28A3">
        <w:rPr>
          <w:rFonts w:cs="Tahoma"/>
        </w:rPr>
        <w:t>you submit a Letter of Intent, one of the Institute’s</w:t>
      </w:r>
      <w:r w:rsidR="00CD36F1" w:rsidRPr="00DD28A3">
        <w:rPr>
          <w:rFonts w:cs="Tahoma"/>
        </w:rPr>
        <w:t xml:space="preserve"> Program Officer</w:t>
      </w:r>
      <w:r w:rsidRPr="00DD28A3">
        <w:rPr>
          <w:rFonts w:cs="Tahoma"/>
        </w:rPr>
        <w:t>s</w:t>
      </w:r>
      <w:r w:rsidR="00CD36F1" w:rsidRPr="00DD28A3">
        <w:rPr>
          <w:rFonts w:cs="Tahoma"/>
        </w:rPr>
        <w:t xml:space="preserve"> will contact you regarding your proposed research</w:t>
      </w:r>
      <w:r w:rsidR="00841D1E" w:rsidRPr="00DD28A3">
        <w:rPr>
          <w:rFonts w:cs="Tahoma"/>
        </w:rPr>
        <w:t xml:space="preserve"> to offer assistance</w:t>
      </w:r>
      <w:r w:rsidR="00CD36F1" w:rsidRPr="00DD28A3">
        <w:rPr>
          <w:rFonts w:cs="Tahoma"/>
        </w:rPr>
        <w:t xml:space="preserve">. </w:t>
      </w:r>
      <w:r w:rsidRPr="00DD28A3">
        <w:rPr>
          <w:rFonts w:cs="Tahoma"/>
        </w:rPr>
        <w:t xml:space="preserve">The Institute also </w:t>
      </w:r>
      <w:r w:rsidR="0068627F" w:rsidRPr="00DD28A3">
        <w:rPr>
          <w:rFonts w:cs="Tahoma"/>
        </w:rPr>
        <w:t>uses</w:t>
      </w:r>
      <w:r w:rsidRPr="00DD28A3">
        <w:rPr>
          <w:rFonts w:cs="Tahoma"/>
        </w:rPr>
        <w:t xml:space="preserve"> the Letter of Intent </w:t>
      </w:r>
      <w:r w:rsidR="00CD36F1" w:rsidRPr="00DD28A3">
        <w:rPr>
          <w:rFonts w:cs="Tahoma"/>
        </w:rPr>
        <w:t xml:space="preserve">to identify the expertise needed for the scientific peer-review panels and </w:t>
      </w:r>
      <w:r w:rsidRPr="00DD28A3">
        <w:rPr>
          <w:rFonts w:cs="Tahoma"/>
        </w:rPr>
        <w:t xml:space="preserve">to </w:t>
      </w:r>
      <w:r w:rsidR="00CD36F1" w:rsidRPr="00DD28A3">
        <w:rPr>
          <w:rFonts w:cs="Tahoma"/>
        </w:rPr>
        <w:t>secure a sufficient number of reviewers to handle the anticipated number of applications.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Should you miss</w:t>
      </w:r>
      <w:r w:rsidR="0052642D" w:rsidRPr="00DD28A3">
        <w:rPr>
          <w:rFonts w:cs="Tahoma"/>
        </w:rPr>
        <w:t xml:space="preserve"> the deadline for submitting a Letter of I</w:t>
      </w:r>
      <w:r w:rsidRPr="00DD28A3">
        <w:rPr>
          <w:rFonts w:cs="Tahoma"/>
        </w:rPr>
        <w:t xml:space="preserve">ntent, you still may submit an application. If you miss the </w:t>
      </w:r>
      <w:r w:rsidR="0052642D" w:rsidRPr="00DD28A3">
        <w:rPr>
          <w:rFonts w:cs="Tahoma"/>
        </w:rPr>
        <w:t xml:space="preserve">Letter of Intent </w:t>
      </w:r>
      <w:r w:rsidRPr="00DD28A3">
        <w:rPr>
          <w:rFonts w:cs="Tahoma"/>
        </w:rPr>
        <w:t>deadline, the Institute asks that you inform the relevant program officer of your intention to submit an application.</w:t>
      </w:r>
    </w:p>
    <w:p w:rsidR="00CD36F1" w:rsidRPr="00DD28A3" w:rsidRDefault="00CD36F1" w:rsidP="00CD36F1">
      <w:pPr>
        <w:rPr>
          <w:rFonts w:cs="Tahoma"/>
        </w:rPr>
      </w:pPr>
    </w:p>
    <w:p w:rsidR="00CD36F1" w:rsidRPr="00DD28A3" w:rsidRDefault="0052642D" w:rsidP="00CD36F1">
      <w:pPr>
        <w:rPr>
          <w:rFonts w:cs="Tahoma"/>
        </w:rPr>
      </w:pPr>
      <w:r w:rsidRPr="00DD28A3">
        <w:rPr>
          <w:rFonts w:cs="Tahoma"/>
          <w:szCs w:val="20"/>
        </w:rPr>
        <w:t xml:space="preserve">Letters of Intent are submitted online at </w:t>
      </w:r>
      <w:r w:rsidRPr="00DD28A3">
        <w:rPr>
          <w:rFonts w:cs="Tahoma"/>
        </w:rPr>
        <w:t>(</w:t>
      </w:r>
      <w:hyperlink r:id="rId34" w:history="1">
        <w:r w:rsidRPr="00DD28A3">
          <w:rPr>
            <w:rFonts w:cs="Tahoma"/>
            <w:color w:val="0000FF" w:themeColor="hyperlink"/>
            <w:u w:val="single"/>
          </w:rPr>
          <w:t>http://iesreview.ed.gov</w:t>
        </w:r>
      </w:hyperlink>
      <w:r w:rsidRPr="00DD28A3">
        <w:rPr>
          <w:rFonts w:cs="Tahoma"/>
        </w:rPr>
        <w:t xml:space="preserve">). </w:t>
      </w:r>
      <w:r w:rsidRPr="00DD28A3">
        <w:rPr>
          <w:rFonts w:cs="Tahoma"/>
          <w:b/>
        </w:rPr>
        <w:t>Select the L</w:t>
      </w:r>
      <w:r w:rsidR="00CD36F1" w:rsidRPr="00DD28A3">
        <w:rPr>
          <w:rFonts w:cs="Tahoma"/>
          <w:b/>
        </w:rPr>
        <w:t>e</w:t>
      </w:r>
      <w:r w:rsidRPr="00DD28A3">
        <w:rPr>
          <w:rFonts w:cs="Tahoma"/>
          <w:b/>
        </w:rPr>
        <w:t>tter of I</w:t>
      </w:r>
      <w:r w:rsidR="00CD36F1" w:rsidRPr="00DD28A3">
        <w:rPr>
          <w:rFonts w:cs="Tahoma"/>
          <w:b/>
        </w:rPr>
        <w:t xml:space="preserve">ntent form for the </w:t>
      </w:r>
      <w:r w:rsidR="00C91BF6">
        <w:rPr>
          <w:rFonts w:cs="Tahoma"/>
          <w:b/>
        </w:rPr>
        <w:t xml:space="preserve">program </w:t>
      </w:r>
      <w:r w:rsidR="008C770C" w:rsidRPr="00DD28A3">
        <w:rPr>
          <w:rFonts w:cs="Tahoma"/>
          <w:b/>
        </w:rPr>
        <w:t xml:space="preserve">under which </w:t>
      </w:r>
      <w:r w:rsidR="00CD36F1" w:rsidRPr="00DD28A3">
        <w:rPr>
          <w:rFonts w:cs="Tahoma"/>
          <w:b/>
        </w:rPr>
        <w:t>you plan to submit your application</w:t>
      </w:r>
      <w:r w:rsidR="0068627F" w:rsidRPr="00DD28A3">
        <w:rPr>
          <w:rFonts w:cs="Tahoma"/>
          <w:b/>
        </w:rPr>
        <w:t>.</w:t>
      </w:r>
      <w:r w:rsidR="00CD36F1" w:rsidRPr="00DD28A3">
        <w:rPr>
          <w:rFonts w:cs="Tahoma"/>
          <w:b/>
        </w:rPr>
        <w:t xml:space="preserve"> </w:t>
      </w:r>
      <w:r w:rsidR="00CD36F1" w:rsidRPr="00DD28A3">
        <w:rPr>
          <w:rFonts w:cs="Tahoma"/>
        </w:rPr>
        <w:t>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127338" w:rsidRDefault="00CD36F1" w:rsidP="00CD36F1">
      <w:pPr>
        <w:rPr>
          <w:rFonts w:cs="Tahoma"/>
          <w:sz w:val="12"/>
          <w:szCs w:val="12"/>
        </w:rPr>
      </w:pPr>
    </w:p>
    <w:p w:rsidR="00CD36F1" w:rsidRPr="00DD28A3" w:rsidRDefault="00CD36F1" w:rsidP="00CD36F1">
      <w:pPr>
        <w:numPr>
          <w:ilvl w:val="4"/>
          <w:numId w:val="2"/>
        </w:numPr>
        <w:ind w:left="1440"/>
        <w:rPr>
          <w:rFonts w:cs="Tahoma"/>
        </w:rPr>
      </w:pPr>
      <w:r w:rsidRPr="00DD28A3">
        <w:rPr>
          <w:rFonts w:cs="Tahoma"/>
        </w:rPr>
        <w:t>Descriptive title</w:t>
      </w:r>
    </w:p>
    <w:p w:rsidR="00CD36F1" w:rsidRPr="00DD28A3" w:rsidRDefault="00C91BF6" w:rsidP="00CD36F1">
      <w:pPr>
        <w:numPr>
          <w:ilvl w:val="4"/>
          <w:numId w:val="2"/>
        </w:numPr>
        <w:ind w:left="1440"/>
        <w:rPr>
          <w:rFonts w:cs="Tahoma"/>
        </w:rPr>
      </w:pPr>
      <w:bookmarkStart w:id="67" w:name="_GoBack"/>
      <w:bookmarkEnd w:id="67"/>
      <w:r>
        <w:rPr>
          <w:rFonts w:cs="Tahoma"/>
        </w:rPr>
        <w:t>Program</w:t>
      </w:r>
      <w:r w:rsidRPr="00DD28A3">
        <w:rPr>
          <w:rFonts w:cs="Tahoma"/>
        </w:rPr>
        <w:t xml:space="preserve"> </w:t>
      </w:r>
      <w:r w:rsidR="00CD36F1" w:rsidRPr="00DD28A3">
        <w:rPr>
          <w:rFonts w:cs="Tahoma"/>
        </w:rPr>
        <w:t>that you will address</w:t>
      </w:r>
    </w:p>
    <w:p w:rsidR="00CD36F1" w:rsidRPr="00DD28A3" w:rsidRDefault="00CD36F1" w:rsidP="00CD36F1">
      <w:pPr>
        <w:numPr>
          <w:ilvl w:val="4"/>
          <w:numId w:val="2"/>
        </w:numPr>
        <w:ind w:left="1440"/>
        <w:rPr>
          <w:rFonts w:cs="Tahoma"/>
        </w:rPr>
      </w:pPr>
      <w:r w:rsidRPr="00DD28A3">
        <w:rPr>
          <w:rFonts w:cs="Tahoma"/>
        </w:rPr>
        <w:t>Brief description of the proposed project</w:t>
      </w:r>
    </w:p>
    <w:p w:rsidR="00CD36F1" w:rsidRPr="00DD28A3" w:rsidRDefault="00CD36F1" w:rsidP="00CD36F1">
      <w:pPr>
        <w:numPr>
          <w:ilvl w:val="4"/>
          <w:numId w:val="2"/>
        </w:numPr>
        <w:ind w:left="1440"/>
        <w:rPr>
          <w:rFonts w:cs="Tahoma"/>
        </w:rPr>
      </w:pPr>
      <w:r w:rsidRPr="00DD28A3">
        <w:rPr>
          <w:rFonts w:cs="Tahoma"/>
        </w:rPr>
        <w:t xml:space="preserve">Name, institutional affiliation, address, telephone number and e-mail address of the Principal Investigator and any </w:t>
      </w:r>
      <w:r w:rsidR="006F4572" w:rsidRPr="00DD28A3">
        <w:rPr>
          <w:rFonts w:cs="Tahoma"/>
        </w:rPr>
        <w:t>Co-</w:t>
      </w:r>
      <w:r w:rsidRPr="00DD28A3">
        <w:rPr>
          <w:rFonts w:cs="Tahoma"/>
        </w:rPr>
        <w:t xml:space="preserve">Principal Investigators </w:t>
      </w:r>
    </w:p>
    <w:p w:rsidR="00CD36F1" w:rsidRPr="00DD28A3" w:rsidRDefault="00CD36F1" w:rsidP="00CD36F1">
      <w:pPr>
        <w:numPr>
          <w:ilvl w:val="4"/>
          <w:numId w:val="2"/>
        </w:numPr>
        <w:ind w:left="1440"/>
        <w:rPr>
          <w:rFonts w:cs="Tahoma"/>
        </w:rPr>
      </w:pPr>
      <w:r w:rsidRPr="00DD28A3">
        <w:rPr>
          <w:rFonts w:cs="Tahoma"/>
        </w:rPr>
        <w:t>Name and institutional affiliation of any key collaborators and contractors</w:t>
      </w:r>
    </w:p>
    <w:p w:rsidR="00CD36F1" w:rsidRPr="00DD28A3" w:rsidRDefault="00CD36F1" w:rsidP="00CD36F1">
      <w:pPr>
        <w:numPr>
          <w:ilvl w:val="4"/>
          <w:numId w:val="2"/>
        </w:numPr>
        <w:ind w:left="1440"/>
        <w:rPr>
          <w:rFonts w:cs="Tahoma"/>
        </w:rPr>
      </w:pPr>
      <w:r w:rsidRPr="00DD28A3">
        <w:rPr>
          <w:rFonts w:cs="Tahoma"/>
        </w:rPr>
        <w:t xml:space="preserve">Duration of the proposed project (attend to the Duration maximums for each </w:t>
      </w:r>
      <w:r w:rsidR="00F93718" w:rsidRPr="00DD28A3">
        <w:rPr>
          <w:rFonts w:cs="Tahoma"/>
        </w:rPr>
        <w:t>topic</w:t>
      </w:r>
      <w:r w:rsidRPr="00DD28A3">
        <w:rPr>
          <w:rFonts w:cs="Tahoma"/>
        </w:rPr>
        <w:t>)</w:t>
      </w:r>
    </w:p>
    <w:p w:rsidR="00CD36F1" w:rsidRPr="004F2A18" w:rsidRDefault="00CD36F1" w:rsidP="00CD36F1">
      <w:pPr>
        <w:numPr>
          <w:ilvl w:val="4"/>
          <w:numId w:val="2"/>
        </w:numPr>
        <w:ind w:left="1440"/>
        <w:rPr>
          <w:rFonts w:cs="Tahoma"/>
        </w:rPr>
      </w:pPr>
      <w:r w:rsidRPr="00DD28A3">
        <w:rPr>
          <w:rFonts w:cs="Tahoma"/>
        </w:rPr>
        <w:lastRenderedPageBreak/>
        <w:t xml:space="preserve">Estimated total budget request (attend to the Budget maximums for each </w:t>
      </w:r>
      <w:r w:rsidR="00F93718" w:rsidRPr="00DD28A3">
        <w:rPr>
          <w:rFonts w:cs="Tahoma"/>
        </w:rPr>
        <w:t>topic</w:t>
      </w:r>
      <w:r w:rsidRPr="00DD28A3">
        <w:rPr>
          <w:rFonts w:cs="Tahoma"/>
        </w:rPr>
        <w:t>)</w:t>
      </w:r>
      <w:bookmarkEnd w:id="66"/>
    </w:p>
    <w:p w:rsidR="00CD36F1" w:rsidRPr="00DD28A3" w:rsidRDefault="00486570" w:rsidP="004F2A18">
      <w:pPr>
        <w:pStyle w:val="Heading3"/>
      </w:pPr>
      <w:bookmarkStart w:id="68" w:name="_Resubmissions_and_Multiple"/>
      <w:bookmarkStart w:id="69" w:name="_Toc413418531"/>
      <w:bookmarkEnd w:id="68"/>
      <w:r>
        <w:t xml:space="preserve">2. </w:t>
      </w:r>
      <w:bookmarkStart w:id="70" w:name="_Toc375049604"/>
      <w:r>
        <w:t xml:space="preserve"> </w:t>
      </w:r>
      <w:r w:rsidR="00CD36F1" w:rsidRPr="00DD28A3">
        <w:t>Resubmissions and Multiple Submissions</w:t>
      </w:r>
      <w:bookmarkEnd w:id="69"/>
      <w:bookmarkEnd w:id="70"/>
    </w:p>
    <w:p w:rsidR="00CD36F1" w:rsidRPr="00DD28A3" w:rsidRDefault="00CD36F1" w:rsidP="00CD36F1">
      <w:pPr>
        <w:rPr>
          <w:rFonts w:cs="Tahoma"/>
        </w:rPr>
      </w:pPr>
      <w:r w:rsidRPr="00DD28A3">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DD28A3">
          <w:rPr>
            <w:rFonts w:cs="Tahoma"/>
            <w:color w:val="0000FF" w:themeColor="hyperlink"/>
            <w:u w:val="single"/>
          </w:rPr>
          <w:t>SF-424 Form of the Application Packa</w:t>
        </w:r>
        <w:r w:rsidR="0027663F" w:rsidRPr="00DD28A3">
          <w:rPr>
            <w:rFonts w:cs="Tahoma"/>
            <w:color w:val="0000FF" w:themeColor="hyperlink"/>
            <w:u w:val="single"/>
          </w:rPr>
          <w:t>ge (Items 4a and 8) (see Part V</w:t>
        </w:r>
        <w:r w:rsidRPr="00DD28A3">
          <w:rPr>
            <w:rFonts w:cs="Tahoma"/>
            <w:color w:val="0000FF" w:themeColor="hyperlink"/>
            <w:u w:val="single"/>
          </w:rPr>
          <w:t>.E.1.</w:t>
        </w:r>
      </w:hyperlink>
      <w:r w:rsidR="00575DF0">
        <w:rPr>
          <w:rFonts w:cs="Tahoma"/>
        </w:rPr>
        <w:t xml:space="preserve">) that the FY </w:t>
      </w:r>
      <w:r w:rsidR="00D26E5E">
        <w:rPr>
          <w:rFonts w:cs="Tahoma"/>
        </w:rPr>
        <w:t>2015</w:t>
      </w:r>
      <w:r w:rsidR="00D26E5E" w:rsidRPr="00DD28A3">
        <w:rPr>
          <w:rFonts w:cs="Tahoma"/>
        </w:rPr>
        <w:t xml:space="preserve"> </w:t>
      </w:r>
      <w:r w:rsidRPr="00DD28A3">
        <w:rPr>
          <w:rFonts w:cs="Tahoma"/>
        </w:rPr>
        <w:t xml:space="preserve">application is a resubmission (Item 8) and include the application number of the previous application (an 11-character alphanumeric identifier beginning “R305” entered in Item 4a). The prior reviews will be sent to this year’s reviewers along with the resubmitted application. You must describe your response to the prior reviews using </w:t>
      </w:r>
      <w:hyperlink w:anchor="_Appendix_A_(Required" w:history="1">
        <w:r w:rsidRPr="00DD28A3">
          <w:rPr>
            <w:rFonts w:cs="Tahoma"/>
            <w:color w:val="0000FF" w:themeColor="hyperlink"/>
            <w:u w:val="single"/>
          </w:rPr>
          <w:t xml:space="preserve">Appendix </w:t>
        </w:r>
        <w:proofErr w:type="gramStart"/>
        <w:r w:rsidRPr="00DD28A3">
          <w:rPr>
            <w:rFonts w:cs="Tahoma"/>
            <w:color w:val="0000FF" w:themeColor="hyperlink"/>
            <w:u w:val="single"/>
          </w:rPr>
          <w:t>A</w:t>
        </w:r>
        <w:proofErr w:type="gramEnd"/>
        <w:r w:rsidRPr="00DD28A3">
          <w:rPr>
            <w:rFonts w:cs="Tahoma"/>
            <w:color w:val="0000FF" w:themeColor="hyperlink"/>
            <w:u w:val="single"/>
          </w:rPr>
          <w:t xml:space="preserve"> (see Part </w:t>
        </w:r>
        <w:r w:rsidR="00127338">
          <w:rPr>
            <w:rFonts w:cs="Tahoma"/>
            <w:color w:val="0000FF" w:themeColor="hyperlink"/>
            <w:u w:val="single"/>
          </w:rPr>
          <w:t>I</w:t>
        </w:r>
        <w:r w:rsidRPr="00DD28A3">
          <w:rPr>
            <w:rFonts w:cs="Tahoma"/>
            <w:color w:val="0000FF" w:themeColor="hyperlink"/>
            <w:u w:val="single"/>
          </w:rPr>
          <w:t>V.D.3.)</w:t>
        </w:r>
      </w:hyperlink>
      <w:r w:rsidRPr="00DD28A3">
        <w:rPr>
          <w:rFonts w:cs="Tahoma"/>
        </w:rPr>
        <w:t xml:space="preserve">. Revised and resubmitted applications will be reviewed according to this FY </w:t>
      </w:r>
      <w:r w:rsidR="00D26E5E">
        <w:rPr>
          <w:rFonts w:cs="Tahoma"/>
        </w:rPr>
        <w:t>2015</w:t>
      </w:r>
      <w:r w:rsidR="00D26E5E" w:rsidRPr="00DD28A3">
        <w:rPr>
          <w:rFonts w:cs="Tahoma"/>
        </w:rPr>
        <w:t xml:space="preserve"> </w:t>
      </w:r>
      <w:r w:rsidRPr="00DD28A3">
        <w:rPr>
          <w:rFonts w:cs="Tahoma"/>
        </w:rPr>
        <w:t xml:space="preserve">Request for Applications.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If you submitted a somewhat similar application in the past and did not receive an award but are submitting the current applicatio</w:t>
      </w:r>
      <w:r w:rsidR="0052642D" w:rsidRPr="00DD28A3">
        <w:rPr>
          <w:rFonts w:cs="Tahoma"/>
        </w:rPr>
        <w:t xml:space="preserve">n as a new application, you </w:t>
      </w:r>
      <w:r w:rsidR="00D26E5E">
        <w:rPr>
          <w:rFonts w:cs="Tahoma"/>
        </w:rPr>
        <w:t>must</w:t>
      </w:r>
      <w:r w:rsidR="00D26E5E" w:rsidRPr="00DD28A3">
        <w:rPr>
          <w:rFonts w:cs="Tahoma"/>
        </w:rPr>
        <w:t xml:space="preserve"> </w:t>
      </w:r>
      <w:r w:rsidRPr="00DD28A3">
        <w:rPr>
          <w:rFonts w:cs="Tahoma"/>
        </w:rPr>
        <w:t xml:space="preserve">indicate on the application form that </w:t>
      </w:r>
      <w:r w:rsidR="00D26E5E">
        <w:rPr>
          <w:rFonts w:cs="Tahoma"/>
        </w:rPr>
        <w:t>this</w:t>
      </w:r>
      <w:r w:rsidR="00D26E5E" w:rsidRPr="00DD28A3">
        <w:rPr>
          <w:rFonts w:cs="Tahoma"/>
        </w:rPr>
        <w:t xml:space="preserve"> </w:t>
      </w:r>
      <w:r w:rsidRPr="00DD28A3">
        <w:rPr>
          <w:rFonts w:cs="Tahoma"/>
        </w:rPr>
        <w:t xml:space="preserve">application is a new application. You must </w:t>
      </w:r>
      <w:r w:rsidR="00D26E5E">
        <w:rPr>
          <w:rFonts w:cs="Tahoma"/>
        </w:rPr>
        <w:t xml:space="preserve">also </w:t>
      </w:r>
      <w:r w:rsidRPr="00DD28A3">
        <w:rPr>
          <w:rFonts w:cs="Tahoma"/>
        </w:rPr>
        <w:t>provide</w:t>
      </w:r>
      <w:r w:rsidR="005830D3">
        <w:rPr>
          <w:rFonts w:cs="Tahoma"/>
        </w:rPr>
        <w:t xml:space="preserve"> a rationale explaining why the</w:t>
      </w:r>
      <w:r w:rsidR="00D26E5E">
        <w:rPr>
          <w:rFonts w:cs="Tahoma"/>
        </w:rPr>
        <w:t xml:space="preserve"> </w:t>
      </w:r>
      <w:r w:rsidRPr="00DD28A3">
        <w:rPr>
          <w:rFonts w:cs="Tahoma"/>
        </w:rPr>
        <w:t xml:space="preserve">application should be considered a new application rather than a revision using </w:t>
      </w:r>
      <w:hyperlink w:anchor="_Appendix_A_(Required" w:history="1">
        <w:r w:rsidRPr="00DD28A3">
          <w:rPr>
            <w:rFonts w:cs="Tahoma"/>
            <w:color w:val="0000FF" w:themeColor="hyperlink"/>
            <w:u w:val="single"/>
          </w:rPr>
          <w:t xml:space="preserve">Appendix </w:t>
        </w:r>
        <w:proofErr w:type="gramStart"/>
        <w:r w:rsidRPr="00DD28A3">
          <w:rPr>
            <w:rFonts w:cs="Tahoma"/>
            <w:color w:val="0000FF" w:themeColor="hyperlink"/>
            <w:u w:val="single"/>
          </w:rPr>
          <w:t>A</w:t>
        </w:r>
        <w:proofErr w:type="gramEnd"/>
        <w:r w:rsidRPr="00DD28A3">
          <w:rPr>
            <w:rFonts w:cs="Tahoma"/>
            <w:color w:val="0000FF" w:themeColor="hyperlink"/>
            <w:u w:val="single"/>
          </w:rPr>
          <w:t xml:space="preserve"> (see Part </w:t>
        </w:r>
        <w:r w:rsidR="00127338">
          <w:rPr>
            <w:rFonts w:cs="Tahoma"/>
            <w:color w:val="0000FF" w:themeColor="hyperlink"/>
            <w:u w:val="single"/>
          </w:rPr>
          <w:t>I</w:t>
        </w:r>
        <w:r w:rsidRPr="00DD28A3">
          <w:rPr>
            <w:rFonts w:cs="Tahoma"/>
            <w:color w:val="0000FF" w:themeColor="hyperlink"/>
            <w:u w:val="single"/>
          </w:rPr>
          <w:t>V.D.3.)</w:t>
        </w:r>
      </w:hyperlink>
      <w:r w:rsidRPr="00DD28A3">
        <w:rPr>
          <w:rFonts w:cs="Tahoma"/>
        </w:rPr>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CD36F1" w:rsidRPr="00DD28A3" w:rsidRDefault="00CD36F1" w:rsidP="00CD36F1">
      <w:pPr>
        <w:rPr>
          <w:rFonts w:cs="Tahoma"/>
        </w:rPr>
      </w:pPr>
    </w:p>
    <w:p w:rsidR="007D56A6" w:rsidRPr="00DD28A3" w:rsidRDefault="00CD36F1" w:rsidP="00CD36F1">
      <w:pPr>
        <w:rPr>
          <w:rFonts w:cs="Tahoma"/>
        </w:rPr>
      </w:pPr>
      <w:r w:rsidRPr="00DD28A3">
        <w:rPr>
          <w:rFonts w:cs="Tahoma"/>
        </w:rPr>
        <w:t>You may submit applications to more than one of the Institute’s</w:t>
      </w:r>
      <w:r w:rsidR="00D26E5E">
        <w:rPr>
          <w:rFonts w:cs="Tahoma"/>
        </w:rPr>
        <w:t xml:space="preserve"> </w:t>
      </w:r>
      <w:r w:rsidRPr="00DD28A3">
        <w:rPr>
          <w:rFonts w:cs="Tahoma"/>
        </w:rPr>
        <w:t>grant programs</w:t>
      </w:r>
      <w:r w:rsidR="00D26E5E">
        <w:rPr>
          <w:rFonts w:cs="Tahoma"/>
        </w:rPr>
        <w:t xml:space="preserve"> that are being competed in FY 2015 and FY 2016</w:t>
      </w:r>
      <w:r w:rsidRPr="00DD28A3">
        <w:rPr>
          <w:rFonts w:cs="Tahoma"/>
        </w:rPr>
        <w:t>. In addition, within a particular grant program or topic, you may submit multiple applications. However, you may submit a given application only once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w:t>
      </w:r>
      <w:r w:rsidR="00486570">
        <w:rPr>
          <w:rFonts w:cs="Tahoma"/>
        </w:rPr>
        <w:t xml:space="preserve"> will be eligible for funding. </w:t>
      </w:r>
    </w:p>
    <w:p w:rsidR="00CD36F1" w:rsidRPr="00DD28A3" w:rsidRDefault="00486570" w:rsidP="004F2A18">
      <w:pPr>
        <w:pStyle w:val="Heading3"/>
      </w:pPr>
      <w:bookmarkStart w:id="71" w:name="_Toc413418532"/>
      <w:r>
        <w:t xml:space="preserve">3. </w:t>
      </w:r>
      <w:bookmarkStart w:id="72" w:name="_Toc375049605"/>
      <w:r>
        <w:t xml:space="preserve"> </w:t>
      </w:r>
      <w:r w:rsidR="00CD36F1" w:rsidRPr="00DD28A3">
        <w:t>Application Processing</w:t>
      </w:r>
      <w:bookmarkEnd w:id="71"/>
      <w:bookmarkEnd w:id="72"/>
      <w:r w:rsidR="00CD36F1" w:rsidRPr="00DD28A3">
        <w:t xml:space="preserve"> </w:t>
      </w:r>
    </w:p>
    <w:p w:rsidR="00CD36F1" w:rsidRPr="00DD28A3" w:rsidRDefault="00CD36F1" w:rsidP="00CD36F1">
      <w:pPr>
        <w:rPr>
          <w:rFonts w:cs="Tahoma"/>
        </w:rPr>
      </w:pPr>
      <w:r w:rsidRPr="00DD28A3">
        <w:rPr>
          <w:rFonts w:cs="Tahoma"/>
          <w:b/>
        </w:rPr>
        <w:t>Applications must be submitted electronically and received b</w:t>
      </w:r>
      <w:r w:rsidR="0052642D" w:rsidRPr="00DD28A3">
        <w:rPr>
          <w:rFonts w:cs="Tahoma"/>
          <w:b/>
        </w:rPr>
        <w:t>y 4:30:00 p.m., Washington, DC</w:t>
      </w:r>
      <w:r w:rsidRPr="00DD28A3">
        <w:rPr>
          <w:rFonts w:cs="Tahoma"/>
          <w:b/>
        </w:rPr>
        <w:t xml:space="preserve"> time on </w:t>
      </w:r>
      <w:r w:rsidR="00486570" w:rsidRPr="007D56A6">
        <w:rPr>
          <w:rFonts w:cs="Tahoma"/>
          <w:b/>
        </w:rPr>
        <w:t xml:space="preserve">June </w:t>
      </w:r>
      <w:r w:rsidR="00E4233D">
        <w:rPr>
          <w:rFonts w:cs="Tahoma"/>
          <w:b/>
        </w:rPr>
        <w:t>10</w:t>
      </w:r>
      <w:r w:rsidRPr="007D56A6">
        <w:rPr>
          <w:rFonts w:cs="Tahoma"/>
          <w:b/>
        </w:rPr>
        <w:t>, 201</w:t>
      </w:r>
      <w:r w:rsidR="00A27D39" w:rsidRPr="007D56A6">
        <w:rPr>
          <w:rFonts w:cs="Tahoma"/>
          <w:b/>
        </w:rPr>
        <w:t>5</w:t>
      </w:r>
      <w:r w:rsidRPr="00DD28A3">
        <w:rPr>
          <w:rFonts w:cs="Tahoma"/>
        </w:rPr>
        <w:t xml:space="preserve"> through the Internet using the software provided on the Grants.gov website: </w:t>
      </w:r>
      <w:hyperlink r:id="rId35" w:history="1">
        <w:r w:rsidRPr="00DD28A3">
          <w:rPr>
            <w:rFonts w:cs="Tahoma"/>
            <w:color w:val="0000FF" w:themeColor="hyperlink"/>
            <w:u w:val="single"/>
          </w:rPr>
          <w:t>http://www.grants.gov/</w:t>
        </w:r>
      </w:hyperlink>
      <w:r w:rsidRPr="00DD28A3">
        <w:rPr>
          <w:rFonts w:cs="Tahoma"/>
        </w:rPr>
        <w:t xml:space="preserve">. You must follow the application procedures and submission requirements described in </w:t>
      </w:r>
      <w:hyperlink w:anchor="_PART_V:_PREPARING" w:history="1">
        <w:r w:rsidRPr="00DD28A3">
          <w:rPr>
            <w:rFonts w:cs="Tahoma"/>
            <w:color w:val="0000FF" w:themeColor="hyperlink"/>
            <w:u w:val="single"/>
          </w:rPr>
          <w:t xml:space="preserve">Part </w:t>
        </w:r>
        <w:r w:rsidR="00DA15FC" w:rsidRPr="00DD28A3">
          <w:rPr>
            <w:rFonts w:cs="Tahoma"/>
            <w:color w:val="0000FF" w:themeColor="hyperlink"/>
            <w:u w:val="single"/>
          </w:rPr>
          <w:t>I</w:t>
        </w:r>
        <w:r w:rsidRPr="00DD28A3">
          <w:rPr>
            <w:rFonts w:cs="Tahoma"/>
            <w:color w:val="0000FF" w:themeColor="hyperlink"/>
            <w:u w:val="single"/>
          </w:rPr>
          <w:t>V Preparing Your Application</w:t>
        </w:r>
      </w:hyperlink>
      <w:r w:rsidRPr="00DD28A3">
        <w:rPr>
          <w:rFonts w:cs="Tahoma"/>
        </w:rPr>
        <w:t xml:space="preserve"> and </w:t>
      </w:r>
      <w:hyperlink w:anchor="_PART_V:_SUBMITTING" w:history="1">
        <w:r w:rsidR="00DA15FC" w:rsidRPr="00DD28A3">
          <w:rPr>
            <w:rStyle w:val="Hyperlink"/>
            <w:rFonts w:cs="Tahoma"/>
          </w:rPr>
          <w:t>Part V</w:t>
        </w:r>
        <w:r w:rsidRPr="00DD28A3">
          <w:rPr>
            <w:rStyle w:val="Hyperlink"/>
            <w:rFonts w:cs="Tahoma"/>
          </w:rPr>
          <w:t xml:space="preserve"> Submitting Your Application</w:t>
        </w:r>
      </w:hyperlink>
      <w:r w:rsidRPr="00DD28A3">
        <w:rPr>
          <w:rFonts w:cs="Tahoma"/>
        </w:rPr>
        <w:t xml:space="preserve"> and the instructions in the User Guides provided by Grants.gov </w:t>
      </w:r>
      <w:r w:rsidR="0068627F" w:rsidRPr="00DD28A3">
        <w:rPr>
          <w:rFonts w:cs="Tahoma"/>
        </w:rPr>
        <w:t>(</w:t>
      </w:r>
      <w:hyperlink r:id="rId36" w:history="1">
        <w:r w:rsidR="0068627F" w:rsidRPr="00DD28A3">
          <w:rPr>
            <w:rStyle w:val="Hyperlink"/>
            <w:rFonts w:cs="Tahoma"/>
            <w:szCs w:val="20"/>
          </w:rPr>
          <w:t>http://www.grants.gov/web/grants/applicants/applicant-resources.html</w:t>
        </w:r>
      </w:hyperlink>
      <w:r w:rsidR="0068627F" w:rsidRPr="00DD28A3">
        <w:rPr>
          <w:rFonts w:cs="Tahoma"/>
        </w:rPr>
        <w:t>)</w:t>
      </w:r>
      <w:r w:rsidRPr="00DD28A3">
        <w:rPr>
          <w:rFonts w:cs="Tahoma"/>
        </w:rPr>
        <w:t xml:space="preserve">.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After receiving the applications, Institute staff will review each application for </w:t>
      </w:r>
      <w:hyperlink w:anchor="Compliant" w:history="1">
        <w:r w:rsidRPr="00DD28A3">
          <w:rPr>
            <w:rFonts w:cs="Tahoma"/>
            <w:color w:val="0000FF" w:themeColor="hyperlink"/>
            <w:u w:val="single"/>
          </w:rPr>
          <w:t>compliance</w:t>
        </w:r>
      </w:hyperlink>
      <w:r w:rsidRPr="00DD28A3">
        <w:rPr>
          <w:rFonts w:cs="Tahoma"/>
        </w:rPr>
        <w:t xml:space="preserve"> and </w:t>
      </w:r>
      <w:hyperlink w:anchor="Responsive" w:history="1">
        <w:r w:rsidRPr="00DD28A3">
          <w:rPr>
            <w:rFonts w:cs="Tahoma"/>
            <w:color w:val="0000FF" w:themeColor="hyperlink"/>
            <w:u w:val="single"/>
          </w:rPr>
          <w:t>responsiveness</w:t>
        </w:r>
      </w:hyperlink>
      <w:r w:rsidRPr="00DD28A3">
        <w:rPr>
          <w:rFonts w:cs="Tahoma"/>
        </w:rPr>
        <w:t xml:space="preserve"> to this Request for Applications. Applications that do not address specific requirements of this request will </w:t>
      </w:r>
      <w:r w:rsidR="0052642D" w:rsidRPr="00DD28A3">
        <w:rPr>
          <w:rFonts w:cs="Tahoma"/>
        </w:rPr>
        <w:t xml:space="preserve">not </w:t>
      </w:r>
      <w:r w:rsidRPr="00DD28A3">
        <w:rPr>
          <w:rFonts w:cs="Tahoma"/>
        </w:rPr>
        <w:t xml:space="preserve">be </w:t>
      </w:r>
      <w:r w:rsidR="0052642D" w:rsidRPr="00DD28A3">
        <w:rPr>
          <w:rFonts w:cs="Tahoma"/>
        </w:rPr>
        <w:t>considered further</w:t>
      </w:r>
      <w:r w:rsidRPr="00DD28A3">
        <w:rPr>
          <w:rFonts w:cs="Tahoma"/>
        </w:rPr>
        <w:t>.</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Once you formally submit an application, Institute staff will not comment on its status until the award decisions are announced (no later than </w:t>
      </w:r>
      <w:r w:rsidR="005D299F" w:rsidRPr="007D56A6">
        <w:rPr>
          <w:rFonts w:cs="Tahoma"/>
        </w:rPr>
        <w:t xml:space="preserve">July </w:t>
      </w:r>
      <w:r w:rsidR="00E4233D">
        <w:rPr>
          <w:rFonts w:cs="Tahoma"/>
        </w:rPr>
        <w:t>31</w:t>
      </w:r>
      <w:r w:rsidR="005D299F" w:rsidRPr="007D56A6">
        <w:rPr>
          <w:rFonts w:cs="Tahoma"/>
        </w:rPr>
        <w:t>,</w:t>
      </w:r>
      <w:r w:rsidRPr="007D56A6">
        <w:rPr>
          <w:rFonts w:cs="Tahoma"/>
        </w:rPr>
        <w:t xml:space="preserve"> 2015)</w:t>
      </w:r>
      <w:r w:rsidRPr="00DD28A3">
        <w:rPr>
          <w:rFonts w:cs="Tahoma"/>
        </w:rPr>
        <w:t xml:space="preserve"> except with respect to issues of compliance and responsiveness. </w:t>
      </w:r>
      <w:r w:rsidR="0052642D" w:rsidRPr="00DD28A3">
        <w:rPr>
          <w:rFonts w:cs="Tahoma"/>
        </w:rPr>
        <w:t>This communication will come through the Applicant Notification System</w:t>
      </w:r>
      <w:r w:rsidR="004067A5" w:rsidRPr="00DD28A3">
        <w:rPr>
          <w:rFonts w:cs="Tahoma"/>
        </w:rPr>
        <w:t xml:space="preserve"> (</w:t>
      </w:r>
      <w:hyperlink r:id="rId37" w:history="1">
        <w:r w:rsidR="004067A5" w:rsidRPr="00DD28A3">
          <w:rPr>
            <w:rFonts w:cs="Tahoma"/>
            <w:color w:val="0000FF" w:themeColor="hyperlink"/>
            <w:u w:val="single"/>
          </w:rPr>
          <w:t>http://iesreview.ed.gov</w:t>
        </w:r>
      </w:hyperlink>
      <w:r w:rsidR="004067A5" w:rsidRPr="00DD28A3">
        <w:rPr>
          <w:rFonts w:cs="Tahoma"/>
          <w:color w:val="0000FF" w:themeColor="hyperlink"/>
          <w:u w:val="single"/>
        </w:rPr>
        <w:t>)</w:t>
      </w:r>
      <w:r w:rsidR="0052642D" w:rsidRPr="00DD28A3">
        <w:rPr>
          <w:rFonts w:cs="Tahoma"/>
        </w:rPr>
        <w:t>.</w:t>
      </w:r>
    </w:p>
    <w:p w:rsidR="00CD36F1" w:rsidRPr="00DD28A3" w:rsidRDefault="00CD36F1" w:rsidP="00CD36F1">
      <w:pPr>
        <w:rPr>
          <w:rFonts w:cs="Tahoma"/>
        </w:rPr>
      </w:pPr>
    </w:p>
    <w:p w:rsidR="007D56A6" w:rsidRPr="00DD28A3" w:rsidRDefault="00CD36F1" w:rsidP="00CD36F1">
      <w:pPr>
        <w:rPr>
          <w:rFonts w:cs="Tahoma"/>
        </w:rPr>
      </w:pPr>
      <w:r w:rsidRPr="00DD28A3">
        <w:rPr>
          <w:rFonts w:cs="Tahoma"/>
        </w:rPr>
        <w:t>Once an application has been submitted and the application deadline has passed, you may not submit additional materials for i</w:t>
      </w:r>
      <w:r w:rsidR="00486570">
        <w:rPr>
          <w:rFonts w:cs="Tahoma"/>
        </w:rPr>
        <w:t>nclusion with your application.</w:t>
      </w:r>
    </w:p>
    <w:p w:rsidR="00CD36F1" w:rsidRPr="00DD28A3" w:rsidRDefault="00486570" w:rsidP="004F2A18">
      <w:pPr>
        <w:pStyle w:val="Heading3"/>
      </w:pPr>
      <w:bookmarkStart w:id="73" w:name="_Toc413418533"/>
      <w:r>
        <w:t xml:space="preserve">4. </w:t>
      </w:r>
      <w:bookmarkStart w:id="74" w:name="_Toc375049606"/>
      <w:r>
        <w:t xml:space="preserve"> </w:t>
      </w:r>
      <w:r w:rsidR="00CD36F1" w:rsidRPr="00DD28A3">
        <w:t>Peer Review Process</w:t>
      </w:r>
      <w:bookmarkEnd w:id="73"/>
      <w:bookmarkEnd w:id="74"/>
    </w:p>
    <w:p w:rsidR="00CD36F1" w:rsidRPr="00DD28A3" w:rsidRDefault="00CD36F1" w:rsidP="00CD36F1">
      <w:pPr>
        <w:rPr>
          <w:rFonts w:cs="Tahoma"/>
        </w:rPr>
      </w:pPr>
      <w:r w:rsidRPr="00DD28A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8" w:history="1">
        <w:r w:rsidRPr="00DD28A3">
          <w:rPr>
            <w:rFonts w:cs="Tahoma"/>
            <w:color w:val="0000FF" w:themeColor="hyperlink"/>
            <w:u w:val="single"/>
          </w:rPr>
          <w:t>http://ies.ed.gov/director/sro/peer_review/application_review.asp</w:t>
        </w:r>
      </w:hyperlink>
      <w:r w:rsidRPr="00DD28A3">
        <w:rPr>
          <w:rFonts w:cs="Tahoma"/>
        </w:rPr>
        <w:t xml:space="preserve">, by a panel of scientists who have substantive and methodological expertise appropriate to the program of research. </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DD28A3" w:rsidRDefault="00CD36F1" w:rsidP="00CD36F1">
      <w:pPr>
        <w:rPr>
          <w:rFonts w:cs="Tahoma"/>
        </w:rPr>
      </w:pPr>
    </w:p>
    <w:p w:rsidR="00CD36F1" w:rsidRPr="00DD28A3" w:rsidRDefault="00CD36F1" w:rsidP="00CD36F1">
      <w:pPr>
        <w:rPr>
          <w:rFonts w:cs="Tahoma"/>
        </w:rPr>
      </w:pPr>
      <w:r w:rsidRPr="00DD28A3">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w:t>
      </w:r>
      <w:r w:rsidR="00486570">
        <w:rPr>
          <w:rFonts w:cs="Tahoma"/>
        </w:rPr>
        <w:t xml:space="preserve">on its preliminary rank order. </w:t>
      </w:r>
    </w:p>
    <w:p w:rsidR="00CD36F1" w:rsidRPr="00DD28A3" w:rsidRDefault="00486570" w:rsidP="004F2A18">
      <w:pPr>
        <w:pStyle w:val="Heading3"/>
      </w:pPr>
      <w:bookmarkStart w:id="75" w:name="_Toc413418534"/>
      <w:r>
        <w:t xml:space="preserve">5. </w:t>
      </w:r>
      <w:bookmarkStart w:id="76" w:name="_Toc375049607"/>
      <w:r>
        <w:t xml:space="preserve"> </w:t>
      </w:r>
      <w:r w:rsidR="00CD36F1" w:rsidRPr="00DD28A3">
        <w:t>Review Criteria for Scientific Merit</w:t>
      </w:r>
      <w:bookmarkEnd w:id="75"/>
      <w:bookmarkEnd w:id="76"/>
    </w:p>
    <w:p w:rsidR="00CD36F1" w:rsidRPr="00DD28A3" w:rsidRDefault="00CD36F1" w:rsidP="00CD36F1">
      <w:pPr>
        <w:rPr>
          <w:rFonts w:cs="Tahoma"/>
        </w:rPr>
      </w:pPr>
      <w:r w:rsidRPr="00DD28A3">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B11732">
        <w:rPr>
          <w:rFonts w:cs="Tahoma"/>
        </w:rPr>
        <w:t>Part II</w:t>
      </w:r>
      <w:r w:rsidR="00D924BB" w:rsidRPr="00DD28A3">
        <w:rPr>
          <w:rFonts w:cs="Tahoma"/>
        </w:rPr>
        <w:t>.</w:t>
      </w:r>
    </w:p>
    <w:p w:rsidR="00CD36F1" w:rsidRPr="00DD28A3" w:rsidRDefault="00CD36F1" w:rsidP="004F2A18">
      <w:pPr>
        <w:pStyle w:val="Heading4"/>
        <w:numPr>
          <w:ilvl w:val="0"/>
          <w:numId w:val="68"/>
        </w:numPr>
      </w:pPr>
      <w:bookmarkStart w:id="77" w:name="_Toc375049608"/>
      <w:r w:rsidRPr="00DD28A3">
        <w:t>Significance</w:t>
      </w:r>
      <w:bookmarkEnd w:id="77"/>
      <w:r w:rsidRPr="00DD28A3">
        <w:t xml:space="preserve"> </w:t>
      </w:r>
    </w:p>
    <w:p w:rsidR="00CD36F1" w:rsidRPr="00DD28A3" w:rsidRDefault="00CD36F1" w:rsidP="00CD36F1">
      <w:pPr>
        <w:rPr>
          <w:rFonts w:cs="Tahoma"/>
        </w:rPr>
      </w:pPr>
      <w:r w:rsidRPr="00DD28A3">
        <w:rPr>
          <w:rFonts w:cs="Tahoma"/>
        </w:rPr>
        <w:t xml:space="preserve">Does the applicant provide a compelling rationale for the significance of the </w:t>
      </w:r>
      <w:r w:rsidR="009A4E72" w:rsidRPr="00DD28A3">
        <w:rPr>
          <w:rFonts w:cs="Tahoma"/>
        </w:rPr>
        <w:t xml:space="preserve">research </w:t>
      </w:r>
      <w:r w:rsidRPr="00DD28A3">
        <w:rPr>
          <w:rFonts w:cs="Tahoma"/>
        </w:rPr>
        <w:t xml:space="preserve">as defined in the Significance section for the </w:t>
      </w:r>
      <w:r w:rsidR="00D924BB" w:rsidRPr="00DD28A3">
        <w:rPr>
          <w:rFonts w:cs="Tahoma"/>
        </w:rPr>
        <w:t>topic</w:t>
      </w:r>
      <w:r w:rsidRPr="00DD28A3">
        <w:rPr>
          <w:rFonts w:cs="Tahoma"/>
        </w:rPr>
        <w:t xml:space="preserve"> under which the applicant is submitting the application?</w:t>
      </w:r>
    </w:p>
    <w:p w:rsidR="00CD36F1" w:rsidRPr="00DD28A3" w:rsidRDefault="00CD36F1" w:rsidP="00CD36F1">
      <w:pPr>
        <w:rPr>
          <w:rFonts w:cs="Tahoma"/>
        </w:rPr>
      </w:pPr>
    </w:p>
    <w:p w:rsidR="00E97B0B" w:rsidRPr="00DD28A3" w:rsidRDefault="00E97B0B" w:rsidP="00E97B0B">
      <w:pPr>
        <w:numPr>
          <w:ilvl w:val="0"/>
          <w:numId w:val="12"/>
        </w:numPr>
        <w:rPr>
          <w:rFonts w:cs="Tahoma"/>
          <w:b/>
          <w:bCs/>
          <w:iCs/>
        </w:rPr>
      </w:pPr>
      <w:r w:rsidRPr="00DD28A3">
        <w:rPr>
          <w:rFonts w:cs="Tahoma"/>
          <w:b/>
          <w:bCs/>
          <w:iCs/>
        </w:rPr>
        <w:t xml:space="preserve">Partnership </w:t>
      </w:r>
    </w:p>
    <w:p w:rsidR="00E97B0B" w:rsidRPr="00DD28A3" w:rsidRDefault="00E97B0B" w:rsidP="00CD36F1">
      <w:pPr>
        <w:rPr>
          <w:rFonts w:cs="Tahoma"/>
        </w:rPr>
      </w:pPr>
      <w:r w:rsidRPr="00DD28A3">
        <w:rPr>
          <w:rFonts w:cs="Tahoma"/>
        </w:rPr>
        <w:t xml:space="preserve">Does the applicant provide a description of the current partnership and plans for the development of the partnership in line with what is requested in </w:t>
      </w:r>
      <w:r w:rsidR="004067A5" w:rsidRPr="00DD28A3">
        <w:rPr>
          <w:rFonts w:cs="Tahoma"/>
        </w:rPr>
        <w:t xml:space="preserve">the </w:t>
      </w:r>
      <w:r w:rsidRPr="00DD28A3">
        <w:rPr>
          <w:rFonts w:cs="Tahoma"/>
        </w:rPr>
        <w:t>Partnership section for the topic under which the applicant is submitting the application?</w:t>
      </w:r>
    </w:p>
    <w:p w:rsidR="00FE099B" w:rsidRPr="00DD28A3" w:rsidRDefault="00FE099B" w:rsidP="00CD36F1">
      <w:pPr>
        <w:rPr>
          <w:rFonts w:cs="Tahoma"/>
        </w:rPr>
      </w:pPr>
    </w:p>
    <w:p w:rsidR="00CD36F1" w:rsidRPr="00DD28A3" w:rsidRDefault="00CD36F1" w:rsidP="00CF0A72">
      <w:pPr>
        <w:numPr>
          <w:ilvl w:val="0"/>
          <w:numId w:val="12"/>
        </w:numPr>
        <w:rPr>
          <w:rFonts w:cs="Tahoma"/>
          <w:b/>
          <w:bCs/>
          <w:iCs/>
        </w:rPr>
      </w:pPr>
      <w:bookmarkStart w:id="78" w:name="_Toc375049609"/>
      <w:r w:rsidRPr="00DD28A3">
        <w:rPr>
          <w:rFonts w:cs="Tahoma"/>
          <w:b/>
          <w:bCs/>
          <w:iCs/>
        </w:rPr>
        <w:t>Research Plan</w:t>
      </w:r>
      <w:bookmarkEnd w:id="78"/>
      <w:r w:rsidRPr="00DD28A3">
        <w:rPr>
          <w:rFonts w:cs="Tahoma"/>
          <w:b/>
          <w:bCs/>
          <w:iCs/>
        </w:rPr>
        <w:t xml:space="preserve"> </w:t>
      </w:r>
    </w:p>
    <w:p w:rsidR="00CD36F1" w:rsidRPr="00DD28A3" w:rsidRDefault="00CD36F1" w:rsidP="00CD36F1">
      <w:pPr>
        <w:rPr>
          <w:rFonts w:cs="Tahoma"/>
        </w:rPr>
      </w:pPr>
      <w:r w:rsidRPr="00DD28A3">
        <w:rPr>
          <w:rFonts w:cs="Tahoma"/>
        </w:rPr>
        <w:t xml:space="preserve">Does the applicant meet the </w:t>
      </w:r>
      <w:r w:rsidR="00FE099B" w:rsidRPr="00DD28A3">
        <w:rPr>
          <w:rFonts w:cs="Tahoma"/>
        </w:rPr>
        <w:t>Requirements and Recommendations</w:t>
      </w:r>
      <w:r w:rsidRPr="00DD28A3">
        <w:rPr>
          <w:rFonts w:cs="Tahoma"/>
        </w:rPr>
        <w:t xml:space="preserve"> in the Research Plan section for the </w:t>
      </w:r>
      <w:r w:rsidR="00D924BB" w:rsidRPr="00DD28A3">
        <w:rPr>
          <w:rFonts w:cs="Tahoma"/>
        </w:rPr>
        <w:t>topic</w:t>
      </w:r>
      <w:r w:rsidRPr="00DD28A3">
        <w:rPr>
          <w:rFonts w:cs="Tahoma"/>
        </w:rPr>
        <w:t xml:space="preserve"> under which the applicant</w:t>
      </w:r>
      <w:r w:rsidR="00F87F4E" w:rsidRPr="00DD28A3">
        <w:rPr>
          <w:rFonts w:cs="Tahoma"/>
        </w:rPr>
        <w:t xml:space="preserve"> is submitting the application?</w:t>
      </w:r>
      <w:r w:rsidR="00A27D39">
        <w:rPr>
          <w:rFonts w:cs="Tahoma"/>
        </w:rPr>
        <w:t xml:space="preserve"> </w:t>
      </w:r>
    </w:p>
    <w:p w:rsidR="00CD36F1" w:rsidRPr="00DD28A3" w:rsidRDefault="00CD36F1" w:rsidP="00CD36F1">
      <w:pPr>
        <w:rPr>
          <w:rFonts w:cs="Tahoma"/>
        </w:rPr>
      </w:pPr>
    </w:p>
    <w:p w:rsidR="00CD36F1" w:rsidRPr="00DD28A3" w:rsidRDefault="00CD36F1" w:rsidP="00CF0A72">
      <w:pPr>
        <w:numPr>
          <w:ilvl w:val="0"/>
          <w:numId w:val="12"/>
        </w:numPr>
        <w:rPr>
          <w:rFonts w:cs="Tahoma"/>
          <w:b/>
          <w:bCs/>
          <w:iCs/>
        </w:rPr>
      </w:pPr>
      <w:bookmarkStart w:id="79" w:name="_Toc375049610"/>
      <w:r w:rsidRPr="00DD28A3">
        <w:rPr>
          <w:rFonts w:cs="Tahoma"/>
          <w:b/>
          <w:bCs/>
          <w:iCs/>
        </w:rPr>
        <w:t>Personnel</w:t>
      </w:r>
      <w:bookmarkEnd w:id="79"/>
      <w:r w:rsidRPr="00DD28A3">
        <w:rPr>
          <w:rFonts w:cs="Tahoma"/>
          <w:b/>
          <w:bCs/>
          <w:iCs/>
        </w:rPr>
        <w:t xml:space="preserve"> </w:t>
      </w:r>
    </w:p>
    <w:p w:rsidR="00CD36F1" w:rsidRPr="00DD28A3" w:rsidRDefault="00CD36F1" w:rsidP="00CD36F1">
      <w:pPr>
        <w:rPr>
          <w:rFonts w:cs="Tahoma"/>
        </w:rPr>
      </w:pPr>
      <w:r w:rsidRPr="00DD28A3">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DD28A3" w:rsidRDefault="00CD36F1" w:rsidP="00CD36F1">
      <w:pPr>
        <w:rPr>
          <w:rFonts w:cs="Tahoma"/>
        </w:rPr>
      </w:pPr>
    </w:p>
    <w:p w:rsidR="00CD36F1" w:rsidRPr="00DD28A3" w:rsidRDefault="00CD36F1" w:rsidP="00CF0A72">
      <w:pPr>
        <w:numPr>
          <w:ilvl w:val="0"/>
          <w:numId w:val="12"/>
        </w:numPr>
        <w:rPr>
          <w:rFonts w:cs="Tahoma"/>
          <w:b/>
          <w:bCs/>
          <w:iCs/>
        </w:rPr>
      </w:pPr>
      <w:bookmarkStart w:id="80" w:name="_Toc375049611"/>
      <w:r w:rsidRPr="00DD28A3">
        <w:rPr>
          <w:rFonts w:cs="Tahoma"/>
          <w:b/>
          <w:bCs/>
          <w:iCs/>
        </w:rPr>
        <w:t>Resources</w:t>
      </w:r>
      <w:bookmarkEnd w:id="80"/>
    </w:p>
    <w:p w:rsidR="00CD36F1" w:rsidRPr="00DD28A3" w:rsidRDefault="00CD36F1" w:rsidP="00CD36F1">
      <w:pPr>
        <w:rPr>
          <w:rFonts w:cs="Tahoma"/>
        </w:rPr>
      </w:pPr>
      <w:r w:rsidRPr="00DD28A3">
        <w:rPr>
          <w:rFonts w:cs="Tahoma"/>
        </w:rPr>
        <w:t>Does the applicant have the facilities, equipment, supplies, and other resources required to support the proposed activities? Do the commitments of each partner show support for the implementa</w:t>
      </w:r>
      <w:r w:rsidR="00875461">
        <w:rPr>
          <w:rFonts w:cs="Tahoma"/>
        </w:rPr>
        <w:t xml:space="preserve">tion and success of the project </w:t>
      </w:r>
      <w:r w:rsidR="00875461" w:rsidRPr="00486570">
        <w:rPr>
          <w:rFonts w:cs="Tahoma"/>
        </w:rPr>
        <w:t>and the dissemination of its findings.</w:t>
      </w:r>
    </w:p>
    <w:p w:rsidR="004067A5" w:rsidRPr="00DD28A3" w:rsidRDefault="004067A5">
      <w:pPr>
        <w:spacing w:after="200" w:line="276" w:lineRule="auto"/>
        <w:rPr>
          <w:rFonts w:cs="Tahoma"/>
        </w:rPr>
      </w:pPr>
      <w:r w:rsidRPr="00DD28A3">
        <w:rPr>
          <w:rFonts w:cs="Tahoma"/>
        </w:rPr>
        <w:br w:type="page"/>
      </w:r>
    </w:p>
    <w:p w:rsidR="00CD36F1" w:rsidRPr="00DD28A3" w:rsidRDefault="00486570" w:rsidP="004F2A18">
      <w:pPr>
        <w:pStyle w:val="Heading3"/>
      </w:pPr>
      <w:bookmarkStart w:id="81" w:name="_Toc413418535"/>
      <w:r>
        <w:lastRenderedPageBreak/>
        <w:t xml:space="preserve">6. </w:t>
      </w:r>
      <w:bookmarkStart w:id="82" w:name="_Toc375049617"/>
      <w:r>
        <w:t xml:space="preserve"> </w:t>
      </w:r>
      <w:r w:rsidR="00CD36F1" w:rsidRPr="00DD28A3">
        <w:t>Award Decisions</w:t>
      </w:r>
      <w:bookmarkEnd w:id="81"/>
      <w:bookmarkEnd w:id="82"/>
    </w:p>
    <w:p w:rsidR="00CD36F1" w:rsidRPr="00DD28A3" w:rsidRDefault="00CD36F1" w:rsidP="007720FD">
      <w:pPr>
        <w:keepNext/>
        <w:rPr>
          <w:rFonts w:cs="Tahoma"/>
        </w:rPr>
      </w:pPr>
    </w:p>
    <w:p w:rsidR="00CD36F1" w:rsidRPr="00DD28A3" w:rsidRDefault="00CD36F1" w:rsidP="00CD36F1">
      <w:pPr>
        <w:rPr>
          <w:rFonts w:cs="Tahoma"/>
        </w:rPr>
      </w:pPr>
      <w:r w:rsidRPr="00DD28A3">
        <w:rPr>
          <w:rFonts w:cs="Tahoma"/>
        </w:rPr>
        <w:t>The following will be considered in making award decisions for responsive and compliant applications:</w:t>
      </w:r>
    </w:p>
    <w:p w:rsidR="00CD36F1" w:rsidRPr="00DD28A3" w:rsidRDefault="00CD36F1" w:rsidP="00CD36F1">
      <w:pPr>
        <w:rPr>
          <w:rFonts w:cs="Tahoma"/>
        </w:rPr>
      </w:pPr>
    </w:p>
    <w:p w:rsidR="00CD36F1" w:rsidRPr="00DD28A3" w:rsidRDefault="00CD36F1" w:rsidP="00CD36F1">
      <w:pPr>
        <w:numPr>
          <w:ilvl w:val="3"/>
          <w:numId w:val="1"/>
        </w:numPr>
        <w:ind w:left="1080"/>
        <w:rPr>
          <w:rFonts w:cs="Tahoma"/>
        </w:rPr>
      </w:pPr>
      <w:r w:rsidRPr="00DD28A3">
        <w:rPr>
          <w:rFonts w:cs="Tahoma"/>
        </w:rPr>
        <w:t>Scientific merit as determined by peer review,</w:t>
      </w:r>
    </w:p>
    <w:p w:rsidR="00CD36F1" w:rsidRPr="00DD28A3" w:rsidRDefault="00CD36F1" w:rsidP="00CD36F1">
      <w:pPr>
        <w:numPr>
          <w:ilvl w:val="3"/>
          <w:numId w:val="1"/>
        </w:numPr>
        <w:ind w:left="1080"/>
        <w:rPr>
          <w:rFonts w:cs="Tahoma"/>
        </w:rPr>
      </w:pPr>
      <w:r w:rsidRPr="00DD28A3">
        <w:rPr>
          <w:rFonts w:cs="Tahoma"/>
        </w:rPr>
        <w:t>Performance and use of funds under a previous Federal award,</w:t>
      </w:r>
    </w:p>
    <w:p w:rsidR="00CD36F1" w:rsidRPr="00DD28A3" w:rsidRDefault="00CD36F1" w:rsidP="00CD36F1">
      <w:pPr>
        <w:numPr>
          <w:ilvl w:val="3"/>
          <w:numId w:val="1"/>
        </w:numPr>
        <w:ind w:left="1080"/>
        <w:rPr>
          <w:rFonts w:cs="Tahoma"/>
        </w:rPr>
      </w:pPr>
      <w:r w:rsidRPr="00DD28A3">
        <w:rPr>
          <w:rFonts w:cs="Tahoma"/>
        </w:rPr>
        <w:t>Contribution to the overall program of research described in th</w:t>
      </w:r>
      <w:r w:rsidR="0052642D" w:rsidRPr="00DD28A3">
        <w:rPr>
          <w:rFonts w:cs="Tahoma"/>
        </w:rPr>
        <w:t xml:space="preserve">is Request for Applications, </w:t>
      </w:r>
    </w:p>
    <w:p w:rsidR="00CD36F1" w:rsidRPr="00DD28A3" w:rsidRDefault="00CD36F1" w:rsidP="00CD36F1">
      <w:pPr>
        <w:numPr>
          <w:ilvl w:val="3"/>
          <w:numId w:val="1"/>
        </w:numPr>
        <w:ind w:left="1080"/>
        <w:rPr>
          <w:rFonts w:cs="Tahoma"/>
        </w:rPr>
      </w:pPr>
      <w:r w:rsidRPr="00DD28A3">
        <w:rPr>
          <w:rFonts w:cs="Tahoma"/>
        </w:rPr>
        <w:t xml:space="preserve">Availability of funds. </w:t>
      </w:r>
    </w:p>
    <w:p w:rsidR="00CD36F1" w:rsidRPr="00DD28A3" w:rsidRDefault="00CD36F1" w:rsidP="00CD36F1">
      <w:pPr>
        <w:spacing w:after="200" w:line="276" w:lineRule="auto"/>
        <w:rPr>
          <w:rFonts w:cs="Tahoma"/>
        </w:rPr>
      </w:pPr>
      <w:r w:rsidRPr="00DD28A3">
        <w:rPr>
          <w:rFonts w:cs="Tahoma"/>
        </w:rPr>
        <w:br w:type="page"/>
      </w:r>
    </w:p>
    <w:p w:rsidR="00CD36F1" w:rsidRPr="00DD28A3" w:rsidRDefault="00CD36F1" w:rsidP="00F93718">
      <w:pPr>
        <w:pStyle w:val="Heading1"/>
        <w:rPr>
          <w:rFonts w:cs="Tahoma"/>
        </w:rPr>
      </w:pPr>
      <w:bookmarkStart w:id="83" w:name="_PART_V:_PREPARING"/>
      <w:bookmarkStart w:id="84" w:name="_PART_IV:_PREPARING"/>
      <w:bookmarkStart w:id="85" w:name="_Toc413418536"/>
      <w:bookmarkEnd w:id="83"/>
      <w:bookmarkEnd w:id="84"/>
      <w:r w:rsidRPr="00DD28A3">
        <w:rPr>
          <w:rFonts w:cs="Tahoma"/>
        </w:rPr>
        <w:lastRenderedPageBreak/>
        <w:t xml:space="preserve">PART </w:t>
      </w:r>
      <w:r w:rsidR="00F93718" w:rsidRPr="00DD28A3">
        <w:rPr>
          <w:rFonts w:cs="Tahoma"/>
        </w:rPr>
        <w:t>I</w:t>
      </w:r>
      <w:r w:rsidRPr="00DD28A3">
        <w:rPr>
          <w:rFonts w:cs="Tahoma"/>
        </w:rPr>
        <w:t>V: PREPARING YOUR APPLICATION</w:t>
      </w:r>
      <w:bookmarkEnd w:id="85"/>
    </w:p>
    <w:p w:rsidR="00CD36F1" w:rsidRPr="00DD28A3" w:rsidRDefault="00CD36F1" w:rsidP="00CD36F1">
      <w:pPr>
        <w:rPr>
          <w:rFonts w:cs="Tahoma"/>
          <w:szCs w:val="20"/>
        </w:rPr>
      </w:pPr>
    </w:p>
    <w:p w:rsidR="00CD36F1" w:rsidRPr="00DD28A3" w:rsidRDefault="00CD36F1" w:rsidP="00146677">
      <w:pPr>
        <w:pStyle w:val="Heading2"/>
        <w:numPr>
          <w:ilvl w:val="0"/>
          <w:numId w:val="69"/>
        </w:numPr>
        <w:rPr>
          <w:rFonts w:cs="Tahoma"/>
        </w:rPr>
      </w:pPr>
      <w:bookmarkStart w:id="86" w:name="_Toc375049637"/>
      <w:bookmarkStart w:id="87" w:name="_Toc413418537"/>
      <w:r w:rsidRPr="00DD28A3">
        <w:rPr>
          <w:rFonts w:cs="Tahoma"/>
        </w:rPr>
        <w:t>OVERVIEW</w:t>
      </w:r>
      <w:bookmarkEnd w:id="86"/>
      <w:bookmarkEnd w:id="87"/>
    </w:p>
    <w:p w:rsidR="00CD36F1" w:rsidRPr="00DD28A3" w:rsidRDefault="00CD36F1" w:rsidP="00CD36F1">
      <w:pPr>
        <w:rPr>
          <w:rFonts w:cs="Tahoma"/>
          <w:szCs w:val="20"/>
        </w:rPr>
      </w:pPr>
      <w:r w:rsidRPr="00DD28A3">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DD28A3">
        <w:rPr>
          <w:rFonts w:cs="Tahoma"/>
          <w:b/>
          <w:szCs w:val="20"/>
        </w:rPr>
        <w:t>you may not submit additional materials directly to the Institute after the application package is submitted</w:t>
      </w:r>
      <w:r w:rsidRPr="00DD28A3">
        <w:rPr>
          <w:rFonts w:cs="Tahoma"/>
          <w:szCs w:val="20"/>
        </w:rPr>
        <w:t>.</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88" w:name="_Toc375049638"/>
      <w:bookmarkStart w:id="89" w:name="_Toc413418538"/>
      <w:r w:rsidRPr="00DD28A3">
        <w:rPr>
          <w:rFonts w:cs="Tahoma"/>
        </w:rPr>
        <w:t>GRANT APPLICATION PACKAGE</w:t>
      </w:r>
      <w:bookmarkEnd w:id="88"/>
      <w:bookmarkEnd w:id="89"/>
      <w:r w:rsidRPr="00DD28A3">
        <w:rPr>
          <w:rFonts w:cs="Tahoma"/>
        </w:rPr>
        <w:t xml:space="preserve"> </w:t>
      </w:r>
    </w:p>
    <w:p w:rsidR="00CD36F1" w:rsidRPr="00DD28A3" w:rsidRDefault="00CD36F1" w:rsidP="00CD36F1">
      <w:pPr>
        <w:rPr>
          <w:rFonts w:cs="Tahoma"/>
          <w:szCs w:val="20"/>
        </w:rPr>
      </w:pPr>
      <w:r w:rsidRPr="00DD28A3">
        <w:rPr>
          <w:rFonts w:cs="Tahoma"/>
          <w:szCs w:val="20"/>
        </w:rPr>
        <w:t>The Application Packa</w:t>
      </w:r>
      <w:r w:rsidR="00EB243D">
        <w:rPr>
          <w:rFonts w:cs="Tahoma"/>
          <w:szCs w:val="20"/>
        </w:rPr>
        <w:t>ge for this competition (84-305E2015</w:t>
      </w:r>
      <w:r w:rsidRPr="00DD28A3">
        <w:rPr>
          <w:rFonts w:cs="Tahoma"/>
          <w:szCs w:val="20"/>
        </w:rPr>
        <w:t>) provides all of the forms that you must complete and submit. The application form approved for use in the competition specified in this Request for Applications is the government-wide SF-424 Research and Related (R&amp;R</w:t>
      </w:r>
      <w:r w:rsidR="00486570">
        <w:rPr>
          <w:rFonts w:cs="Tahoma"/>
          <w:szCs w:val="20"/>
        </w:rPr>
        <w:t xml:space="preserve">) Form (OMB Number 4040-0001). </w:t>
      </w:r>
    </w:p>
    <w:p w:rsidR="00CD36F1" w:rsidRPr="00DD28A3" w:rsidRDefault="00486570" w:rsidP="004F2A18">
      <w:pPr>
        <w:pStyle w:val="Heading3"/>
      </w:pPr>
      <w:bookmarkStart w:id="90" w:name="_Toc375049639"/>
      <w:bookmarkStart w:id="91" w:name="_Toc413418539"/>
      <w:r>
        <w:t xml:space="preserve">1.  </w:t>
      </w:r>
      <w:r w:rsidR="00CD36F1" w:rsidRPr="00DD28A3">
        <w:t>Date Application Package is Available on Grants.gov</w:t>
      </w:r>
      <w:bookmarkEnd w:id="90"/>
      <w:bookmarkEnd w:id="91"/>
    </w:p>
    <w:p w:rsidR="00CD36F1" w:rsidRPr="00DD28A3" w:rsidRDefault="00CD36F1" w:rsidP="00486570">
      <w:pPr>
        <w:rPr>
          <w:rFonts w:cs="Tahoma"/>
          <w:szCs w:val="20"/>
        </w:rPr>
      </w:pPr>
      <w:r w:rsidRPr="00DD28A3">
        <w:rPr>
          <w:rFonts w:cs="Tahoma"/>
          <w:szCs w:val="20"/>
        </w:rPr>
        <w:t xml:space="preserve">The Application Package will be available on </w:t>
      </w:r>
      <w:hyperlink r:id="rId39" w:history="1">
        <w:r w:rsidRPr="00DD28A3">
          <w:rPr>
            <w:rFonts w:cs="Tahoma"/>
            <w:color w:val="0000FF" w:themeColor="hyperlink"/>
            <w:szCs w:val="20"/>
            <w:u w:val="single"/>
          </w:rPr>
          <w:t>http://www.grants.gov/</w:t>
        </w:r>
      </w:hyperlink>
      <w:r w:rsidRPr="00DD28A3">
        <w:rPr>
          <w:rFonts w:cs="Tahoma"/>
          <w:szCs w:val="20"/>
        </w:rPr>
        <w:t xml:space="preserve"> by </w:t>
      </w:r>
      <w:r w:rsidR="00486570" w:rsidRPr="004F2A18">
        <w:rPr>
          <w:rFonts w:cs="Tahoma"/>
          <w:szCs w:val="20"/>
        </w:rPr>
        <w:t>April 16</w:t>
      </w:r>
      <w:r w:rsidR="00D20C74" w:rsidRPr="004F2A18">
        <w:rPr>
          <w:rFonts w:cs="Tahoma"/>
          <w:szCs w:val="20"/>
        </w:rPr>
        <w:t>,</w:t>
      </w:r>
      <w:r w:rsidR="00A27D39" w:rsidRPr="004F2A18">
        <w:rPr>
          <w:rFonts w:cs="Tahoma"/>
          <w:szCs w:val="20"/>
        </w:rPr>
        <w:t xml:space="preserve"> 2015</w:t>
      </w:r>
      <w:r w:rsidR="00486570">
        <w:rPr>
          <w:rFonts w:cs="Tahoma"/>
          <w:szCs w:val="20"/>
        </w:rPr>
        <w:t>.</w:t>
      </w:r>
    </w:p>
    <w:p w:rsidR="00CD36F1" w:rsidRPr="00DD28A3" w:rsidRDefault="00486570" w:rsidP="004F2A18">
      <w:pPr>
        <w:pStyle w:val="Heading3"/>
      </w:pPr>
      <w:bookmarkStart w:id="92" w:name="_Toc413418540"/>
      <w:r>
        <w:t xml:space="preserve">2. </w:t>
      </w:r>
      <w:bookmarkStart w:id="93" w:name="_Toc375049640"/>
      <w:r>
        <w:t xml:space="preserve"> </w:t>
      </w:r>
      <w:r w:rsidR="00CD36F1" w:rsidRPr="00DD28A3">
        <w:t>How to Download the Correct Application Package</w:t>
      </w:r>
      <w:bookmarkEnd w:id="92"/>
      <w:bookmarkEnd w:id="93"/>
    </w:p>
    <w:p w:rsidR="00CD36F1" w:rsidRPr="00DD28A3" w:rsidRDefault="00CD36F1" w:rsidP="00CD36F1">
      <w:pPr>
        <w:rPr>
          <w:rFonts w:cs="Tahoma"/>
        </w:rPr>
      </w:pPr>
      <w:r w:rsidRPr="00DD28A3">
        <w:rPr>
          <w:rFonts w:cs="Tahoma"/>
        </w:rPr>
        <w:t xml:space="preserve">To find the correct downloadable Application Package, you must first search by the CFDA number for this research competition without the alpha suffix. To submit an application to the </w:t>
      </w:r>
      <w:r w:rsidR="00486570">
        <w:rPr>
          <w:rFonts w:eastAsia="Calibri" w:cs="Tahoma"/>
          <w:szCs w:val="20"/>
        </w:rPr>
        <w:t>Evaluation of State Education Programs and Policies</w:t>
      </w:r>
      <w:r w:rsidRPr="00DD28A3">
        <w:rPr>
          <w:rFonts w:cs="Tahoma"/>
        </w:rPr>
        <w:t xml:space="preserve"> </w:t>
      </w:r>
      <w:r w:rsidR="00BF1743" w:rsidRPr="00DD28A3">
        <w:rPr>
          <w:rFonts w:cs="Tahoma"/>
        </w:rPr>
        <w:t>(</w:t>
      </w:r>
      <w:r w:rsidR="00486570">
        <w:rPr>
          <w:rFonts w:cs="Tahoma"/>
        </w:rPr>
        <w:t>State Evaluation</w:t>
      </w:r>
      <w:r w:rsidR="00BF1743" w:rsidRPr="00DD28A3">
        <w:rPr>
          <w:rFonts w:cs="Tahoma"/>
        </w:rPr>
        <w:t xml:space="preserve">) </w:t>
      </w:r>
      <w:r w:rsidRPr="00DD28A3">
        <w:rPr>
          <w:rFonts w:cs="Tahoma"/>
        </w:rPr>
        <w:t>program, you must search on: CFDA 84.305.</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The Grants.gov search on CFDA 84.305 will yield more than one Application Package. For the </w:t>
      </w:r>
      <w:r w:rsidR="00486570">
        <w:rPr>
          <w:rFonts w:cs="Tahoma"/>
        </w:rPr>
        <w:t>State Evaluation</w:t>
      </w:r>
      <w:r w:rsidR="00BF1743" w:rsidRPr="00DD28A3">
        <w:rPr>
          <w:rFonts w:cs="Tahoma"/>
          <w:szCs w:val="20"/>
        </w:rPr>
        <w:t xml:space="preserve"> </w:t>
      </w:r>
      <w:r w:rsidRPr="00DD28A3">
        <w:rPr>
          <w:rFonts w:cs="Tahoma"/>
          <w:szCs w:val="20"/>
        </w:rPr>
        <w:t>program, you must download the Application Package marked:</w:t>
      </w:r>
    </w:p>
    <w:p w:rsidR="00CD36F1" w:rsidRPr="00DD28A3" w:rsidRDefault="00CD36F1" w:rsidP="00CD36F1">
      <w:pPr>
        <w:ind w:firstLine="105"/>
        <w:rPr>
          <w:rFonts w:cs="Tahoma"/>
          <w:szCs w:val="20"/>
        </w:rPr>
      </w:pPr>
    </w:p>
    <w:p w:rsidR="00CD36F1" w:rsidRPr="00DD28A3" w:rsidRDefault="00486570" w:rsidP="00C33D0C">
      <w:pPr>
        <w:numPr>
          <w:ilvl w:val="0"/>
          <w:numId w:val="5"/>
        </w:numPr>
        <w:contextualSpacing/>
        <w:rPr>
          <w:rFonts w:cs="Tahoma"/>
          <w:szCs w:val="20"/>
        </w:rPr>
      </w:pPr>
      <w:r>
        <w:rPr>
          <w:rFonts w:eastAsia="Calibri" w:cs="Tahoma"/>
          <w:szCs w:val="20"/>
        </w:rPr>
        <w:t>Evaluation of State Education Programs and Policies</w:t>
      </w:r>
      <w:r w:rsidR="00F87F4E" w:rsidRPr="00DD28A3">
        <w:rPr>
          <w:rFonts w:eastAsia="Calibri" w:cs="Tahoma"/>
          <w:szCs w:val="20"/>
        </w:rPr>
        <w:t xml:space="preserve"> </w:t>
      </w:r>
      <w:r>
        <w:rPr>
          <w:rFonts w:cs="Tahoma"/>
          <w:szCs w:val="20"/>
        </w:rPr>
        <w:t>CFDA 84.305E</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A075FB">
        <w:rPr>
          <w:rFonts w:cs="Tahoma"/>
        </w:rPr>
        <w:t>State Evaluation</w:t>
      </w:r>
      <w:r w:rsidRPr="00DD28A3">
        <w:rPr>
          <w:rFonts w:cs="Tahoma"/>
          <w:szCs w:val="20"/>
        </w:rPr>
        <w:t xml:space="preserve"> competition.</w:t>
      </w:r>
      <w:r w:rsidR="00BF1743" w:rsidRPr="00DD28A3">
        <w:rPr>
          <w:rFonts w:cs="Tahoma"/>
          <w:szCs w:val="20"/>
        </w:rPr>
        <w:t xml:space="preserve">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See </w:t>
      </w:r>
      <w:hyperlink w:anchor="_PART_V:_SUBMITTING" w:history="1">
        <w:r w:rsidR="00BF1743" w:rsidRPr="00DD28A3">
          <w:rPr>
            <w:rFonts w:cs="Tahoma"/>
            <w:color w:val="0000FF" w:themeColor="hyperlink"/>
            <w:szCs w:val="20"/>
            <w:u w:val="single"/>
          </w:rPr>
          <w:t>Part V Submitting Your Application</w:t>
        </w:r>
      </w:hyperlink>
      <w:r w:rsidRPr="00DD28A3">
        <w:rPr>
          <w:rFonts w:cs="Tahoma"/>
          <w:szCs w:val="20"/>
        </w:rPr>
        <w:t>, for a complete description of the forms that make up the application package and directions for filling out these forms.</w:t>
      </w:r>
    </w:p>
    <w:p w:rsidR="00CD36F1" w:rsidRPr="00DD28A3" w:rsidRDefault="00CD36F1" w:rsidP="00CD36F1">
      <w:pPr>
        <w:rPr>
          <w:rFonts w:cs="Tahoma"/>
          <w:szCs w:val="20"/>
        </w:rPr>
      </w:pPr>
    </w:p>
    <w:p w:rsidR="00CD36F1" w:rsidRPr="00DD28A3" w:rsidRDefault="00CD36F1" w:rsidP="00146677">
      <w:pPr>
        <w:pStyle w:val="Heading2"/>
        <w:rPr>
          <w:rFonts w:cs="Tahoma"/>
        </w:rPr>
      </w:pPr>
      <w:bookmarkStart w:id="94" w:name="_Toc375049641"/>
      <w:bookmarkStart w:id="95" w:name="_Toc413418541"/>
      <w:r w:rsidRPr="00DD28A3">
        <w:rPr>
          <w:rFonts w:cs="Tahoma"/>
        </w:rPr>
        <w:t>GENERAL FORMATTING</w:t>
      </w:r>
      <w:bookmarkEnd w:id="94"/>
      <w:bookmarkEnd w:id="95"/>
    </w:p>
    <w:p w:rsidR="00CD36F1" w:rsidRPr="00DD28A3" w:rsidRDefault="00CD36F1" w:rsidP="00CD36F1">
      <w:pPr>
        <w:rPr>
          <w:rFonts w:cs="Tahoma"/>
          <w:szCs w:val="20"/>
        </w:rPr>
      </w:pPr>
      <w:r w:rsidRPr="00DD28A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DD28A3" w:rsidRDefault="00CD36F1" w:rsidP="000D22F7">
      <w:pPr>
        <w:numPr>
          <w:ilvl w:val="0"/>
          <w:numId w:val="15"/>
        </w:numPr>
        <w:spacing w:before="120" w:after="120"/>
        <w:rPr>
          <w:rFonts w:cs="Tahoma"/>
          <w:szCs w:val="20"/>
        </w:rPr>
      </w:pPr>
      <w:r w:rsidRPr="00DD28A3">
        <w:rPr>
          <w:rFonts w:cs="Tahoma"/>
          <w:szCs w:val="20"/>
        </w:rPr>
        <w:t xml:space="preserve">Project Summary/Abstract; </w:t>
      </w:r>
    </w:p>
    <w:p w:rsidR="00CD36F1" w:rsidRPr="00DD28A3" w:rsidRDefault="00CD36F1" w:rsidP="000D22F7">
      <w:pPr>
        <w:numPr>
          <w:ilvl w:val="0"/>
          <w:numId w:val="15"/>
        </w:numPr>
        <w:spacing w:before="120" w:after="120"/>
        <w:rPr>
          <w:rFonts w:cs="Tahoma"/>
          <w:szCs w:val="20"/>
        </w:rPr>
      </w:pPr>
      <w:r w:rsidRPr="00DD28A3">
        <w:rPr>
          <w:rFonts w:cs="Tahoma"/>
          <w:szCs w:val="20"/>
        </w:rPr>
        <w:t xml:space="preserve">Project Narrative, and if applicable, Appendix A, Appendix B, Appendix C, </w:t>
      </w:r>
      <w:r w:rsidR="000C6893" w:rsidRPr="00DD28A3">
        <w:rPr>
          <w:rFonts w:cs="Tahoma"/>
          <w:szCs w:val="20"/>
        </w:rPr>
        <w:t xml:space="preserve">and </w:t>
      </w:r>
      <w:r w:rsidRPr="00DD28A3">
        <w:rPr>
          <w:rFonts w:cs="Tahoma"/>
          <w:szCs w:val="20"/>
        </w:rPr>
        <w:t xml:space="preserve">Appendix D (all together as one PDF file); </w:t>
      </w:r>
    </w:p>
    <w:p w:rsidR="00CD36F1" w:rsidRPr="00DD28A3" w:rsidRDefault="00CD36F1" w:rsidP="000D22F7">
      <w:pPr>
        <w:numPr>
          <w:ilvl w:val="0"/>
          <w:numId w:val="15"/>
        </w:numPr>
        <w:spacing w:before="120" w:after="120"/>
        <w:rPr>
          <w:rFonts w:cs="Tahoma"/>
          <w:szCs w:val="20"/>
        </w:rPr>
      </w:pPr>
      <w:r w:rsidRPr="00DD28A3">
        <w:rPr>
          <w:rFonts w:cs="Tahoma"/>
          <w:szCs w:val="20"/>
        </w:rPr>
        <w:t xml:space="preserve">Bibliography and References Cited; </w:t>
      </w:r>
    </w:p>
    <w:p w:rsidR="00CD36F1" w:rsidRPr="00DD28A3" w:rsidRDefault="00CD36F1" w:rsidP="000D22F7">
      <w:pPr>
        <w:numPr>
          <w:ilvl w:val="0"/>
          <w:numId w:val="15"/>
        </w:numPr>
        <w:spacing w:before="120" w:after="120"/>
        <w:rPr>
          <w:rFonts w:cs="Tahoma"/>
          <w:szCs w:val="20"/>
        </w:rPr>
      </w:pPr>
      <w:r w:rsidRPr="00DD28A3">
        <w:rPr>
          <w:rFonts w:cs="Tahoma"/>
          <w:szCs w:val="20"/>
        </w:rPr>
        <w:t xml:space="preserve">Research on Human Subjects Narrative (i.e., Exempt or Non-Exempt Research Narrative); </w:t>
      </w:r>
    </w:p>
    <w:p w:rsidR="00CD36F1" w:rsidRPr="00DD28A3" w:rsidRDefault="00CD36F1" w:rsidP="000D22F7">
      <w:pPr>
        <w:numPr>
          <w:ilvl w:val="0"/>
          <w:numId w:val="15"/>
        </w:numPr>
        <w:spacing w:before="120" w:after="120"/>
        <w:rPr>
          <w:rFonts w:cs="Tahoma"/>
          <w:szCs w:val="20"/>
        </w:rPr>
      </w:pPr>
      <w:r w:rsidRPr="00DD28A3">
        <w:rPr>
          <w:rFonts w:cs="Tahoma"/>
          <w:szCs w:val="20"/>
        </w:rPr>
        <w:t xml:space="preserve">A Biographical Sketch for each senior/key person; </w:t>
      </w:r>
    </w:p>
    <w:p w:rsidR="00CD36F1" w:rsidRPr="00DD28A3" w:rsidRDefault="0052642D" w:rsidP="000D22F7">
      <w:pPr>
        <w:numPr>
          <w:ilvl w:val="0"/>
          <w:numId w:val="15"/>
        </w:numPr>
        <w:spacing w:before="120" w:after="120"/>
        <w:rPr>
          <w:rFonts w:cs="Tahoma"/>
          <w:szCs w:val="20"/>
        </w:rPr>
      </w:pPr>
      <w:r w:rsidRPr="00DD28A3">
        <w:rPr>
          <w:rFonts w:cs="Tahoma"/>
          <w:szCs w:val="20"/>
        </w:rPr>
        <w:t>A List of Current and</w:t>
      </w:r>
      <w:r w:rsidR="00CD36F1" w:rsidRPr="00DD28A3">
        <w:rPr>
          <w:rFonts w:cs="Tahoma"/>
          <w:szCs w:val="20"/>
        </w:rPr>
        <w:t xml:space="preserve"> Pending Support for each senior/key person;</w:t>
      </w:r>
    </w:p>
    <w:p w:rsidR="00CD36F1" w:rsidRPr="00DD28A3" w:rsidRDefault="00CD36F1" w:rsidP="000D22F7">
      <w:pPr>
        <w:numPr>
          <w:ilvl w:val="0"/>
          <w:numId w:val="15"/>
        </w:numPr>
        <w:spacing w:before="120" w:after="120"/>
        <w:rPr>
          <w:rFonts w:cs="Tahoma"/>
          <w:szCs w:val="20"/>
        </w:rPr>
      </w:pPr>
      <w:r w:rsidRPr="00DD28A3">
        <w:rPr>
          <w:rFonts w:cs="Tahoma"/>
          <w:szCs w:val="20"/>
        </w:rPr>
        <w:lastRenderedPageBreak/>
        <w:t xml:space="preserve">A Narrative Budget Justification for the total Project budget; and </w:t>
      </w:r>
    </w:p>
    <w:p w:rsidR="00CD36F1" w:rsidRPr="00DD28A3" w:rsidRDefault="00CD36F1" w:rsidP="000D22F7">
      <w:pPr>
        <w:numPr>
          <w:ilvl w:val="0"/>
          <w:numId w:val="15"/>
        </w:numPr>
        <w:spacing w:before="120" w:after="120"/>
        <w:rPr>
          <w:rFonts w:cs="Tahoma"/>
          <w:szCs w:val="20"/>
        </w:rPr>
      </w:pPr>
      <w:proofErr w:type="spellStart"/>
      <w:r w:rsidRPr="00DD28A3">
        <w:rPr>
          <w:rFonts w:cs="Tahoma"/>
          <w:szCs w:val="20"/>
        </w:rPr>
        <w:t>Subaward</w:t>
      </w:r>
      <w:proofErr w:type="spellEnd"/>
      <w:r w:rsidRPr="00DD28A3">
        <w:rPr>
          <w:rFonts w:cs="Tahoma"/>
          <w:szCs w:val="20"/>
        </w:rPr>
        <w:t xml:space="preserve"> Budget(s) that has (have) been extracted from the R&amp;R </w:t>
      </w:r>
      <w:proofErr w:type="spellStart"/>
      <w:r w:rsidRPr="00DD28A3">
        <w:rPr>
          <w:rFonts w:cs="Tahoma"/>
          <w:szCs w:val="20"/>
        </w:rPr>
        <w:t>Subaward</w:t>
      </w:r>
      <w:proofErr w:type="spellEnd"/>
      <w:r w:rsidRPr="00DD28A3">
        <w:rPr>
          <w:rFonts w:cs="Tahoma"/>
          <w:szCs w:val="20"/>
        </w:rPr>
        <w:t xml:space="preserve"> Budget (Fed/Non-Fed) Attachment(s) Form, if applicable. </w:t>
      </w:r>
    </w:p>
    <w:p w:rsidR="00CD36F1" w:rsidRPr="00DD28A3" w:rsidRDefault="00CD36F1" w:rsidP="00CD36F1">
      <w:pPr>
        <w:rPr>
          <w:rFonts w:cs="Tahoma"/>
          <w:szCs w:val="20"/>
        </w:rPr>
      </w:pPr>
      <w:r w:rsidRPr="00DD28A3">
        <w:rPr>
          <w:rFonts w:cs="Tahoma"/>
          <w:szCs w:val="20"/>
        </w:rPr>
        <w:t xml:space="preserve">Information about the formatting requirements for all of these documents except the </w:t>
      </w:r>
      <w:hyperlink w:anchor="_R&amp;R_Subaward_Budget" w:history="1">
        <w:proofErr w:type="spellStart"/>
        <w:r w:rsidRPr="00DD28A3">
          <w:rPr>
            <w:rFonts w:cs="Tahoma"/>
            <w:color w:val="0000FF" w:themeColor="hyperlink"/>
            <w:szCs w:val="20"/>
            <w:u w:val="single"/>
          </w:rPr>
          <w:t>Subawar</w:t>
        </w:r>
        <w:r w:rsidR="0027663F" w:rsidRPr="00DD28A3">
          <w:rPr>
            <w:rFonts w:cs="Tahoma"/>
            <w:color w:val="0000FF" w:themeColor="hyperlink"/>
            <w:szCs w:val="20"/>
            <w:u w:val="single"/>
          </w:rPr>
          <w:t>d</w:t>
        </w:r>
        <w:proofErr w:type="spellEnd"/>
        <w:r w:rsidR="0027663F" w:rsidRPr="00DD28A3">
          <w:rPr>
            <w:rFonts w:cs="Tahoma"/>
            <w:color w:val="0000FF" w:themeColor="hyperlink"/>
            <w:szCs w:val="20"/>
            <w:u w:val="single"/>
          </w:rPr>
          <w:t xml:space="preserve"> budget attachment (see Part V</w:t>
        </w:r>
        <w:r w:rsidRPr="00DD28A3">
          <w:rPr>
            <w:rFonts w:cs="Tahoma"/>
            <w:color w:val="0000FF" w:themeColor="hyperlink"/>
            <w:szCs w:val="20"/>
            <w:u w:val="single"/>
          </w:rPr>
          <w:t>.E.6.</w:t>
        </w:r>
      </w:hyperlink>
      <w:r w:rsidR="00A075FB">
        <w:rPr>
          <w:rFonts w:cs="Tahoma"/>
          <w:szCs w:val="20"/>
        </w:rPr>
        <w:t xml:space="preserve">) is provided below. </w:t>
      </w:r>
    </w:p>
    <w:p w:rsidR="00CD36F1" w:rsidRPr="00DD28A3" w:rsidRDefault="00A075FB" w:rsidP="004F2A18">
      <w:pPr>
        <w:pStyle w:val="Heading3"/>
      </w:pPr>
      <w:bookmarkStart w:id="96" w:name="_Toc375049642"/>
      <w:bookmarkStart w:id="97" w:name="_Toc413418542"/>
      <w:r>
        <w:t xml:space="preserve">1. </w:t>
      </w:r>
      <w:r w:rsidR="00CD36F1" w:rsidRPr="00DD28A3">
        <w:t>Page and Margin Specifications</w:t>
      </w:r>
      <w:bookmarkEnd w:id="96"/>
      <w:bookmarkEnd w:id="97"/>
    </w:p>
    <w:p w:rsidR="00CD36F1" w:rsidRPr="00DD28A3" w:rsidRDefault="00CD36F1" w:rsidP="00CD36F1">
      <w:pPr>
        <w:rPr>
          <w:rFonts w:cs="Tahoma"/>
          <w:szCs w:val="20"/>
        </w:rPr>
      </w:pPr>
      <w:r w:rsidRPr="00DD28A3">
        <w:rPr>
          <w:rFonts w:cs="Tahoma"/>
          <w:szCs w:val="20"/>
        </w:rPr>
        <w:t>For all Institute research grant applications, a “page” is 8.5 in. x 11 in., on one side only, with 1 inch margins at th</w:t>
      </w:r>
      <w:r w:rsidR="00A075FB">
        <w:rPr>
          <w:rFonts w:cs="Tahoma"/>
          <w:szCs w:val="20"/>
        </w:rPr>
        <w:t xml:space="preserve">e top, bottom, and both sides. </w:t>
      </w:r>
    </w:p>
    <w:p w:rsidR="00CD36F1" w:rsidRPr="00DD28A3" w:rsidRDefault="00A075FB" w:rsidP="004F2A18">
      <w:pPr>
        <w:pStyle w:val="Heading3"/>
      </w:pPr>
      <w:bookmarkStart w:id="98" w:name="_Toc413418543"/>
      <w:r>
        <w:t xml:space="preserve">2. </w:t>
      </w:r>
      <w:r w:rsidR="00CD36F1" w:rsidRPr="00DD28A3">
        <w:t>Page Number</w:t>
      </w:r>
      <w:r w:rsidR="00F6565E" w:rsidRPr="00DD28A3">
        <w:t>ing</w:t>
      </w:r>
      <w:bookmarkEnd w:id="98"/>
    </w:p>
    <w:p w:rsidR="00CD36F1" w:rsidRPr="00DD28A3" w:rsidRDefault="00CD36F1" w:rsidP="00CD36F1">
      <w:pPr>
        <w:rPr>
          <w:rFonts w:cs="Tahoma"/>
          <w:szCs w:val="20"/>
        </w:rPr>
      </w:pPr>
      <w:r w:rsidRPr="00DD28A3">
        <w:rPr>
          <w:rFonts w:cs="Tahoma"/>
          <w:szCs w:val="20"/>
        </w:rPr>
        <w:t>Add page numbers using the header or footer function, and place them at the bottom or upper ri</w:t>
      </w:r>
      <w:r w:rsidR="00A075FB">
        <w:rPr>
          <w:rFonts w:cs="Tahoma"/>
          <w:szCs w:val="20"/>
        </w:rPr>
        <w:t>ght corner for ease of reading.</w:t>
      </w:r>
    </w:p>
    <w:p w:rsidR="00CD36F1" w:rsidRPr="00DD28A3" w:rsidRDefault="00A075FB" w:rsidP="004F2A18">
      <w:pPr>
        <w:pStyle w:val="Heading3"/>
      </w:pPr>
      <w:bookmarkStart w:id="99" w:name="_Toc413418544"/>
      <w:r>
        <w:t xml:space="preserve">3. </w:t>
      </w:r>
      <w:bookmarkStart w:id="100" w:name="_Toc375049643"/>
      <w:r w:rsidR="00CD36F1" w:rsidRPr="00DD28A3">
        <w:t>Spacing</w:t>
      </w:r>
      <w:bookmarkEnd w:id="99"/>
      <w:bookmarkEnd w:id="100"/>
    </w:p>
    <w:p w:rsidR="00CD36F1" w:rsidRPr="00DD28A3" w:rsidRDefault="00A075FB" w:rsidP="00CD36F1">
      <w:pPr>
        <w:rPr>
          <w:rFonts w:cs="Tahoma"/>
          <w:szCs w:val="20"/>
        </w:rPr>
      </w:pPr>
      <w:r>
        <w:rPr>
          <w:rFonts w:cs="Tahoma"/>
          <w:szCs w:val="20"/>
        </w:rPr>
        <w:t xml:space="preserve">Text must be single spaced. </w:t>
      </w:r>
    </w:p>
    <w:p w:rsidR="00CD36F1" w:rsidRPr="00DD28A3" w:rsidRDefault="00A075FB" w:rsidP="004F2A18">
      <w:pPr>
        <w:pStyle w:val="Heading3"/>
      </w:pPr>
      <w:bookmarkStart w:id="101" w:name="_Toc413418545"/>
      <w:r>
        <w:t xml:space="preserve">4. </w:t>
      </w:r>
      <w:bookmarkStart w:id="102" w:name="_Toc375049644"/>
      <w:r w:rsidR="00CD36F1" w:rsidRPr="00DD28A3">
        <w:t>Type Size (Font Size)</w:t>
      </w:r>
      <w:bookmarkEnd w:id="101"/>
      <w:bookmarkEnd w:id="102"/>
    </w:p>
    <w:p w:rsidR="00CD36F1" w:rsidRPr="00DD28A3" w:rsidRDefault="00CD36F1" w:rsidP="00CD36F1">
      <w:pPr>
        <w:rPr>
          <w:rFonts w:cs="Tahoma"/>
          <w:szCs w:val="20"/>
        </w:rPr>
      </w:pPr>
      <w:r w:rsidRPr="00DD28A3">
        <w:rPr>
          <w:rFonts w:cs="Tahoma"/>
          <w:szCs w:val="20"/>
        </w:rPr>
        <w:t>Type must conform to the following three requirements:</w:t>
      </w:r>
    </w:p>
    <w:p w:rsidR="00CD36F1" w:rsidRPr="00DD28A3" w:rsidRDefault="00CD36F1" w:rsidP="000D22F7">
      <w:pPr>
        <w:numPr>
          <w:ilvl w:val="0"/>
          <w:numId w:val="16"/>
        </w:numPr>
        <w:spacing w:before="120" w:after="120"/>
        <w:rPr>
          <w:rFonts w:cs="Tahoma"/>
          <w:szCs w:val="20"/>
        </w:rPr>
      </w:pPr>
      <w:r w:rsidRPr="00DD28A3">
        <w:rPr>
          <w:rFonts w:cs="Tahoma"/>
          <w:szCs w:val="20"/>
        </w:rPr>
        <w:t>The height of the letters must not be smaller than a type size of 12 point.</w:t>
      </w:r>
    </w:p>
    <w:p w:rsidR="00CD36F1" w:rsidRPr="00DD28A3" w:rsidRDefault="00CD36F1" w:rsidP="000D22F7">
      <w:pPr>
        <w:numPr>
          <w:ilvl w:val="0"/>
          <w:numId w:val="16"/>
        </w:numPr>
        <w:spacing w:before="120" w:after="120"/>
        <w:rPr>
          <w:rFonts w:cs="Tahoma"/>
          <w:szCs w:val="20"/>
        </w:rPr>
      </w:pPr>
      <w:r w:rsidRPr="00DD28A3">
        <w:rPr>
          <w:rFonts w:cs="Tahoma"/>
          <w:szCs w:val="20"/>
        </w:rPr>
        <w:t>Type density, including characters and spaces, must be no more than 15 characters per inch (</w:t>
      </w:r>
      <w:proofErr w:type="spellStart"/>
      <w:proofErr w:type="gramStart"/>
      <w:r w:rsidRPr="00DD28A3">
        <w:rPr>
          <w:rFonts w:cs="Tahoma"/>
          <w:szCs w:val="20"/>
        </w:rPr>
        <w:t>cpi</w:t>
      </w:r>
      <w:proofErr w:type="spellEnd"/>
      <w:proofErr w:type="gramEnd"/>
      <w:r w:rsidRPr="00DD28A3">
        <w:rPr>
          <w:rFonts w:cs="Tahoma"/>
          <w:szCs w:val="20"/>
        </w:rPr>
        <w:t xml:space="preserve">). For proportional spacing, the average for any representative section of text must not exceed 15 </w:t>
      </w:r>
      <w:proofErr w:type="spellStart"/>
      <w:proofErr w:type="gramStart"/>
      <w:r w:rsidRPr="00DD28A3">
        <w:rPr>
          <w:rFonts w:cs="Tahoma"/>
          <w:szCs w:val="20"/>
        </w:rPr>
        <w:t>cpi</w:t>
      </w:r>
      <w:proofErr w:type="spellEnd"/>
      <w:proofErr w:type="gramEnd"/>
      <w:r w:rsidRPr="00DD28A3">
        <w:rPr>
          <w:rFonts w:cs="Tahoma"/>
          <w:szCs w:val="20"/>
        </w:rPr>
        <w:t>.</w:t>
      </w:r>
    </w:p>
    <w:p w:rsidR="00CD36F1" w:rsidRPr="00DD28A3" w:rsidRDefault="00CD36F1" w:rsidP="000D22F7">
      <w:pPr>
        <w:numPr>
          <w:ilvl w:val="0"/>
          <w:numId w:val="16"/>
        </w:numPr>
        <w:spacing w:before="120" w:after="120"/>
        <w:rPr>
          <w:rFonts w:cs="Tahoma"/>
          <w:szCs w:val="20"/>
        </w:rPr>
      </w:pPr>
      <w:r w:rsidRPr="00DD28A3">
        <w:rPr>
          <w:rFonts w:cs="Tahoma"/>
          <w:szCs w:val="20"/>
        </w:rPr>
        <w:t>Typ</w:t>
      </w:r>
      <w:r w:rsidR="0052642D" w:rsidRPr="00DD28A3">
        <w:rPr>
          <w:rFonts w:cs="Tahoma"/>
          <w:szCs w:val="20"/>
        </w:rPr>
        <w:t>e size must yield no more than six</w:t>
      </w:r>
      <w:r w:rsidRPr="00DD28A3">
        <w:rPr>
          <w:rFonts w:cs="Tahoma"/>
          <w:szCs w:val="20"/>
        </w:rPr>
        <w:t xml:space="preserve"> lines of type within a vertical inch.</w:t>
      </w:r>
    </w:p>
    <w:p w:rsidR="00CD36F1" w:rsidRPr="00DD28A3" w:rsidRDefault="00CD36F1" w:rsidP="00CD36F1">
      <w:pPr>
        <w:rPr>
          <w:rFonts w:cs="Tahoma"/>
          <w:szCs w:val="20"/>
        </w:rPr>
      </w:pPr>
      <w:r w:rsidRPr="00DD28A3">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DD28A3">
        <w:rPr>
          <w:rFonts w:cs="Tahoma"/>
          <w:szCs w:val="20"/>
        </w:rPr>
        <w:t>,</w:t>
      </w:r>
      <w:r w:rsidRPr="00DD28A3">
        <w:rPr>
          <w:rFonts w:cs="Tahoma"/>
          <w:szCs w:val="20"/>
        </w:rPr>
        <w:t xml:space="preserve"> the application will typ</w:t>
      </w:r>
      <w:r w:rsidR="00A075FB">
        <w:rPr>
          <w:rFonts w:cs="Tahoma"/>
          <w:szCs w:val="20"/>
        </w:rPr>
        <w:t>ically meet these requirements.</w:t>
      </w:r>
    </w:p>
    <w:p w:rsidR="00CD36F1" w:rsidRPr="00DD28A3" w:rsidRDefault="00A075FB" w:rsidP="004F2A18">
      <w:pPr>
        <w:pStyle w:val="Heading3"/>
      </w:pPr>
      <w:bookmarkStart w:id="103" w:name="_Toc413418546"/>
      <w:r>
        <w:t xml:space="preserve">5. </w:t>
      </w:r>
      <w:bookmarkStart w:id="104" w:name="_Toc375049645"/>
      <w:r w:rsidR="00CD36F1" w:rsidRPr="00DD28A3">
        <w:t>Graphs, Diagrams, and Tables</w:t>
      </w:r>
      <w:bookmarkEnd w:id="103"/>
      <w:bookmarkEnd w:id="104"/>
    </w:p>
    <w:p w:rsidR="00CD36F1" w:rsidRPr="00DD28A3" w:rsidRDefault="00CD36F1" w:rsidP="00CD36F1">
      <w:pPr>
        <w:rPr>
          <w:rFonts w:cs="Tahoma"/>
          <w:szCs w:val="20"/>
        </w:rPr>
      </w:pPr>
      <w:r w:rsidRPr="00DD28A3">
        <w:rPr>
          <w:rFonts w:cs="Tahoma"/>
          <w:szCs w:val="20"/>
        </w:rPr>
        <w:t xml:space="preserve">You are encouraged to use black and white in graphs, diagrams, tables, and charts. If color is used, you </w:t>
      </w:r>
      <w:r w:rsidR="0052642D" w:rsidRPr="00DD28A3">
        <w:rPr>
          <w:rFonts w:cs="Tahoma"/>
          <w:szCs w:val="20"/>
        </w:rPr>
        <w:t>should</w:t>
      </w:r>
      <w:r w:rsidRPr="00DD28A3">
        <w:rPr>
          <w:rFonts w:cs="Tahoma"/>
          <w:szCs w:val="20"/>
        </w:rPr>
        <w:t xml:space="preserve"> ensure that the material reproduces well when photocopied in black and white.</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 xml:space="preserve">Text in figures, charts, and tables, including legends, may be in a type size smaller than 12 point but must be readily legible. </w:t>
      </w:r>
    </w:p>
    <w:p w:rsidR="00CD36F1" w:rsidRPr="00DD28A3" w:rsidRDefault="00CD36F1" w:rsidP="00CD36F1">
      <w:pPr>
        <w:rPr>
          <w:rFonts w:cs="Tahoma"/>
          <w:szCs w:val="20"/>
        </w:rPr>
      </w:pPr>
    </w:p>
    <w:p w:rsidR="00CD36F1" w:rsidRPr="00A075FB" w:rsidRDefault="00CD36F1" w:rsidP="00F80024">
      <w:pPr>
        <w:pStyle w:val="Heading2"/>
        <w:rPr>
          <w:rFonts w:cs="Tahoma"/>
        </w:rPr>
      </w:pPr>
      <w:bookmarkStart w:id="105" w:name="_PDF_ATTACHMENTS"/>
      <w:bookmarkStart w:id="106" w:name="_Toc375049646"/>
      <w:bookmarkStart w:id="107" w:name="_Toc413418547"/>
      <w:bookmarkEnd w:id="105"/>
      <w:r w:rsidRPr="00DD28A3">
        <w:rPr>
          <w:rFonts w:cs="Tahoma"/>
        </w:rPr>
        <w:lastRenderedPageBreak/>
        <w:t>PDF ATTACHMENTS</w:t>
      </w:r>
      <w:bookmarkEnd w:id="106"/>
      <w:bookmarkEnd w:id="107"/>
    </w:p>
    <w:p w:rsidR="00CD36F1" w:rsidRPr="00DD28A3" w:rsidRDefault="00A075FB" w:rsidP="004F2A18">
      <w:pPr>
        <w:pStyle w:val="Heading3"/>
      </w:pPr>
      <w:bookmarkStart w:id="108" w:name="_Project_Summary/Abstract"/>
      <w:bookmarkStart w:id="109" w:name="_Toc375049647"/>
      <w:bookmarkStart w:id="110" w:name="_Toc413418548"/>
      <w:bookmarkEnd w:id="108"/>
      <w:r>
        <w:t xml:space="preserve">1.  </w:t>
      </w:r>
      <w:r w:rsidR="00CD36F1" w:rsidRPr="00DD28A3">
        <w:t>Project Summary/Abstract</w:t>
      </w:r>
      <w:bookmarkEnd w:id="109"/>
      <w:bookmarkEnd w:id="110"/>
    </w:p>
    <w:p w:rsidR="00CD36F1" w:rsidRPr="00DD28A3" w:rsidRDefault="00CD36F1" w:rsidP="004F2A18">
      <w:pPr>
        <w:pStyle w:val="Heading4"/>
        <w:numPr>
          <w:ilvl w:val="0"/>
          <w:numId w:val="53"/>
        </w:numPr>
      </w:pPr>
      <w:bookmarkStart w:id="111" w:name="_Toc375049648"/>
      <w:r w:rsidRPr="00DD28A3">
        <w:t>Submission</w:t>
      </w:r>
      <w:bookmarkEnd w:id="111"/>
    </w:p>
    <w:p w:rsidR="00CD36F1" w:rsidRPr="00DD28A3" w:rsidRDefault="00CD36F1" w:rsidP="00CD36F1">
      <w:pPr>
        <w:rPr>
          <w:rFonts w:cs="Tahoma"/>
          <w:szCs w:val="20"/>
        </w:rPr>
      </w:pPr>
      <w:r w:rsidRPr="00DD28A3">
        <w:rPr>
          <w:rFonts w:cs="Tahoma"/>
          <w:szCs w:val="20"/>
        </w:rPr>
        <w:t xml:space="preserve">You must submit the project summary/abstract as a separate PDF attachment at Item 7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12" w:name="_Toc375049649"/>
      <w:r w:rsidRPr="00DD28A3">
        <w:rPr>
          <w:rFonts w:eastAsia="MS Gothic" w:cs="Tahoma"/>
          <w:b/>
          <w:bCs/>
          <w:iCs/>
        </w:rPr>
        <w:t>Page limitations</w:t>
      </w:r>
      <w:bookmarkEnd w:id="112"/>
    </w:p>
    <w:p w:rsidR="00CD36F1" w:rsidRPr="00DD28A3" w:rsidRDefault="00CD36F1" w:rsidP="00CD36F1">
      <w:pPr>
        <w:rPr>
          <w:rFonts w:cs="Tahoma"/>
          <w:szCs w:val="20"/>
        </w:rPr>
      </w:pPr>
      <w:r w:rsidRPr="00DD28A3">
        <w:rPr>
          <w:rFonts w:cs="Tahoma"/>
          <w:szCs w:val="20"/>
        </w:rPr>
        <w:t xml:space="preserve">The project summary/abstract is limited to </w:t>
      </w:r>
      <w:r w:rsidR="00F6565E" w:rsidRPr="00DD28A3">
        <w:rPr>
          <w:rFonts w:cs="Tahoma"/>
          <w:szCs w:val="20"/>
        </w:rPr>
        <w:t>1</w:t>
      </w:r>
      <w:r w:rsidRPr="00DD28A3">
        <w:rPr>
          <w:rFonts w:cs="Tahoma"/>
          <w:szCs w:val="20"/>
        </w:rPr>
        <w:t xml:space="preserve"> single-spaced page.</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13" w:name="_Toc375049650"/>
      <w:r w:rsidRPr="00DD28A3">
        <w:rPr>
          <w:rFonts w:eastAsia="MS Gothic" w:cs="Tahoma"/>
          <w:b/>
          <w:bCs/>
          <w:iCs/>
        </w:rPr>
        <w:t>Content</w:t>
      </w:r>
      <w:bookmarkEnd w:id="113"/>
    </w:p>
    <w:p w:rsidR="00CD36F1" w:rsidRPr="00DD28A3" w:rsidRDefault="00CD36F1" w:rsidP="00CD36F1">
      <w:pPr>
        <w:rPr>
          <w:rFonts w:cs="Tahoma"/>
          <w:szCs w:val="20"/>
        </w:rPr>
      </w:pPr>
      <w:r w:rsidRPr="00DD28A3">
        <w:rPr>
          <w:rFonts w:cs="Tahoma"/>
          <w:szCs w:val="20"/>
        </w:rPr>
        <w:t>The project summary/abstract should include</w:t>
      </w:r>
      <w:r w:rsidR="00111078" w:rsidRPr="00DD28A3">
        <w:rPr>
          <w:rFonts w:cs="Tahoma"/>
          <w:szCs w:val="20"/>
        </w:rPr>
        <w:t xml:space="preserve"> the following:</w:t>
      </w:r>
    </w:p>
    <w:p w:rsidR="00CD36F1" w:rsidRPr="00DD28A3" w:rsidRDefault="00CD36F1" w:rsidP="000D22F7">
      <w:pPr>
        <w:numPr>
          <w:ilvl w:val="0"/>
          <w:numId w:val="17"/>
        </w:numPr>
        <w:spacing w:before="120" w:after="120"/>
        <w:rPr>
          <w:rFonts w:cs="Tahoma"/>
          <w:szCs w:val="20"/>
        </w:rPr>
      </w:pPr>
      <w:r w:rsidRPr="00DD28A3">
        <w:rPr>
          <w:rFonts w:cs="Tahoma"/>
          <w:b/>
          <w:szCs w:val="20"/>
        </w:rPr>
        <w:t>Title</w:t>
      </w:r>
      <w:r w:rsidRPr="00DD28A3">
        <w:rPr>
          <w:rFonts w:cs="Tahoma"/>
          <w:szCs w:val="20"/>
        </w:rPr>
        <w:t xml:space="preserve"> of the project</w:t>
      </w:r>
      <w:r w:rsidR="00111078" w:rsidRPr="00DD28A3">
        <w:rPr>
          <w:rFonts w:cs="Tahoma"/>
          <w:szCs w:val="20"/>
        </w:rPr>
        <w:t>.</w:t>
      </w:r>
      <w:r w:rsidRPr="00DD28A3">
        <w:rPr>
          <w:rFonts w:cs="Tahoma"/>
          <w:szCs w:val="20"/>
        </w:rPr>
        <w:t xml:space="preserve"> </w:t>
      </w:r>
    </w:p>
    <w:p w:rsidR="00CD36F1" w:rsidRPr="00DD28A3" w:rsidRDefault="00CD36F1" w:rsidP="000D22F7">
      <w:pPr>
        <w:numPr>
          <w:ilvl w:val="0"/>
          <w:numId w:val="17"/>
        </w:numPr>
        <w:spacing w:before="120" w:after="120"/>
        <w:rPr>
          <w:rFonts w:cs="Tahoma"/>
          <w:szCs w:val="20"/>
        </w:rPr>
      </w:pPr>
      <w:r w:rsidRPr="00DD28A3">
        <w:rPr>
          <w:rFonts w:cs="Tahoma"/>
          <w:szCs w:val="20"/>
        </w:rPr>
        <w:t xml:space="preserve">The </w:t>
      </w:r>
      <w:r w:rsidR="004F2A18">
        <w:rPr>
          <w:rFonts w:cs="Tahoma"/>
          <w:b/>
          <w:szCs w:val="20"/>
        </w:rPr>
        <w:t>program</w:t>
      </w:r>
      <w:r w:rsidRPr="00DD28A3">
        <w:rPr>
          <w:rFonts w:cs="Tahoma"/>
          <w:b/>
          <w:szCs w:val="20"/>
        </w:rPr>
        <w:t xml:space="preserve"> </w:t>
      </w:r>
      <w:r w:rsidR="00374D4A" w:rsidRPr="00DD28A3">
        <w:rPr>
          <w:rFonts w:cs="Tahoma"/>
          <w:szCs w:val="20"/>
        </w:rPr>
        <w:t xml:space="preserve">to which you are applying (e.g., </w:t>
      </w:r>
      <w:r w:rsidR="00A075FB">
        <w:rPr>
          <w:rFonts w:cs="Tahoma"/>
          <w:szCs w:val="20"/>
        </w:rPr>
        <w:t>State Evaluation</w:t>
      </w:r>
      <w:r w:rsidR="00374D4A" w:rsidRPr="00DD28A3">
        <w:rPr>
          <w:rFonts w:cs="Tahoma"/>
          <w:szCs w:val="20"/>
        </w:rPr>
        <w:t>).</w:t>
      </w:r>
    </w:p>
    <w:p w:rsidR="00CD36F1" w:rsidRPr="00DD28A3" w:rsidRDefault="00CD36F1" w:rsidP="000D22F7">
      <w:pPr>
        <w:numPr>
          <w:ilvl w:val="0"/>
          <w:numId w:val="17"/>
        </w:numPr>
        <w:spacing w:before="120" w:after="120"/>
        <w:rPr>
          <w:rFonts w:cs="Tahoma"/>
          <w:szCs w:val="20"/>
        </w:rPr>
      </w:pPr>
      <w:r w:rsidRPr="00DD28A3">
        <w:rPr>
          <w:rFonts w:cs="Tahoma"/>
          <w:b/>
          <w:szCs w:val="20"/>
        </w:rPr>
        <w:t>Purpose</w:t>
      </w:r>
      <w:r w:rsidRPr="00DD28A3">
        <w:rPr>
          <w:rFonts w:cs="Tahoma"/>
          <w:szCs w:val="20"/>
        </w:rPr>
        <w:t xml:space="preserve">: A brief description of the purpose of the project (e.g., to </w:t>
      </w:r>
      <w:r w:rsidR="00A075FB">
        <w:rPr>
          <w:rFonts w:cs="Tahoma"/>
          <w:szCs w:val="20"/>
        </w:rPr>
        <w:t>evaluate a state program to improve</w:t>
      </w:r>
      <w:r w:rsidR="00374D4A" w:rsidRPr="00DD28A3">
        <w:rPr>
          <w:rFonts w:cs="Tahoma"/>
          <w:szCs w:val="20"/>
        </w:rPr>
        <w:t xml:space="preserve"> student attendance</w:t>
      </w:r>
      <w:r w:rsidRPr="00DD28A3">
        <w:rPr>
          <w:rFonts w:cs="Tahoma"/>
          <w:szCs w:val="20"/>
        </w:rPr>
        <w:t>) and its significance in improving education outcomes for U.S. students.</w:t>
      </w:r>
    </w:p>
    <w:p w:rsidR="00CD36F1" w:rsidRPr="00DD28A3" w:rsidRDefault="00CD36F1" w:rsidP="000D22F7">
      <w:pPr>
        <w:numPr>
          <w:ilvl w:val="0"/>
          <w:numId w:val="17"/>
        </w:numPr>
        <w:rPr>
          <w:rFonts w:cs="Tahoma"/>
          <w:sz w:val="24"/>
          <w:szCs w:val="24"/>
        </w:rPr>
      </w:pPr>
      <w:r w:rsidRPr="00DD28A3">
        <w:rPr>
          <w:rFonts w:cs="Tahoma"/>
          <w:b/>
          <w:szCs w:val="20"/>
        </w:rPr>
        <w:t>Setting</w:t>
      </w:r>
      <w:r w:rsidRPr="00DD28A3">
        <w:rPr>
          <w:rFonts w:cs="Tahoma"/>
          <w:szCs w:val="20"/>
        </w:rPr>
        <w:t>: A brief description of the location (e.g., state or states) where the research will take place and other important characteristics of the locale (</w:t>
      </w:r>
      <w:r w:rsidR="00F6565E" w:rsidRPr="00DD28A3">
        <w:rPr>
          <w:rFonts w:cs="Tahoma"/>
          <w:szCs w:val="20"/>
        </w:rPr>
        <w:t xml:space="preserve">e.g., </w:t>
      </w:r>
      <w:r w:rsidRPr="00DD28A3">
        <w:rPr>
          <w:rFonts w:cs="Tahoma"/>
          <w:szCs w:val="20"/>
        </w:rPr>
        <w:t>urban/suburban/rural).</w:t>
      </w:r>
      <w:r w:rsidRPr="00DD28A3">
        <w:rPr>
          <w:rFonts w:cs="Tahoma"/>
          <w:sz w:val="24"/>
          <w:szCs w:val="24"/>
        </w:rPr>
        <w:t xml:space="preserve"> </w:t>
      </w:r>
    </w:p>
    <w:p w:rsidR="00CD36F1" w:rsidRPr="00DD28A3" w:rsidRDefault="00CD36F1" w:rsidP="000D22F7">
      <w:pPr>
        <w:numPr>
          <w:ilvl w:val="0"/>
          <w:numId w:val="17"/>
        </w:numPr>
        <w:spacing w:before="120" w:after="120"/>
        <w:rPr>
          <w:rFonts w:cs="Tahoma"/>
          <w:szCs w:val="20"/>
        </w:rPr>
      </w:pPr>
      <w:r w:rsidRPr="00DD28A3">
        <w:rPr>
          <w:rFonts w:cs="Tahoma"/>
          <w:b/>
          <w:szCs w:val="20"/>
        </w:rPr>
        <w:t>Sample</w:t>
      </w:r>
      <w:r w:rsidRPr="00DD28A3">
        <w:rPr>
          <w:rFonts w:cs="Tahoma"/>
          <w:szCs w:val="20"/>
        </w:rPr>
        <w:t>: A brief description of the sample that will be involved in the study (e.g., number of participants, age or grade level, race/ethnicity, SES)</w:t>
      </w:r>
      <w:r w:rsidR="00111078" w:rsidRPr="00DD28A3">
        <w:rPr>
          <w:rFonts w:cs="Tahoma"/>
          <w:szCs w:val="20"/>
        </w:rPr>
        <w:t>.</w:t>
      </w:r>
      <w:r w:rsidRPr="00DD28A3">
        <w:rPr>
          <w:rFonts w:cs="Tahoma"/>
          <w:szCs w:val="20"/>
        </w:rPr>
        <w:t xml:space="preserve"> </w:t>
      </w:r>
    </w:p>
    <w:p w:rsidR="00CD36F1" w:rsidRPr="00DD28A3" w:rsidRDefault="00374D4A" w:rsidP="000D22F7">
      <w:pPr>
        <w:numPr>
          <w:ilvl w:val="0"/>
          <w:numId w:val="17"/>
        </w:numPr>
        <w:spacing w:before="120" w:after="120"/>
        <w:rPr>
          <w:rFonts w:cs="Tahoma"/>
          <w:szCs w:val="20"/>
        </w:rPr>
      </w:pPr>
      <w:r w:rsidRPr="00DD28A3">
        <w:rPr>
          <w:rFonts w:cs="Tahoma"/>
          <w:b/>
          <w:szCs w:val="20"/>
        </w:rPr>
        <w:t>Program/Policy</w:t>
      </w:r>
      <w:r w:rsidR="00CD36F1" w:rsidRPr="00DD28A3">
        <w:rPr>
          <w:rFonts w:cs="Tahoma"/>
          <w:szCs w:val="20"/>
        </w:rPr>
        <w:t xml:space="preserve">: </w:t>
      </w:r>
      <w:r w:rsidR="00A075FB">
        <w:rPr>
          <w:rFonts w:cs="Tahoma"/>
          <w:szCs w:val="20"/>
        </w:rPr>
        <w:t xml:space="preserve">A </w:t>
      </w:r>
      <w:r w:rsidR="00CD36F1" w:rsidRPr="00DD28A3">
        <w:rPr>
          <w:rFonts w:cs="Tahoma"/>
          <w:szCs w:val="20"/>
        </w:rPr>
        <w:t xml:space="preserve">brief description of the </w:t>
      </w:r>
      <w:r w:rsidRPr="00DD28A3">
        <w:rPr>
          <w:rFonts w:cs="Tahoma"/>
          <w:szCs w:val="20"/>
        </w:rPr>
        <w:t>education program</w:t>
      </w:r>
      <w:r w:rsidR="002D2E12" w:rsidRPr="00DD28A3">
        <w:rPr>
          <w:rFonts w:cs="Tahoma"/>
          <w:szCs w:val="20"/>
        </w:rPr>
        <w:t xml:space="preserve"> or policy</w:t>
      </w:r>
      <w:r w:rsidRPr="00DD28A3">
        <w:rPr>
          <w:rFonts w:cs="Tahoma"/>
          <w:szCs w:val="20"/>
        </w:rPr>
        <w:t xml:space="preserve"> </w:t>
      </w:r>
      <w:r w:rsidR="00CD36F1" w:rsidRPr="00DD28A3">
        <w:rPr>
          <w:rFonts w:cs="Tahoma"/>
          <w:szCs w:val="20"/>
        </w:rPr>
        <w:t xml:space="preserve">to be </w:t>
      </w:r>
      <w:r w:rsidRPr="00DD28A3">
        <w:rPr>
          <w:rFonts w:cs="Tahoma"/>
          <w:szCs w:val="20"/>
        </w:rPr>
        <w:t>evaluated</w:t>
      </w:r>
      <w:r w:rsidR="00CD36F1" w:rsidRPr="00DD28A3">
        <w:rPr>
          <w:rFonts w:cs="Tahoma"/>
          <w:szCs w:val="20"/>
        </w:rPr>
        <w:t>.</w:t>
      </w:r>
      <w:r w:rsidR="002D2E12" w:rsidRPr="00DD28A3">
        <w:rPr>
          <w:rFonts w:cs="Tahoma"/>
          <w:szCs w:val="20"/>
        </w:rPr>
        <w:t xml:space="preserve"> </w:t>
      </w:r>
    </w:p>
    <w:p w:rsidR="00CD36F1" w:rsidRPr="00DD28A3" w:rsidRDefault="00CD36F1" w:rsidP="000D22F7">
      <w:pPr>
        <w:numPr>
          <w:ilvl w:val="0"/>
          <w:numId w:val="17"/>
        </w:numPr>
        <w:spacing w:before="120" w:after="120"/>
        <w:rPr>
          <w:rFonts w:cs="Tahoma"/>
          <w:szCs w:val="20"/>
        </w:rPr>
      </w:pPr>
      <w:r w:rsidRPr="00DD28A3">
        <w:rPr>
          <w:rFonts w:cs="Tahoma"/>
          <w:b/>
          <w:szCs w:val="20"/>
        </w:rPr>
        <w:t>Control</w:t>
      </w:r>
      <w:r w:rsidR="00E97B0B" w:rsidRPr="00DD28A3">
        <w:rPr>
          <w:rFonts w:cs="Tahoma"/>
          <w:b/>
          <w:szCs w:val="20"/>
        </w:rPr>
        <w:t>/Comparison</w:t>
      </w:r>
      <w:r w:rsidRPr="00DD28A3">
        <w:rPr>
          <w:rFonts w:cs="Tahoma"/>
          <w:b/>
          <w:szCs w:val="20"/>
        </w:rPr>
        <w:t xml:space="preserve"> Condition</w:t>
      </w:r>
      <w:r w:rsidRPr="00DD28A3">
        <w:rPr>
          <w:rFonts w:cs="Tahoma"/>
          <w:szCs w:val="20"/>
        </w:rPr>
        <w:t xml:space="preserve">: </w:t>
      </w:r>
      <w:r w:rsidR="00A075FB">
        <w:rPr>
          <w:rFonts w:cs="Tahoma"/>
          <w:szCs w:val="20"/>
        </w:rPr>
        <w:t>A</w:t>
      </w:r>
      <w:r w:rsidRPr="00DD28A3">
        <w:rPr>
          <w:rFonts w:cs="Tahoma"/>
          <w:szCs w:val="20"/>
        </w:rPr>
        <w:t xml:space="preserve"> brief description of the control or comparison condition (i.e., who the participants in the control condition are and what they will experience).</w:t>
      </w:r>
    </w:p>
    <w:p w:rsidR="00CD36F1" w:rsidRPr="00DD28A3" w:rsidRDefault="00CD36F1" w:rsidP="000D22F7">
      <w:pPr>
        <w:numPr>
          <w:ilvl w:val="0"/>
          <w:numId w:val="17"/>
        </w:numPr>
        <w:spacing w:before="120" w:after="120"/>
        <w:rPr>
          <w:rFonts w:cs="Tahoma"/>
          <w:szCs w:val="20"/>
        </w:rPr>
      </w:pPr>
      <w:r w:rsidRPr="00DD28A3">
        <w:rPr>
          <w:rFonts w:cs="Tahoma"/>
          <w:b/>
          <w:szCs w:val="20"/>
        </w:rPr>
        <w:t>Research Design and Methods</w:t>
      </w:r>
      <w:r w:rsidRPr="00DD28A3">
        <w:rPr>
          <w:rFonts w:cs="Tahoma"/>
          <w:szCs w:val="20"/>
        </w:rPr>
        <w:t xml:space="preserve">: Briefly describe the major features of the design and methodology to be used. (e.g., randomized controlled trial, quasi-experimental design,). </w:t>
      </w:r>
    </w:p>
    <w:p w:rsidR="00CD36F1" w:rsidRPr="00DD28A3" w:rsidRDefault="00CD36F1" w:rsidP="000D22F7">
      <w:pPr>
        <w:numPr>
          <w:ilvl w:val="0"/>
          <w:numId w:val="17"/>
        </w:numPr>
        <w:spacing w:before="120" w:after="120"/>
        <w:rPr>
          <w:rFonts w:cs="Tahoma"/>
          <w:szCs w:val="20"/>
        </w:rPr>
      </w:pPr>
      <w:r w:rsidRPr="00DD28A3">
        <w:rPr>
          <w:rFonts w:cs="Tahoma"/>
          <w:b/>
          <w:szCs w:val="20"/>
        </w:rPr>
        <w:t>Key Measures:</w:t>
      </w:r>
      <w:r w:rsidRPr="00DD28A3">
        <w:rPr>
          <w:rFonts w:cs="Tahoma"/>
          <w:szCs w:val="20"/>
        </w:rPr>
        <w:t xml:space="preserve"> A brief description of key measures and outcomes.</w:t>
      </w:r>
    </w:p>
    <w:p w:rsidR="00CD36F1" w:rsidRPr="00DD28A3" w:rsidRDefault="00CD36F1" w:rsidP="000D22F7">
      <w:pPr>
        <w:numPr>
          <w:ilvl w:val="0"/>
          <w:numId w:val="17"/>
        </w:numPr>
        <w:spacing w:before="120" w:after="120"/>
        <w:rPr>
          <w:rFonts w:cs="Tahoma"/>
          <w:szCs w:val="20"/>
        </w:rPr>
      </w:pPr>
      <w:r w:rsidRPr="00DD28A3">
        <w:rPr>
          <w:rFonts w:cs="Tahoma"/>
          <w:b/>
          <w:szCs w:val="20"/>
        </w:rPr>
        <w:t>Data Analytic Strategy</w:t>
      </w:r>
      <w:r w:rsidRPr="00DD28A3">
        <w:rPr>
          <w:rFonts w:cs="Tahoma"/>
          <w:szCs w:val="20"/>
        </w:rPr>
        <w:t xml:space="preserve">: A brief description of the data analytic strategy that will be used to answer </w:t>
      </w:r>
      <w:r w:rsidR="00A075FB">
        <w:rPr>
          <w:rFonts w:cs="Tahoma"/>
          <w:szCs w:val="20"/>
        </w:rPr>
        <w:t xml:space="preserve">the </w:t>
      </w:r>
      <w:r w:rsidRPr="00DD28A3">
        <w:rPr>
          <w:rFonts w:cs="Tahoma"/>
          <w:szCs w:val="20"/>
        </w:rPr>
        <w:t>research questions.</w:t>
      </w:r>
    </w:p>
    <w:p w:rsidR="00CD36F1" w:rsidRPr="00DD28A3" w:rsidRDefault="00CD36F1" w:rsidP="00CD36F1">
      <w:pPr>
        <w:rPr>
          <w:rFonts w:cs="Tahoma"/>
          <w:szCs w:val="20"/>
        </w:rPr>
      </w:pPr>
      <w:r w:rsidRPr="00DD28A3">
        <w:rPr>
          <w:rFonts w:cs="Tahoma"/>
          <w:szCs w:val="20"/>
        </w:rPr>
        <w:t xml:space="preserve">Please see </w:t>
      </w:r>
      <w:hyperlink r:id="rId40" w:history="1">
        <w:r w:rsidRPr="00DD28A3">
          <w:rPr>
            <w:rFonts w:cs="Tahoma"/>
            <w:color w:val="0000FF" w:themeColor="hyperlink"/>
            <w:szCs w:val="20"/>
            <w:u w:val="single"/>
          </w:rPr>
          <w:t>http://ies.ed.gov/ncer/projects</w:t>
        </w:r>
      </w:hyperlink>
      <w:r w:rsidRPr="00DD28A3">
        <w:rPr>
          <w:rFonts w:cs="Tahoma"/>
          <w:szCs w:val="20"/>
        </w:rPr>
        <w:t xml:space="preserve"> for examples of the content to be included in</w:t>
      </w:r>
      <w:r w:rsidR="00A075FB">
        <w:rPr>
          <w:rFonts w:cs="Tahoma"/>
          <w:szCs w:val="20"/>
        </w:rPr>
        <w:t xml:space="preserve"> your project summary/abstract.</w:t>
      </w:r>
    </w:p>
    <w:p w:rsidR="00CD36F1" w:rsidRPr="00DD28A3" w:rsidRDefault="00A075FB" w:rsidP="004F2A18">
      <w:pPr>
        <w:pStyle w:val="Heading3"/>
      </w:pPr>
      <w:bookmarkStart w:id="114" w:name="_Project_Narrative"/>
      <w:bookmarkStart w:id="115" w:name="_Toc413418549"/>
      <w:bookmarkEnd w:id="114"/>
      <w:r>
        <w:t xml:space="preserve">2. </w:t>
      </w:r>
      <w:bookmarkStart w:id="116" w:name="_Toc375049651"/>
      <w:r>
        <w:t xml:space="preserve"> </w:t>
      </w:r>
      <w:r w:rsidR="00CD36F1" w:rsidRPr="00DD28A3">
        <w:t>Project Narrative</w:t>
      </w:r>
      <w:bookmarkEnd w:id="115"/>
      <w:bookmarkEnd w:id="116"/>
    </w:p>
    <w:p w:rsidR="00CD36F1" w:rsidRPr="00DD28A3" w:rsidRDefault="00CD36F1" w:rsidP="004F2A18">
      <w:pPr>
        <w:pStyle w:val="Heading4"/>
        <w:numPr>
          <w:ilvl w:val="0"/>
          <w:numId w:val="70"/>
        </w:numPr>
      </w:pPr>
      <w:bookmarkStart w:id="117" w:name="_Toc375049652"/>
      <w:r w:rsidRPr="00DD28A3">
        <w:t>Submission</w:t>
      </w:r>
      <w:bookmarkEnd w:id="117"/>
    </w:p>
    <w:p w:rsidR="00CD36F1" w:rsidRPr="00DD28A3" w:rsidRDefault="00CD36F1" w:rsidP="00CD36F1">
      <w:pPr>
        <w:rPr>
          <w:rFonts w:cs="Tahoma"/>
          <w:szCs w:val="20"/>
        </w:rPr>
      </w:pPr>
      <w:r w:rsidRPr="00DD28A3">
        <w:rPr>
          <w:rFonts w:cs="Tahoma"/>
          <w:szCs w:val="20"/>
        </w:rPr>
        <w:t xml:space="preserve">You must submit the project narrative as a separate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18" w:name="_Toc375049653"/>
      <w:r w:rsidRPr="00DD28A3">
        <w:rPr>
          <w:rFonts w:eastAsia="MS Gothic" w:cs="Tahoma"/>
          <w:b/>
          <w:bCs/>
          <w:iCs/>
        </w:rPr>
        <w:t>Page limitations</w:t>
      </w:r>
      <w:bookmarkEnd w:id="118"/>
    </w:p>
    <w:p w:rsidR="00CD36F1" w:rsidRPr="00DD28A3" w:rsidRDefault="00CD36F1" w:rsidP="00CD36F1">
      <w:pPr>
        <w:rPr>
          <w:rFonts w:cs="Tahoma"/>
          <w:szCs w:val="20"/>
        </w:rPr>
      </w:pPr>
      <w:r w:rsidRPr="00DD28A3">
        <w:rPr>
          <w:rFonts w:cs="Tahoma"/>
          <w:szCs w:val="20"/>
        </w:rPr>
        <w:t xml:space="preserve">The project narrative is limited to 25 pages. </w:t>
      </w:r>
      <w:r w:rsidRPr="00DD28A3">
        <w:rPr>
          <w:rFonts w:cs="Tahoma"/>
          <w:b/>
          <w:szCs w:val="20"/>
        </w:rPr>
        <w:t xml:space="preserve">If the narrative exceeds </w:t>
      </w:r>
      <w:r w:rsidR="00F6565E" w:rsidRPr="00DD28A3">
        <w:rPr>
          <w:rFonts w:cs="Tahoma"/>
          <w:b/>
          <w:szCs w:val="20"/>
        </w:rPr>
        <w:t>this page limit</w:t>
      </w:r>
      <w:r w:rsidRPr="00DD28A3">
        <w:rPr>
          <w:rFonts w:cs="Tahoma"/>
          <w:b/>
          <w:szCs w:val="20"/>
        </w:rPr>
        <w:t>, the Institute will remove any pages after the 25</w:t>
      </w:r>
      <w:r w:rsidRPr="00DD28A3">
        <w:rPr>
          <w:rFonts w:cs="Tahoma"/>
          <w:b/>
          <w:szCs w:val="20"/>
          <w:vertAlign w:val="superscript"/>
        </w:rPr>
        <w:t>th</w:t>
      </w:r>
      <w:r w:rsidRPr="00DD28A3">
        <w:rPr>
          <w:rFonts w:cs="Tahoma"/>
          <w:b/>
          <w:szCs w:val="20"/>
        </w:rPr>
        <w:t xml:space="preserve"> page of the narrative</w:t>
      </w:r>
      <w:r w:rsidRPr="00DD28A3">
        <w:rPr>
          <w:rFonts w:cs="Tahoma"/>
          <w:szCs w:val="20"/>
        </w:rPr>
        <w:t>.</w:t>
      </w:r>
    </w:p>
    <w:p w:rsidR="00CD36F1" w:rsidRPr="00DD28A3" w:rsidRDefault="00CD36F1" w:rsidP="00CD36F1">
      <w:pPr>
        <w:rPr>
          <w:rFonts w:cs="Tahoma"/>
          <w:szCs w:val="20"/>
        </w:rPr>
      </w:pPr>
    </w:p>
    <w:p w:rsidR="00CD36F1" w:rsidRPr="00DD28A3" w:rsidRDefault="00CD36F1" w:rsidP="00CD36F1">
      <w:pPr>
        <w:rPr>
          <w:rFonts w:cs="Tahoma"/>
          <w:szCs w:val="20"/>
        </w:rPr>
      </w:pPr>
      <w:r w:rsidRPr="00DD28A3">
        <w:rPr>
          <w:rFonts w:cs="Tahoma"/>
          <w:szCs w:val="20"/>
        </w:rPr>
        <w:t>To help reviewers locate information and conduct the highest quality review, you should write a concise and easy to read application, with pages numbered consecutively using</w:t>
      </w:r>
      <w:r w:rsidR="00F6565E" w:rsidRPr="00DD28A3">
        <w:rPr>
          <w:rFonts w:cs="Tahoma"/>
          <w:szCs w:val="20"/>
        </w:rPr>
        <w:t xml:space="preserve"> the header or footer function to place numbers at</w:t>
      </w:r>
      <w:r w:rsidRPr="00DD28A3">
        <w:rPr>
          <w:rFonts w:cs="Tahoma"/>
          <w:szCs w:val="20"/>
        </w:rPr>
        <w:t xml:space="preserve"> the top or bottom right-hand corner.</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19" w:name="_Toc375049654"/>
      <w:r w:rsidRPr="00DD28A3">
        <w:rPr>
          <w:rFonts w:eastAsia="MS Gothic" w:cs="Tahoma"/>
          <w:b/>
          <w:bCs/>
          <w:iCs/>
        </w:rPr>
        <w:lastRenderedPageBreak/>
        <w:t>Format for citing references in text</w:t>
      </w:r>
      <w:bookmarkEnd w:id="119"/>
    </w:p>
    <w:p w:rsidR="00CD36F1" w:rsidRPr="00DD28A3" w:rsidRDefault="00CD36F1" w:rsidP="00CD36F1">
      <w:pPr>
        <w:rPr>
          <w:rFonts w:cs="Tahoma"/>
          <w:szCs w:val="20"/>
        </w:rPr>
      </w:pPr>
      <w:r w:rsidRPr="00DD28A3">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DD28A3" w:rsidRDefault="00CD36F1" w:rsidP="00CD36F1">
      <w:pPr>
        <w:ind w:firstLine="105"/>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20" w:name="_Toc375049655"/>
      <w:r w:rsidRPr="00DD28A3">
        <w:rPr>
          <w:rFonts w:eastAsia="MS Gothic" w:cs="Tahoma"/>
          <w:b/>
          <w:bCs/>
          <w:iCs/>
        </w:rPr>
        <w:t>Content</w:t>
      </w:r>
      <w:bookmarkEnd w:id="120"/>
    </w:p>
    <w:p w:rsidR="00CD36F1" w:rsidRPr="00DD28A3" w:rsidRDefault="00CD36F1" w:rsidP="00CD36F1">
      <w:pPr>
        <w:rPr>
          <w:rFonts w:cs="Tahoma"/>
          <w:szCs w:val="20"/>
        </w:rPr>
      </w:pPr>
      <w:r w:rsidRPr="00DD28A3">
        <w:rPr>
          <w:rFonts w:cs="Tahoma"/>
          <w:szCs w:val="20"/>
        </w:rPr>
        <w:t xml:space="preserve">Your project narrative </w:t>
      </w:r>
      <w:r w:rsidRPr="00DD28A3">
        <w:rPr>
          <w:rFonts w:cs="Tahoma"/>
          <w:b/>
          <w:szCs w:val="20"/>
        </w:rPr>
        <w:t>must</w:t>
      </w:r>
      <w:r w:rsidRPr="00DD28A3">
        <w:rPr>
          <w:rFonts w:cs="Tahoma"/>
          <w:szCs w:val="20"/>
        </w:rPr>
        <w:t xml:space="preserve"> include </w:t>
      </w:r>
      <w:r w:rsidR="00357A0F" w:rsidRPr="00DD28A3">
        <w:rPr>
          <w:rFonts w:cs="Tahoma"/>
          <w:szCs w:val="20"/>
        </w:rPr>
        <w:t>five</w:t>
      </w:r>
      <w:r w:rsidRPr="00DD28A3">
        <w:rPr>
          <w:rFonts w:cs="Tahoma"/>
          <w:szCs w:val="20"/>
        </w:rPr>
        <w:t xml:space="preserve"> sections in order to be </w:t>
      </w:r>
      <w:hyperlink w:anchor="Compliant" w:history="1">
        <w:r w:rsidRPr="00DD28A3">
          <w:rPr>
            <w:rStyle w:val="Hyperlink"/>
            <w:rFonts w:cs="Tahoma"/>
            <w:szCs w:val="20"/>
          </w:rPr>
          <w:t>compli</w:t>
        </w:r>
        <w:r w:rsidR="00357A0F" w:rsidRPr="00DD28A3">
          <w:rPr>
            <w:rStyle w:val="Hyperlink"/>
            <w:rFonts w:cs="Tahoma"/>
            <w:szCs w:val="20"/>
          </w:rPr>
          <w:t>ant</w:t>
        </w:r>
      </w:hyperlink>
      <w:r w:rsidR="00357A0F" w:rsidRPr="00DD28A3">
        <w:rPr>
          <w:rFonts w:cs="Tahoma"/>
          <w:szCs w:val="20"/>
        </w:rPr>
        <w:t xml:space="preserve"> with the requirements of this</w:t>
      </w:r>
      <w:r w:rsidRPr="00DD28A3">
        <w:rPr>
          <w:rFonts w:cs="Tahoma"/>
          <w:szCs w:val="20"/>
        </w:rPr>
        <w:t xml:space="preserve"> Request for Applications: (1) Significance, (2) </w:t>
      </w:r>
      <w:r w:rsidR="00357A0F" w:rsidRPr="00DD28A3">
        <w:rPr>
          <w:rFonts w:cs="Tahoma"/>
          <w:szCs w:val="20"/>
        </w:rPr>
        <w:t>Partnership, (3) Research Plan, (4) Personnel, and (5</w:t>
      </w:r>
      <w:r w:rsidRPr="00DD28A3">
        <w:rPr>
          <w:rFonts w:cs="Tahoma"/>
          <w:szCs w:val="20"/>
        </w:rPr>
        <w:t xml:space="preserve">) Resources. Information to be included in each of these sections is detailed in </w:t>
      </w:r>
      <w:r w:rsidR="00B11732">
        <w:rPr>
          <w:rFonts w:cs="Tahoma"/>
          <w:color w:val="0000FF" w:themeColor="hyperlink"/>
          <w:szCs w:val="20"/>
          <w:u w:val="single"/>
        </w:rPr>
        <w:t>Part II</w:t>
      </w:r>
      <w:r w:rsidRPr="00DD28A3">
        <w:rPr>
          <w:rFonts w:cs="Tahoma"/>
          <w:szCs w:val="20"/>
        </w:rPr>
        <w:t xml:space="preserve">. </w:t>
      </w:r>
      <w:r w:rsidRPr="00DD28A3">
        <w:rPr>
          <w:rFonts w:cs="Tahoma"/>
          <w:b/>
          <w:szCs w:val="20"/>
        </w:rPr>
        <w:t>The information y</w:t>
      </w:r>
      <w:r w:rsidR="000D38C4" w:rsidRPr="00DD28A3">
        <w:rPr>
          <w:rFonts w:cs="Tahoma"/>
          <w:b/>
          <w:szCs w:val="20"/>
        </w:rPr>
        <w:t>ou include in each of these five</w:t>
      </w:r>
      <w:r w:rsidRPr="00DD28A3">
        <w:rPr>
          <w:rFonts w:cs="Tahoma"/>
          <w:b/>
          <w:szCs w:val="20"/>
        </w:rPr>
        <w:t xml:space="preserve"> sections will provide the majority of the information on which reviewers will evaluate the application</w:t>
      </w:r>
      <w:r w:rsidR="00A075FB">
        <w:rPr>
          <w:rFonts w:cs="Tahoma"/>
          <w:szCs w:val="20"/>
        </w:rPr>
        <w:t>.</w:t>
      </w:r>
    </w:p>
    <w:p w:rsidR="00CD36F1" w:rsidRPr="00DD28A3" w:rsidRDefault="00A075FB" w:rsidP="004F2A18">
      <w:pPr>
        <w:pStyle w:val="Heading3"/>
      </w:pPr>
      <w:bookmarkStart w:id="121" w:name="_Appendix_A_(Required"/>
      <w:bookmarkStart w:id="122" w:name="_Toc413418550"/>
      <w:bookmarkEnd w:id="121"/>
      <w:r>
        <w:t xml:space="preserve">3. </w:t>
      </w:r>
      <w:bookmarkStart w:id="123" w:name="Part_IV_D_3"/>
      <w:bookmarkStart w:id="124" w:name="_Toc375049656"/>
      <w:r w:rsidR="00E2275E">
        <w:t xml:space="preserve"> </w:t>
      </w:r>
      <w:r w:rsidR="00CD36F1" w:rsidRPr="00DD28A3">
        <w:t>Appendix A (Required for Resubmissions</w:t>
      </w:r>
      <w:bookmarkEnd w:id="123"/>
      <w:r w:rsidR="00CD36F1" w:rsidRPr="00DD28A3">
        <w:t>)</w:t>
      </w:r>
      <w:bookmarkEnd w:id="122"/>
      <w:bookmarkEnd w:id="124"/>
    </w:p>
    <w:p w:rsidR="00CD36F1" w:rsidRPr="00DD28A3" w:rsidRDefault="00CD36F1" w:rsidP="004F2A18">
      <w:pPr>
        <w:pStyle w:val="Heading4"/>
        <w:numPr>
          <w:ilvl w:val="0"/>
          <w:numId w:val="77"/>
        </w:numPr>
      </w:pPr>
      <w:bookmarkStart w:id="125" w:name="_Toc375049657"/>
      <w:r w:rsidRPr="00DD28A3">
        <w:t>Submission</w:t>
      </w:r>
      <w:bookmarkEnd w:id="125"/>
    </w:p>
    <w:p w:rsidR="00CD36F1" w:rsidRPr="00DD28A3" w:rsidRDefault="00CD36F1" w:rsidP="00CD36F1">
      <w:pPr>
        <w:rPr>
          <w:rFonts w:cs="Tahoma"/>
          <w:szCs w:val="20"/>
        </w:rPr>
      </w:pPr>
      <w:r w:rsidRPr="00DD28A3">
        <w:rPr>
          <w:rFonts w:cs="Tahoma"/>
          <w:szCs w:val="20"/>
        </w:rPr>
        <w:t>If your application is a resubmission</w:t>
      </w:r>
      <w:r w:rsidR="00A629D7" w:rsidRPr="00DD28A3">
        <w:rPr>
          <w:rFonts w:cs="Tahoma"/>
          <w:szCs w:val="20"/>
        </w:rPr>
        <w:t>,</w:t>
      </w:r>
      <w:r w:rsidR="00D038EF" w:rsidRPr="00DD28A3">
        <w:rPr>
          <w:rFonts w:cs="Tahoma"/>
          <w:szCs w:val="20"/>
        </w:rPr>
        <w:t xml:space="preserve"> </w:t>
      </w:r>
      <w:r w:rsidRPr="00DD28A3">
        <w:rPr>
          <w:rFonts w:cs="Tahoma"/>
          <w:szCs w:val="20"/>
        </w:rPr>
        <w:t xml:space="preserve">you </w:t>
      </w:r>
      <w:r w:rsidRPr="00DD28A3">
        <w:rPr>
          <w:rFonts w:cs="Tahoma"/>
          <w:b/>
          <w:szCs w:val="20"/>
        </w:rPr>
        <w:t>must</w:t>
      </w:r>
      <w:r w:rsidRPr="00DD28A3">
        <w:rPr>
          <w:rFonts w:cs="Tahoma"/>
          <w:szCs w:val="20"/>
        </w:rPr>
        <w:t xml:space="preserve"> include Appendix A at the end of the project narrative</w:t>
      </w:r>
      <w:r w:rsidR="00F6565E" w:rsidRPr="00DD28A3">
        <w:rPr>
          <w:rFonts w:cs="Tahoma"/>
          <w:szCs w:val="20"/>
        </w:rPr>
        <w:t>. If your application is one that you consider to be new but that is similar to a previous application, you should include Appendix A. Include Appendix A</w:t>
      </w:r>
      <w:r w:rsidRPr="00DD28A3">
        <w:rPr>
          <w:rFonts w:cs="Tahoma"/>
          <w:szCs w:val="20"/>
        </w:rPr>
        <w:t xml:space="preserve"> </w:t>
      </w:r>
      <w:r w:rsidR="00357A0F" w:rsidRPr="00DD28A3">
        <w:rPr>
          <w:rFonts w:cs="Tahoma"/>
          <w:szCs w:val="20"/>
        </w:rPr>
        <w:t xml:space="preserve">after the Project Narrative </w:t>
      </w:r>
      <w:r w:rsidRPr="00DD28A3">
        <w:rPr>
          <w:rFonts w:cs="Tahoma"/>
          <w:szCs w:val="20"/>
        </w:rPr>
        <w:t xml:space="preserve">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26" w:name="_Toc375049658"/>
      <w:r w:rsidRPr="00DD28A3">
        <w:rPr>
          <w:rFonts w:eastAsia="MS Gothic" w:cs="Tahoma"/>
          <w:b/>
          <w:bCs/>
          <w:iCs/>
        </w:rPr>
        <w:t>Page limitations</w:t>
      </w:r>
      <w:bookmarkEnd w:id="126"/>
    </w:p>
    <w:p w:rsidR="00CD36F1" w:rsidRPr="00DD28A3" w:rsidRDefault="00357A0F" w:rsidP="00CD36F1">
      <w:pPr>
        <w:rPr>
          <w:rFonts w:cs="Tahoma"/>
          <w:szCs w:val="20"/>
        </w:rPr>
      </w:pPr>
      <w:r w:rsidRPr="00DD28A3">
        <w:rPr>
          <w:rFonts w:cs="Tahoma"/>
          <w:szCs w:val="20"/>
        </w:rPr>
        <w:t>Appendix A is limited to three</w:t>
      </w:r>
      <w:r w:rsidR="00CD36F1" w:rsidRPr="00DD28A3">
        <w:rPr>
          <w:rFonts w:cs="Tahoma"/>
          <w:szCs w:val="20"/>
        </w:rPr>
        <w:t xml:space="preserve"> pages. </w:t>
      </w:r>
    </w:p>
    <w:p w:rsidR="00CD36F1" w:rsidRPr="00DD28A3" w:rsidRDefault="00CD36F1" w:rsidP="00CD36F1">
      <w:pPr>
        <w:rPr>
          <w:rFonts w:cs="Tahoma"/>
          <w:szCs w:val="20"/>
        </w:rPr>
      </w:pPr>
    </w:p>
    <w:p w:rsidR="00CD36F1" w:rsidRPr="00DD28A3" w:rsidRDefault="004A1763" w:rsidP="00161305">
      <w:pPr>
        <w:keepNext/>
        <w:keepLines/>
        <w:numPr>
          <w:ilvl w:val="0"/>
          <w:numId w:val="12"/>
        </w:numPr>
        <w:tabs>
          <w:tab w:val="num" w:pos="360"/>
        </w:tabs>
        <w:ind w:left="0" w:firstLine="0"/>
        <w:outlineLvl w:val="3"/>
        <w:rPr>
          <w:rFonts w:eastAsia="MS Gothic" w:cs="Tahoma"/>
          <w:b/>
          <w:bCs/>
          <w:iCs/>
        </w:rPr>
      </w:pPr>
      <w:bookmarkStart w:id="127" w:name="_Toc375049659"/>
      <w:r w:rsidRPr="00DD28A3">
        <w:rPr>
          <w:rFonts w:eastAsia="MS Gothic" w:cs="Tahoma"/>
          <w:b/>
          <w:bCs/>
          <w:iCs/>
        </w:rPr>
        <w:t>Co</w:t>
      </w:r>
      <w:r w:rsidR="00CD36F1" w:rsidRPr="00DD28A3">
        <w:rPr>
          <w:rFonts w:eastAsia="MS Gothic" w:cs="Tahoma"/>
          <w:b/>
          <w:bCs/>
          <w:iCs/>
        </w:rPr>
        <w:t>ntent</w:t>
      </w:r>
      <w:bookmarkEnd w:id="127"/>
      <w:r w:rsidR="00CD36F1" w:rsidRPr="00DD28A3">
        <w:rPr>
          <w:rFonts w:eastAsia="MS Gothic" w:cs="Tahoma"/>
          <w:b/>
          <w:bCs/>
          <w:iCs/>
        </w:rPr>
        <w:t xml:space="preserve"> </w:t>
      </w:r>
    </w:p>
    <w:p w:rsidR="00F6565E" w:rsidRPr="00DD28A3" w:rsidRDefault="00357A0F" w:rsidP="00CD36F1">
      <w:pPr>
        <w:rPr>
          <w:rFonts w:cs="Tahoma"/>
          <w:szCs w:val="20"/>
        </w:rPr>
      </w:pPr>
      <w:r w:rsidRPr="00DD28A3">
        <w:rPr>
          <w:rFonts w:cs="Tahoma"/>
          <w:szCs w:val="20"/>
        </w:rPr>
        <w:t xml:space="preserve">Appendix A is required if you are resubmitting an application. </w:t>
      </w:r>
      <w:r w:rsidR="00F6565E" w:rsidRPr="00DD28A3">
        <w:rPr>
          <w:rFonts w:cs="Tahoma"/>
          <w:szCs w:val="20"/>
        </w:rPr>
        <w:t>Use Appendix A to describe</w:t>
      </w:r>
      <w:r w:rsidR="00CD36F1" w:rsidRPr="00DD28A3">
        <w:rPr>
          <w:rFonts w:cs="Tahoma"/>
          <w:szCs w:val="20"/>
        </w:rPr>
        <w:t xml:space="preserve"> how the revis</w:t>
      </w:r>
      <w:r w:rsidR="00F6565E" w:rsidRPr="00DD28A3">
        <w:rPr>
          <w:rFonts w:cs="Tahoma"/>
          <w:szCs w:val="20"/>
        </w:rPr>
        <w:t>ed application</w:t>
      </w:r>
      <w:r w:rsidR="00CD36F1" w:rsidRPr="00DD28A3">
        <w:rPr>
          <w:rFonts w:cs="Tahoma"/>
          <w:szCs w:val="20"/>
        </w:rPr>
        <w:t xml:space="preserve"> is responsive to prior reviewer comments. </w:t>
      </w:r>
    </w:p>
    <w:p w:rsidR="00F6565E" w:rsidRPr="00DD28A3" w:rsidRDefault="00F6565E" w:rsidP="00CD36F1">
      <w:pPr>
        <w:rPr>
          <w:rFonts w:cs="Tahoma"/>
          <w:szCs w:val="20"/>
        </w:rPr>
      </w:pPr>
    </w:p>
    <w:p w:rsidR="00CD36F1" w:rsidRPr="00DD28A3" w:rsidRDefault="00CD36F1" w:rsidP="00A075FB">
      <w:pPr>
        <w:rPr>
          <w:rFonts w:cs="Tahoma"/>
          <w:szCs w:val="20"/>
        </w:rPr>
      </w:pPr>
      <w:r w:rsidRPr="00DD28A3">
        <w:rPr>
          <w:rFonts w:cs="Tahoma"/>
          <w:szCs w:val="20"/>
        </w:rPr>
        <w:t xml:space="preserve">If you have submitted a somewhat similar application in the past but are submitting the current application as a new application, you </w:t>
      </w:r>
      <w:r w:rsidR="00D804E7">
        <w:rPr>
          <w:rFonts w:cs="Tahoma"/>
          <w:szCs w:val="20"/>
        </w:rPr>
        <w:t xml:space="preserve">must </w:t>
      </w:r>
      <w:r w:rsidR="00F6565E" w:rsidRPr="00DD28A3">
        <w:rPr>
          <w:rFonts w:cs="Tahoma"/>
          <w:szCs w:val="20"/>
        </w:rPr>
        <w:t>use Appendix A to</w:t>
      </w:r>
      <w:r w:rsidRPr="00DD28A3">
        <w:rPr>
          <w:rFonts w:cs="Tahoma"/>
          <w:szCs w:val="20"/>
        </w:rPr>
        <w:t xml:space="preserve"> provide a rationale explaining why the current application should be considered a “new” application rather tha</w:t>
      </w:r>
      <w:r w:rsidR="00A075FB">
        <w:rPr>
          <w:rFonts w:cs="Tahoma"/>
          <w:szCs w:val="20"/>
        </w:rPr>
        <w:t xml:space="preserve">n a “resubmitted” application. </w:t>
      </w:r>
    </w:p>
    <w:p w:rsidR="00CD36F1" w:rsidRPr="00DD28A3" w:rsidRDefault="00A075FB" w:rsidP="004F2A18">
      <w:pPr>
        <w:pStyle w:val="Heading3"/>
      </w:pPr>
      <w:bookmarkStart w:id="128" w:name="_Toc413418551"/>
      <w:bookmarkStart w:id="129" w:name="_Toc375049660"/>
      <w:r>
        <w:t xml:space="preserve">4.  </w:t>
      </w:r>
      <w:r w:rsidR="00CD36F1" w:rsidRPr="00DD28A3">
        <w:t xml:space="preserve">Appendix </w:t>
      </w:r>
      <w:r w:rsidR="00351864">
        <w:t>B</w:t>
      </w:r>
      <w:r w:rsidR="00CD36F1" w:rsidRPr="00DD28A3">
        <w:t xml:space="preserve"> (Optional)</w:t>
      </w:r>
      <w:bookmarkEnd w:id="128"/>
    </w:p>
    <w:p w:rsidR="00CD36F1" w:rsidRPr="00DD28A3" w:rsidRDefault="00CD36F1" w:rsidP="004F2A18">
      <w:pPr>
        <w:pStyle w:val="Heading4"/>
        <w:numPr>
          <w:ilvl w:val="0"/>
          <w:numId w:val="71"/>
        </w:numPr>
      </w:pPr>
      <w:r w:rsidRPr="00DD28A3">
        <w:t>Submission</w:t>
      </w:r>
    </w:p>
    <w:p w:rsidR="00CD36F1" w:rsidRPr="00DD28A3" w:rsidRDefault="00CD36F1" w:rsidP="00CD36F1">
      <w:pPr>
        <w:rPr>
          <w:rFonts w:cs="Tahoma"/>
          <w:szCs w:val="20"/>
        </w:rPr>
      </w:pPr>
      <w:r w:rsidRPr="00DD28A3">
        <w:rPr>
          <w:rFonts w:cs="Tahoma"/>
          <w:szCs w:val="20"/>
        </w:rPr>
        <w:t xml:space="preserve">If </w:t>
      </w:r>
      <w:r w:rsidR="00351864">
        <w:rPr>
          <w:rFonts w:cs="Tahoma"/>
          <w:szCs w:val="20"/>
        </w:rPr>
        <w:t>you choose to have an Appendix B</w:t>
      </w:r>
      <w:r w:rsidRPr="00DD28A3">
        <w:rPr>
          <w:rFonts w:cs="Tahoma"/>
          <w:szCs w:val="20"/>
        </w:rPr>
        <w:t>, you must include it at t</w:t>
      </w:r>
      <w:r w:rsidR="00A075FB">
        <w:rPr>
          <w:rFonts w:cs="Tahoma"/>
          <w:szCs w:val="20"/>
        </w:rPr>
        <w:t>he end of the project narrative</w:t>
      </w:r>
      <w:r w:rsidRPr="00DD28A3">
        <w:rPr>
          <w:rFonts w:cs="Tahoma"/>
          <w:szCs w:val="20"/>
        </w:rPr>
        <w:t xml:space="preserve"> following </w:t>
      </w:r>
      <w:r w:rsidR="00351864">
        <w:rPr>
          <w:rFonts w:cs="Tahoma"/>
          <w:szCs w:val="20"/>
        </w:rPr>
        <w:t xml:space="preserve">Appendix </w:t>
      </w:r>
      <w:proofErr w:type="gramStart"/>
      <w:r w:rsidR="00351864">
        <w:rPr>
          <w:rFonts w:cs="Tahoma"/>
          <w:szCs w:val="20"/>
        </w:rPr>
        <w:t>A</w:t>
      </w:r>
      <w:proofErr w:type="gramEnd"/>
      <w:r w:rsidR="00C45947">
        <w:rPr>
          <w:rFonts w:cs="Tahoma"/>
          <w:szCs w:val="20"/>
        </w:rPr>
        <w:t xml:space="preserve"> if included</w:t>
      </w:r>
      <w:r w:rsidRPr="00DD28A3">
        <w:rPr>
          <w:rFonts w:cs="Tahoma"/>
          <w:szCs w:val="20"/>
        </w:rPr>
        <w:t xml:space="preserve">,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r w:rsidRPr="00DD28A3">
        <w:rPr>
          <w:rFonts w:eastAsia="MS Gothic" w:cs="Tahoma"/>
          <w:b/>
          <w:bCs/>
          <w:iCs/>
        </w:rPr>
        <w:t>Page limitations</w:t>
      </w:r>
    </w:p>
    <w:p w:rsidR="00CD36F1" w:rsidRPr="00DD28A3" w:rsidRDefault="00351864" w:rsidP="00CD36F1">
      <w:pPr>
        <w:rPr>
          <w:rFonts w:cs="Tahoma"/>
          <w:szCs w:val="20"/>
        </w:rPr>
      </w:pPr>
      <w:r>
        <w:rPr>
          <w:rFonts w:cs="Tahoma"/>
          <w:szCs w:val="20"/>
        </w:rPr>
        <w:t>Appendix B</w:t>
      </w:r>
      <w:r w:rsidR="00CD36F1" w:rsidRPr="00DD28A3">
        <w:rPr>
          <w:rFonts w:cs="Tahoma"/>
          <w:szCs w:val="20"/>
        </w:rPr>
        <w:t xml:space="preserve"> is limited to 15 pages. </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r w:rsidRPr="00DD28A3">
        <w:rPr>
          <w:rFonts w:eastAsia="MS Gothic" w:cs="Tahoma"/>
          <w:b/>
          <w:bCs/>
          <w:iCs/>
        </w:rPr>
        <w:t xml:space="preserve">Content </w:t>
      </w:r>
    </w:p>
    <w:p w:rsidR="00CD36F1" w:rsidRPr="00A075FB" w:rsidRDefault="00CD36F1" w:rsidP="00CD36F1">
      <w:pPr>
        <w:rPr>
          <w:rFonts w:cs="Tahoma"/>
          <w:szCs w:val="20"/>
        </w:rPr>
      </w:pPr>
      <w:r w:rsidRPr="00DD28A3">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w:t>
      </w:r>
      <w:r w:rsidR="00351864">
        <w:rPr>
          <w:rFonts w:cs="Tahoma"/>
          <w:szCs w:val="20"/>
        </w:rPr>
        <w:t>B</w:t>
      </w:r>
      <w:r w:rsidRPr="00DD28A3">
        <w:rPr>
          <w:rFonts w:cs="Tahoma"/>
          <w:szCs w:val="20"/>
        </w:rPr>
        <w:t>. These are the only materials th</w:t>
      </w:r>
      <w:r w:rsidR="00EB0CED">
        <w:rPr>
          <w:rFonts w:cs="Tahoma"/>
          <w:szCs w:val="20"/>
        </w:rPr>
        <w:t xml:space="preserve">at may be included in </w:t>
      </w:r>
      <w:r w:rsidR="00351864">
        <w:rPr>
          <w:rFonts w:cs="Tahoma"/>
          <w:szCs w:val="20"/>
        </w:rPr>
        <w:t>Appendix B</w:t>
      </w:r>
      <w:r w:rsidRPr="00DD28A3">
        <w:rPr>
          <w:rFonts w:cs="Tahoma"/>
          <w:szCs w:val="20"/>
        </w:rPr>
        <w:t xml:space="preserve">; all other materials will be removed prior to review of the application. You should include narrative text </w:t>
      </w:r>
      <w:r w:rsidR="00F6565E" w:rsidRPr="00DD28A3">
        <w:rPr>
          <w:rFonts w:cs="Tahoma"/>
          <w:szCs w:val="20"/>
        </w:rPr>
        <w:t xml:space="preserve">that describes your project </w:t>
      </w:r>
      <w:r w:rsidRPr="00DD28A3">
        <w:rPr>
          <w:rFonts w:cs="Tahoma"/>
          <w:szCs w:val="20"/>
        </w:rPr>
        <w:t>in the 25-page proj</w:t>
      </w:r>
      <w:r w:rsidR="00351864">
        <w:rPr>
          <w:rFonts w:cs="Tahoma"/>
          <w:szCs w:val="20"/>
        </w:rPr>
        <w:t>ect narrative, not in Appendix B</w:t>
      </w:r>
      <w:r w:rsidR="00A075FB">
        <w:rPr>
          <w:rFonts w:cs="Tahoma"/>
          <w:szCs w:val="20"/>
        </w:rPr>
        <w:t>.</w:t>
      </w:r>
    </w:p>
    <w:p w:rsidR="00CD36F1" w:rsidRPr="00DD28A3" w:rsidRDefault="00A075FB" w:rsidP="004F2A18">
      <w:pPr>
        <w:pStyle w:val="Heading3"/>
      </w:pPr>
      <w:bookmarkStart w:id="130" w:name="_Toc413418552"/>
      <w:bookmarkEnd w:id="129"/>
      <w:r>
        <w:lastRenderedPageBreak/>
        <w:t xml:space="preserve">5.  </w:t>
      </w:r>
      <w:r w:rsidR="00EB0CED">
        <w:t xml:space="preserve">Appendix </w:t>
      </w:r>
      <w:r w:rsidR="00C45947">
        <w:t>C</w:t>
      </w:r>
      <w:r w:rsidR="00CD36F1" w:rsidRPr="00DD28A3">
        <w:t xml:space="preserve"> (Optional)</w:t>
      </w:r>
      <w:bookmarkEnd w:id="130"/>
    </w:p>
    <w:p w:rsidR="00CD36F1" w:rsidRPr="00DD28A3" w:rsidRDefault="00CD36F1" w:rsidP="004F2A18">
      <w:pPr>
        <w:pStyle w:val="Heading4"/>
        <w:numPr>
          <w:ilvl w:val="0"/>
          <w:numId w:val="72"/>
        </w:numPr>
      </w:pPr>
      <w:bookmarkStart w:id="131" w:name="_Toc375049661"/>
      <w:r w:rsidRPr="00DD28A3">
        <w:t>Submission</w:t>
      </w:r>
      <w:bookmarkEnd w:id="131"/>
    </w:p>
    <w:p w:rsidR="00CD36F1" w:rsidRPr="00DD28A3" w:rsidRDefault="00CD36F1" w:rsidP="00CD36F1">
      <w:pPr>
        <w:rPr>
          <w:rFonts w:cs="Tahoma"/>
          <w:szCs w:val="20"/>
        </w:rPr>
      </w:pPr>
      <w:r w:rsidRPr="00DD28A3">
        <w:rPr>
          <w:rFonts w:cs="Tahoma"/>
          <w:szCs w:val="20"/>
        </w:rPr>
        <w:t xml:space="preserve">If </w:t>
      </w:r>
      <w:r w:rsidR="00C45947">
        <w:rPr>
          <w:rFonts w:cs="Tahoma"/>
          <w:szCs w:val="20"/>
        </w:rPr>
        <w:t>you choose to have an Appendix C</w:t>
      </w:r>
      <w:r w:rsidRPr="00DD28A3">
        <w:rPr>
          <w:rFonts w:cs="Tahoma"/>
          <w:szCs w:val="20"/>
        </w:rPr>
        <w:t>, you must include it at the end of the project nar</w:t>
      </w:r>
      <w:r w:rsidR="00357A0F" w:rsidRPr="00DD28A3">
        <w:rPr>
          <w:rFonts w:cs="Tahoma"/>
          <w:szCs w:val="20"/>
        </w:rPr>
        <w:t xml:space="preserve">rative, following Appendix </w:t>
      </w:r>
      <w:r w:rsidR="00C45947">
        <w:rPr>
          <w:rFonts w:cs="Tahoma"/>
          <w:szCs w:val="20"/>
        </w:rPr>
        <w:t>B</w:t>
      </w:r>
      <w:r w:rsidR="00357A0F" w:rsidRPr="00DD28A3">
        <w:rPr>
          <w:rFonts w:cs="Tahoma"/>
          <w:szCs w:val="20"/>
        </w:rPr>
        <w:t xml:space="preserve"> (</w:t>
      </w:r>
      <w:r w:rsidRPr="00DD28A3">
        <w:rPr>
          <w:rFonts w:cs="Tahoma"/>
          <w:szCs w:val="20"/>
        </w:rPr>
        <w:t xml:space="preserve">if no Appendix </w:t>
      </w:r>
      <w:r w:rsidR="00C45947">
        <w:rPr>
          <w:rFonts w:cs="Tahoma"/>
          <w:szCs w:val="20"/>
        </w:rPr>
        <w:t>B</w:t>
      </w:r>
      <w:r w:rsidRPr="00DD28A3">
        <w:rPr>
          <w:rFonts w:cs="Tahoma"/>
          <w:szCs w:val="20"/>
        </w:rPr>
        <w:t xml:space="preserve"> is included, then App</w:t>
      </w:r>
      <w:r w:rsidR="00C45947">
        <w:rPr>
          <w:rFonts w:cs="Tahoma"/>
          <w:szCs w:val="20"/>
        </w:rPr>
        <w:t>endix B should follow Appendix A if included</w:t>
      </w:r>
      <w:r w:rsidRPr="00DD28A3">
        <w:rPr>
          <w:rFonts w:cs="Tahoma"/>
          <w:szCs w:val="20"/>
        </w:rPr>
        <w:t xml:space="preserve">)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32" w:name="_Toc375049662"/>
      <w:r w:rsidRPr="00DD28A3">
        <w:rPr>
          <w:rFonts w:eastAsia="MS Gothic" w:cs="Tahoma"/>
          <w:b/>
          <w:bCs/>
          <w:iCs/>
        </w:rPr>
        <w:t>Page limitations</w:t>
      </w:r>
      <w:bookmarkEnd w:id="132"/>
    </w:p>
    <w:p w:rsidR="00CD36F1" w:rsidRPr="00DD28A3" w:rsidRDefault="00CD36F1" w:rsidP="00CD36F1">
      <w:pPr>
        <w:rPr>
          <w:rFonts w:cs="Tahoma"/>
          <w:szCs w:val="20"/>
        </w:rPr>
      </w:pPr>
      <w:r w:rsidRPr="00DD28A3">
        <w:rPr>
          <w:rFonts w:cs="Tahoma"/>
          <w:szCs w:val="20"/>
        </w:rPr>
        <w:t xml:space="preserve">Appendix </w:t>
      </w:r>
      <w:r w:rsidR="00C45947">
        <w:rPr>
          <w:rFonts w:cs="Tahoma"/>
          <w:szCs w:val="20"/>
        </w:rPr>
        <w:t>C</w:t>
      </w:r>
      <w:r w:rsidRPr="00DD28A3">
        <w:rPr>
          <w:rFonts w:cs="Tahoma"/>
          <w:szCs w:val="20"/>
        </w:rPr>
        <w:t xml:space="preserve"> is limited to 10 pages. </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33" w:name="_Toc375049663"/>
      <w:r w:rsidRPr="00DD28A3">
        <w:rPr>
          <w:rFonts w:eastAsia="MS Gothic" w:cs="Tahoma"/>
          <w:b/>
          <w:bCs/>
          <w:iCs/>
        </w:rPr>
        <w:t>Content</w:t>
      </w:r>
      <w:bookmarkEnd w:id="133"/>
      <w:r w:rsidRPr="00DD28A3">
        <w:rPr>
          <w:rFonts w:eastAsia="MS Gothic" w:cs="Tahoma"/>
          <w:b/>
          <w:bCs/>
          <w:iCs/>
        </w:rPr>
        <w:t xml:space="preserve"> </w:t>
      </w:r>
    </w:p>
    <w:p w:rsidR="00CD36F1" w:rsidRPr="00DD28A3" w:rsidRDefault="00C45947" w:rsidP="00CD36F1">
      <w:pPr>
        <w:rPr>
          <w:rFonts w:cs="Tahoma"/>
          <w:szCs w:val="20"/>
        </w:rPr>
      </w:pPr>
      <w:r>
        <w:rPr>
          <w:rFonts w:cs="Tahoma"/>
          <w:szCs w:val="20"/>
        </w:rPr>
        <w:t>In Appendix C</w:t>
      </w:r>
      <w:r w:rsidR="00CD36F1" w:rsidRPr="00DD28A3">
        <w:rPr>
          <w:rFonts w:cs="Tahoma"/>
          <w:szCs w:val="20"/>
        </w:rPr>
        <w:t xml:space="preserve">, you may include examples </w:t>
      </w:r>
      <w:r w:rsidR="00A075FB">
        <w:rPr>
          <w:rFonts w:cs="Tahoma"/>
          <w:szCs w:val="20"/>
        </w:rPr>
        <w:t xml:space="preserve">of materials illustrating or used in the education program or policy you intend to evaluate. </w:t>
      </w:r>
      <w:r w:rsidR="00CD36F1" w:rsidRPr="00DD28A3">
        <w:rPr>
          <w:rFonts w:cs="Tahoma"/>
          <w:szCs w:val="20"/>
        </w:rPr>
        <w:t>These are the only materials th</w:t>
      </w:r>
      <w:r w:rsidR="00EB0CED">
        <w:rPr>
          <w:rFonts w:cs="Tahoma"/>
          <w:szCs w:val="20"/>
        </w:rPr>
        <w:t xml:space="preserve">at may be included in Appendix </w:t>
      </w:r>
      <w:r w:rsidR="00D804E7">
        <w:rPr>
          <w:rFonts w:cs="Tahoma"/>
          <w:szCs w:val="20"/>
        </w:rPr>
        <w:t>C</w:t>
      </w:r>
      <w:r w:rsidR="00CD36F1" w:rsidRPr="00DD28A3">
        <w:rPr>
          <w:rFonts w:cs="Tahoma"/>
          <w:szCs w:val="20"/>
        </w:rPr>
        <w:t>; all other materials will be removed prior to review of the application. You should include narrative text describing these materials in the 25-page proj</w:t>
      </w:r>
      <w:r>
        <w:rPr>
          <w:rFonts w:cs="Tahoma"/>
          <w:szCs w:val="20"/>
        </w:rPr>
        <w:t>ect narrative, not in Appendix C</w:t>
      </w:r>
      <w:r w:rsidR="00A075FB">
        <w:rPr>
          <w:rFonts w:cs="Tahoma"/>
          <w:szCs w:val="20"/>
        </w:rPr>
        <w:t xml:space="preserve">. </w:t>
      </w:r>
    </w:p>
    <w:p w:rsidR="00CD36F1" w:rsidRPr="00DD28A3" w:rsidRDefault="00A075FB" w:rsidP="004F2A18">
      <w:pPr>
        <w:pStyle w:val="Heading3"/>
      </w:pPr>
      <w:bookmarkStart w:id="134" w:name="_Appendix_D_(Optional)"/>
      <w:bookmarkStart w:id="135" w:name="_Toc413418553"/>
      <w:bookmarkEnd w:id="134"/>
      <w:r>
        <w:t xml:space="preserve">6. </w:t>
      </w:r>
      <w:bookmarkStart w:id="136" w:name="_Toc375049664"/>
      <w:r>
        <w:t xml:space="preserve"> </w:t>
      </w:r>
      <w:r w:rsidR="00CD36F1" w:rsidRPr="00DD28A3">
        <w:t xml:space="preserve">Appendix </w:t>
      </w:r>
      <w:r w:rsidR="00C45947">
        <w:t>D</w:t>
      </w:r>
      <w:r w:rsidR="00CD36F1" w:rsidRPr="00DD28A3">
        <w:t xml:space="preserve"> (Optional)</w:t>
      </w:r>
      <w:bookmarkEnd w:id="135"/>
      <w:bookmarkEnd w:id="136"/>
    </w:p>
    <w:p w:rsidR="00CD36F1" w:rsidRPr="00DD28A3" w:rsidRDefault="00CD36F1" w:rsidP="004F2A18">
      <w:pPr>
        <w:pStyle w:val="Heading4"/>
        <w:numPr>
          <w:ilvl w:val="0"/>
          <w:numId w:val="73"/>
        </w:numPr>
      </w:pPr>
      <w:bookmarkStart w:id="137" w:name="_Toc375049665"/>
      <w:r w:rsidRPr="00DD28A3">
        <w:t>Submission</w:t>
      </w:r>
      <w:bookmarkEnd w:id="137"/>
    </w:p>
    <w:p w:rsidR="00CD36F1" w:rsidRPr="00DD28A3" w:rsidRDefault="00CD36F1" w:rsidP="00CD36F1">
      <w:pPr>
        <w:rPr>
          <w:rFonts w:cs="Tahoma"/>
          <w:szCs w:val="20"/>
        </w:rPr>
      </w:pPr>
      <w:r w:rsidRPr="00DD28A3">
        <w:rPr>
          <w:rFonts w:cs="Tahoma"/>
          <w:szCs w:val="20"/>
        </w:rPr>
        <w:t xml:space="preserve">If you choose to have an Appendix </w:t>
      </w:r>
      <w:r w:rsidR="00C45947">
        <w:rPr>
          <w:rFonts w:cs="Tahoma"/>
          <w:szCs w:val="20"/>
        </w:rPr>
        <w:t>D</w:t>
      </w:r>
      <w:r w:rsidRPr="00DD28A3">
        <w:rPr>
          <w:rFonts w:cs="Tahoma"/>
          <w:szCs w:val="20"/>
        </w:rPr>
        <w:t>, you must include it at the end of the project narr</w:t>
      </w:r>
      <w:r w:rsidR="00357A0F" w:rsidRPr="00DD28A3">
        <w:rPr>
          <w:rFonts w:cs="Tahoma"/>
          <w:szCs w:val="20"/>
        </w:rPr>
        <w:t xml:space="preserve">ative, following Appendix </w:t>
      </w:r>
      <w:r w:rsidR="00C45947">
        <w:rPr>
          <w:rFonts w:cs="Tahoma"/>
          <w:szCs w:val="20"/>
        </w:rPr>
        <w:t>C if included (if not it should follow any Ap</w:t>
      </w:r>
      <w:r w:rsidR="004F2A18">
        <w:rPr>
          <w:rFonts w:cs="Tahoma"/>
          <w:szCs w:val="20"/>
        </w:rPr>
        <w:t>pendices included</w:t>
      </w:r>
      <w:r w:rsidRPr="00DD28A3">
        <w:rPr>
          <w:rFonts w:cs="Tahoma"/>
          <w:szCs w:val="20"/>
        </w:rPr>
        <w:t xml:space="preserve">) and submit it as part of the same PDF attachment at Item 8 of the Other Project Information form (see </w:t>
      </w:r>
      <w:hyperlink w:anchor="_Research_&amp;_Related_2" w:history="1">
        <w:r w:rsidR="002D2E12" w:rsidRPr="00DD28A3">
          <w:rPr>
            <w:rFonts w:cs="Tahoma"/>
            <w:color w:val="0000FF" w:themeColor="hyperlink"/>
            <w:u w:val="single"/>
          </w:rPr>
          <w:t>Part V.E.4 Research &amp; Related Other Project Information</w:t>
        </w:r>
      </w:hyperlink>
      <w:r w:rsidRPr="00DD28A3">
        <w:rPr>
          <w:rFonts w:cs="Tahoma"/>
          <w:szCs w:val="20"/>
        </w:rPr>
        <w:t>).</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38" w:name="_Toc375049666"/>
      <w:r w:rsidRPr="00DD28A3">
        <w:rPr>
          <w:rFonts w:eastAsia="MS Gothic" w:cs="Tahoma"/>
          <w:b/>
          <w:bCs/>
          <w:iCs/>
        </w:rPr>
        <w:t>Page limitations</w:t>
      </w:r>
      <w:bookmarkEnd w:id="138"/>
    </w:p>
    <w:p w:rsidR="00CD36F1" w:rsidRPr="00DD28A3" w:rsidRDefault="00C45947" w:rsidP="00CD36F1">
      <w:pPr>
        <w:rPr>
          <w:rFonts w:cs="Tahoma"/>
          <w:szCs w:val="20"/>
        </w:rPr>
      </w:pPr>
      <w:r>
        <w:rPr>
          <w:rFonts w:cs="Tahoma"/>
          <w:szCs w:val="20"/>
        </w:rPr>
        <w:t>Appendix D</w:t>
      </w:r>
      <w:r w:rsidR="00CD36F1" w:rsidRPr="00DD28A3">
        <w:rPr>
          <w:rFonts w:cs="Tahoma"/>
          <w:szCs w:val="20"/>
        </w:rPr>
        <w:t xml:space="preserve"> does not have a page limit. </w:t>
      </w:r>
    </w:p>
    <w:p w:rsidR="00CD36F1" w:rsidRPr="00DD28A3" w:rsidRDefault="00CD36F1" w:rsidP="00CD36F1">
      <w:pPr>
        <w:rPr>
          <w:rFonts w:cs="Tahoma"/>
          <w:szCs w:val="20"/>
        </w:rPr>
      </w:pPr>
    </w:p>
    <w:p w:rsidR="00CD36F1" w:rsidRPr="00DD28A3" w:rsidRDefault="00CD36F1" w:rsidP="00161305">
      <w:pPr>
        <w:keepNext/>
        <w:keepLines/>
        <w:numPr>
          <w:ilvl w:val="0"/>
          <w:numId w:val="12"/>
        </w:numPr>
        <w:tabs>
          <w:tab w:val="num" w:pos="360"/>
        </w:tabs>
        <w:ind w:left="0" w:firstLine="0"/>
        <w:outlineLvl w:val="3"/>
        <w:rPr>
          <w:rFonts w:eastAsia="MS Gothic" w:cs="Tahoma"/>
          <w:b/>
          <w:bCs/>
          <w:iCs/>
        </w:rPr>
      </w:pPr>
      <w:bookmarkStart w:id="139" w:name="_Toc375049667"/>
      <w:r w:rsidRPr="00DD28A3">
        <w:rPr>
          <w:rFonts w:eastAsia="MS Gothic" w:cs="Tahoma"/>
          <w:b/>
          <w:bCs/>
          <w:iCs/>
        </w:rPr>
        <w:t>Content</w:t>
      </w:r>
      <w:bookmarkEnd w:id="139"/>
      <w:r w:rsidRPr="00DD28A3">
        <w:rPr>
          <w:rFonts w:eastAsia="MS Gothic" w:cs="Tahoma"/>
          <w:b/>
          <w:bCs/>
          <w:iCs/>
        </w:rPr>
        <w:t xml:space="preserve"> </w:t>
      </w:r>
    </w:p>
    <w:p w:rsidR="00CD36F1" w:rsidRPr="00DD28A3" w:rsidRDefault="00C45947" w:rsidP="00CD36F1">
      <w:pPr>
        <w:rPr>
          <w:rFonts w:cs="Tahoma"/>
          <w:szCs w:val="20"/>
        </w:rPr>
      </w:pPr>
      <w:r>
        <w:rPr>
          <w:rFonts w:cs="Tahoma"/>
          <w:szCs w:val="20"/>
        </w:rPr>
        <w:t>Include in Appendix D</w:t>
      </w:r>
      <w:r w:rsidR="00357A0F" w:rsidRPr="00DD28A3">
        <w:rPr>
          <w:rFonts w:cs="Tahoma"/>
          <w:szCs w:val="20"/>
        </w:rPr>
        <w:t xml:space="preserve"> the Letters of A</w:t>
      </w:r>
      <w:r w:rsidR="00210133" w:rsidRPr="00DD28A3">
        <w:rPr>
          <w:rFonts w:cs="Tahoma"/>
          <w:szCs w:val="20"/>
        </w:rPr>
        <w:t xml:space="preserve">greement from partners (e.g., </w:t>
      </w:r>
      <w:r w:rsidR="00357A0F" w:rsidRPr="00DD28A3">
        <w:rPr>
          <w:rFonts w:cs="Tahoma"/>
          <w:szCs w:val="20"/>
        </w:rPr>
        <w:t>research institutions, state and local education</w:t>
      </w:r>
      <w:r w:rsidR="00425CA9">
        <w:rPr>
          <w:rFonts w:cs="Tahoma"/>
          <w:szCs w:val="20"/>
        </w:rPr>
        <w:t>al</w:t>
      </w:r>
      <w:r w:rsidR="00357A0F" w:rsidRPr="00DD28A3">
        <w:rPr>
          <w:rFonts w:cs="Tahoma"/>
          <w:szCs w:val="20"/>
        </w:rPr>
        <w:t xml:space="preserve"> agencies, other partnering institutions)</w:t>
      </w:r>
      <w:r w:rsidR="00210133" w:rsidRPr="00DD28A3">
        <w:rPr>
          <w:rFonts w:cs="Tahoma"/>
          <w:szCs w:val="20"/>
        </w:rPr>
        <w:t xml:space="preserve">, </w:t>
      </w:r>
      <w:r w:rsidR="00357A0F" w:rsidRPr="00DD28A3">
        <w:rPr>
          <w:rFonts w:cs="Tahoma"/>
          <w:szCs w:val="20"/>
        </w:rPr>
        <w:t xml:space="preserve">sites in which the research will take place (e.g., schools), </w:t>
      </w:r>
      <w:r w:rsidR="00210133" w:rsidRPr="00DD28A3">
        <w:rPr>
          <w:rFonts w:cs="Tahoma"/>
          <w:szCs w:val="20"/>
        </w:rPr>
        <w:t xml:space="preserve">data sources (e.g., state agencies holding administrative data), and consultants. </w:t>
      </w:r>
      <w:r w:rsidR="00210133" w:rsidRPr="00DD28A3">
        <w:rPr>
          <w:rFonts w:cs="Tahoma"/>
          <w:color w:val="000000"/>
          <w:szCs w:val="20"/>
        </w:rPr>
        <w:t xml:space="preserve">The </w:t>
      </w:r>
      <w:r w:rsidR="00A075FB">
        <w:rPr>
          <w:rFonts w:cs="Tahoma"/>
          <w:color w:val="000000"/>
          <w:szCs w:val="20"/>
        </w:rPr>
        <w:t xml:space="preserve">Institute recommends that the </w:t>
      </w:r>
      <w:r w:rsidR="00210133" w:rsidRPr="00DD28A3">
        <w:rPr>
          <w:rFonts w:cs="Tahoma"/>
          <w:color w:val="000000"/>
          <w:szCs w:val="20"/>
        </w:rPr>
        <w:t xml:space="preserve">key research institution(s) and </w:t>
      </w:r>
      <w:r w:rsidR="009F0309">
        <w:rPr>
          <w:rFonts w:cs="Tahoma"/>
          <w:color w:val="000000"/>
          <w:szCs w:val="20"/>
        </w:rPr>
        <w:t>educational agency</w:t>
      </w:r>
      <w:r w:rsidR="00210133" w:rsidRPr="00DD28A3">
        <w:rPr>
          <w:rFonts w:cs="Tahoma"/>
          <w:color w:val="000000"/>
          <w:szCs w:val="20"/>
        </w:rPr>
        <w:t xml:space="preserve">(s) forming the partnership submit a joint Letter of Agreement </w:t>
      </w:r>
      <w:r w:rsidR="00210133" w:rsidRPr="00DD28A3">
        <w:rPr>
          <w:rFonts w:cs="Tahoma"/>
          <w:szCs w:val="20"/>
        </w:rPr>
        <w:t xml:space="preserve">documenting their participation and cooperation in the partnership and clearly setting out their expected roles and responsibilities in the partnership. Other members of the partnership should submit similar separate letters. </w:t>
      </w:r>
      <w:r w:rsidR="00CD36F1" w:rsidRPr="00DD28A3">
        <w:rPr>
          <w:rFonts w:cs="Tahoma"/>
          <w:szCs w:val="20"/>
        </w:rPr>
        <w:t>Ensure that the letters reproduce well so that reviewers can easily read them. Do not reduce the size of the letters</w:t>
      </w:r>
      <w:r w:rsidR="004E42A5" w:rsidRPr="00DD28A3">
        <w:rPr>
          <w:rFonts w:cs="Tahoma"/>
          <w:szCs w:val="20"/>
        </w:rPr>
        <w:t xml:space="preserve">. Although, see </w:t>
      </w:r>
      <w:hyperlink w:anchor="_Toc378161861" w:history="1">
        <w:r w:rsidR="00374D4A" w:rsidRPr="00DD28A3">
          <w:rPr>
            <w:rStyle w:val="Hyperlink"/>
            <w:rFonts w:cs="Tahoma"/>
            <w:szCs w:val="20"/>
          </w:rPr>
          <w:t>Part V</w:t>
        </w:r>
        <w:r w:rsidR="004E42A5" w:rsidRPr="00DD28A3">
          <w:rPr>
            <w:rStyle w:val="Hyperlink"/>
            <w:rFonts w:cs="Tahoma"/>
            <w:szCs w:val="20"/>
          </w:rPr>
          <w:t>.D.4. Attaching Files</w:t>
        </w:r>
      </w:hyperlink>
      <w:r w:rsidR="004E42A5" w:rsidRPr="00DD28A3">
        <w:rPr>
          <w:rFonts w:cs="Tahoma"/>
          <w:szCs w:val="20"/>
        </w:rPr>
        <w:t xml:space="preserve"> for guidance regarding the size of file attachments</w:t>
      </w:r>
      <w:r w:rsidR="00CD36F1" w:rsidRPr="00DD28A3">
        <w:rPr>
          <w:rFonts w:cs="Tahoma"/>
          <w:szCs w:val="20"/>
        </w:rPr>
        <w:t>.</w:t>
      </w:r>
    </w:p>
    <w:p w:rsidR="00CD36F1" w:rsidRPr="00DD28A3" w:rsidRDefault="00CD36F1" w:rsidP="00CD36F1">
      <w:pPr>
        <w:rPr>
          <w:rFonts w:cs="Tahoma"/>
          <w:szCs w:val="20"/>
        </w:rPr>
      </w:pPr>
    </w:p>
    <w:p w:rsidR="00E81695" w:rsidRPr="00DD28A3" w:rsidRDefault="00357A0F" w:rsidP="00E81695">
      <w:pPr>
        <w:rPr>
          <w:rFonts w:cs="Tahoma"/>
          <w:szCs w:val="20"/>
        </w:rPr>
      </w:pPr>
      <w:r w:rsidRPr="00DD28A3">
        <w:rPr>
          <w:rFonts w:cs="Tahoma"/>
          <w:szCs w:val="20"/>
        </w:rPr>
        <w:t>Letters of A</w:t>
      </w:r>
      <w:r w:rsidR="00CD36F1" w:rsidRPr="00DD28A3">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3D1656" w:rsidRPr="00DD28A3" w:rsidRDefault="008E1963" w:rsidP="004F2A18">
      <w:pPr>
        <w:pStyle w:val="Heading3"/>
      </w:pPr>
      <w:bookmarkStart w:id="140" w:name="_Bibliography_and_References"/>
      <w:bookmarkStart w:id="141" w:name="_Toc413418554"/>
      <w:bookmarkEnd w:id="140"/>
      <w:r>
        <w:t xml:space="preserve">7. </w:t>
      </w:r>
      <w:bookmarkStart w:id="142" w:name="_Toc375049672"/>
      <w:bookmarkStart w:id="143" w:name="_Toc378173874"/>
      <w:r>
        <w:t xml:space="preserve"> </w:t>
      </w:r>
      <w:r w:rsidR="00E81695" w:rsidRPr="00DD28A3">
        <w:t>Bibliography and References Cited</w:t>
      </w:r>
      <w:bookmarkEnd w:id="141"/>
      <w:bookmarkEnd w:id="142"/>
      <w:bookmarkEnd w:id="143"/>
    </w:p>
    <w:p w:rsidR="00E81695" w:rsidRPr="00DD28A3" w:rsidRDefault="00E81695" w:rsidP="004F2A18">
      <w:pPr>
        <w:pStyle w:val="Heading4"/>
        <w:numPr>
          <w:ilvl w:val="0"/>
          <w:numId w:val="19"/>
        </w:numPr>
      </w:pPr>
      <w:bookmarkStart w:id="144" w:name="_Toc375049673"/>
      <w:r w:rsidRPr="00DD28A3">
        <w:t>Submission</w:t>
      </w:r>
      <w:bookmarkEnd w:id="144"/>
    </w:p>
    <w:p w:rsidR="00E81695" w:rsidRPr="00DD28A3" w:rsidRDefault="00E81695" w:rsidP="00E81695">
      <w:pPr>
        <w:rPr>
          <w:rFonts w:cs="Tahoma"/>
          <w:szCs w:val="20"/>
        </w:rPr>
      </w:pPr>
      <w:r w:rsidRPr="00DD28A3">
        <w:rPr>
          <w:rFonts w:cs="Tahoma"/>
          <w:szCs w:val="20"/>
        </w:rPr>
        <w:t>You must submit this section as a separate PDF attachment</w:t>
      </w:r>
      <w:r w:rsidR="003D1656" w:rsidRPr="00DD28A3">
        <w:rPr>
          <w:rFonts w:cs="Tahoma"/>
          <w:szCs w:val="20"/>
        </w:rPr>
        <w:t xml:space="preserve"> at Item 9 of the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003D1656" w:rsidRPr="00DD28A3">
        <w:rPr>
          <w:rFonts w:cs="Tahoma"/>
          <w:szCs w:val="20"/>
        </w:rPr>
        <w:t>)</w:t>
      </w:r>
      <w:r w:rsidRPr="00DD28A3">
        <w:rPr>
          <w:rFonts w:cs="Tahoma"/>
          <w:szCs w:val="20"/>
        </w:rPr>
        <w:t>.</w:t>
      </w:r>
    </w:p>
    <w:p w:rsidR="00E81695" w:rsidRPr="00DD28A3" w:rsidRDefault="003D1656" w:rsidP="004F2A18">
      <w:pPr>
        <w:pStyle w:val="Heading4"/>
      </w:pPr>
      <w:bookmarkStart w:id="145" w:name="_Toc375049674"/>
      <w:r w:rsidRPr="00DD28A3">
        <w:t>Page limitations</w:t>
      </w:r>
      <w:bookmarkEnd w:id="145"/>
    </w:p>
    <w:p w:rsidR="00E81695" w:rsidRPr="00DD28A3" w:rsidRDefault="00144821" w:rsidP="00E81695">
      <w:pPr>
        <w:rPr>
          <w:rFonts w:cs="Tahoma"/>
          <w:szCs w:val="20"/>
        </w:rPr>
      </w:pPr>
      <w:r w:rsidRPr="00DD28A3">
        <w:rPr>
          <w:rFonts w:cs="Tahoma"/>
          <w:szCs w:val="20"/>
        </w:rPr>
        <w:t>The Bibliography and References Cited does not have a page limit</w:t>
      </w:r>
      <w:r w:rsidR="003625FC" w:rsidRPr="00DD28A3">
        <w:rPr>
          <w:rFonts w:cs="Tahoma"/>
          <w:szCs w:val="20"/>
        </w:rPr>
        <w:t xml:space="preserve">. </w:t>
      </w:r>
    </w:p>
    <w:p w:rsidR="00E81695" w:rsidRPr="00DD28A3" w:rsidRDefault="00E81695" w:rsidP="004F2A18">
      <w:pPr>
        <w:pStyle w:val="Heading4"/>
      </w:pPr>
      <w:bookmarkStart w:id="146" w:name="_Toc375049675"/>
      <w:r w:rsidRPr="00DD28A3">
        <w:lastRenderedPageBreak/>
        <w:t>Content</w:t>
      </w:r>
      <w:bookmarkEnd w:id="146"/>
    </w:p>
    <w:p w:rsidR="00E81695" w:rsidRPr="00DD28A3" w:rsidRDefault="00E81695" w:rsidP="00E81695">
      <w:pPr>
        <w:rPr>
          <w:rFonts w:cs="Tahoma"/>
          <w:szCs w:val="20"/>
        </w:rPr>
      </w:pPr>
      <w:r w:rsidRPr="00DD28A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w:t>
      </w:r>
      <w:r w:rsidR="008E1963">
        <w:rPr>
          <w:rFonts w:cs="Tahoma"/>
          <w:szCs w:val="20"/>
        </w:rPr>
        <w:t>ive.</w:t>
      </w:r>
    </w:p>
    <w:p w:rsidR="00712135" w:rsidRPr="00DD28A3" w:rsidRDefault="008E1963" w:rsidP="004F2A18">
      <w:pPr>
        <w:pStyle w:val="Heading3"/>
      </w:pPr>
      <w:bookmarkStart w:id="147" w:name="_Research_on_Human"/>
      <w:bookmarkStart w:id="148" w:name="_Toc413418555"/>
      <w:bookmarkEnd w:id="147"/>
      <w:r>
        <w:t xml:space="preserve">8.  </w:t>
      </w:r>
      <w:r w:rsidR="00EE195B" w:rsidRPr="00DD28A3">
        <w:t>Research on Human Subjects Narrative</w:t>
      </w:r>
      <w:bookmarkEnd w:id="148"/>
    </w:p>
    <w:p w:rsidR="00712135" w:rsidRPr="00DD28A3" w:rsidRDefault="00712135" w:rsidP="004F2A18">
      <w:pPr>
        <w:pStyle w:val="Heading4"/>
        <w:numPr>
          <w:ilvl w:val="0"/>
          <w:numId w:val="74"/>
        </w:numPr>
      </w:pPr>
      <w:bookmarkStart w:id="149" w:name="_Toc375049677"/>
      <w:r w:rsidRPr="00DD28A3">
        <w:t>Submission</w:t>
      </w:r>
      <w:bookmarkEnd w:id="149"/>
    </w:p>
    <w:p w:rsidR="00712135" w:rsidRPr="00DD28A3" w:rsidRDefault="00712135" w:rsidP="00712135">
      <w:pPr>
        <w:rPr>
          <w:rFonts w:cs="Tahoma"/>
          <w:szCs w:val="20"/>
        </w:rPr>
      </w:pPr>
      <w:r w:rsidRPr="00DD28A3">
        <w:rPr>
          <w:rFonts w:cs="Tahoma"/>
          <w:szCs w:val="20"/>
        </w:rPr>
        <w:t>The human subjects narrative must be submitted as a PDF attachment at Item 12 of the Other Project Information form</w:t>
      </w:r>
      <w:r w:rsidR="00144821" w:rsidRPr="00DD28A3">
        <w:rPr>
          <w:rFonts w:cs="Tahoma"/>
          <w:szCs w:val="20"/>
        </w:rPr>
        <w:t xml:space="preserve"> (see </w:t>
      </w:r>
      <w:hyperlink w:anchor="_Research_&amp;_Related_2" w:history="1">
        <w:r w:rsidR="00D72AFC" w:rsidRPr="00DD28A3">
          <w:rPr>
            <w:rFonts w:cs="Tahoma"/>
            <w:color w:val="0000FF" w:themeColor="hyperlink"/>
            <w:u w:val="single"/>
          </w:rPr>
          <w:t>Part V.E.4 Research &amp; Related Other Project Information</w:t>
        </w:r>
      </w:hyperlink>
      <w:r w:rsidR="00144821" w:rsidRPr="00DD28A3">
        <w:rPr>
          <w:rFonts w:cs="Tahoma"/>
          <w:szCs w:val="20"/>
        </w:rPr>
        <w:t>)</w:t>
      </w:r>
      <w:r w:rsidRPr="00DD28A3">
        <w:rPr>
          <w:rFonts w:cs="Tahoma"/>
          <w:szCs w:val="20"/>
        </w:rPr>
        <w:t>.</w:t>
      </w:r>
    </w:p>
    <w:p w:rsidR="00712135" w:rsidRPr="00DD28A3" w:rsidRDefault="00712135" w:rsidP="004F2A18">
      <w:pPr>
        <w:pStyle w:val="Heading4"/>
      </w:pPr>
      <w:bookmarkStart w:id="150" w:name="_Toc375049678"/>
      <w:r w:rsidRPr="00DD28A3">
        <w:t>Page limitations</w:t>
      </w:r>
      <w:bookmarkEnd w:id="150"/>
    </w:p>
    <w:p w:rsidR="00712135" w:rsidRPr="00DD28A3" w:rsidRDefault="00144821" w:rsidP="00712135">
      <w:pPr>
        <w:rPr>
          <w:rFonts w:cs="Tahoma"/>
          <w:szCs w:val="20"/>
        </w:rPr>
      </w:pPr>
      <w:r w:rsidRPr="00DD28A3">
        <w:rPr>
          <w:rFonts w:cs="Tahoma"/>
          <w:szCs w:val="20"/>
        </w:rPr>
        <w:t>T</w:t>
      </w:r>
      <w:r w:rsidR="00712135" w:rsidRPr="00DD28A3">
        <w:rPr>
          <w:rFonts w:cs="Tahoma"/>
          <w:szCs w:val="20"/>
        </w:rPr>
        <w:t xml:space="preserve">he human </w:t>
      </w:r>
      <w:proofErr w:type="gramStart"/>
      <w:r w:rsidR="00712135" w:rsidRPr="00DD28A3">
        <w:rPr>
          <w:rFonts w:cs="Tahoma"/>
          <w:szCs w:val="20"/>
        </w:rPr>
        <w:t>subjects</w:t>
      </w:r>
      <w:proofErr w:type="gramEnd"/>
      <w:r w:rsidR="00712135" w:rsidRPr="00DD28A3">
        <w:rPr>
          <w:rFonts w:cs="Tahoma"/>
          <w:szCs w:val="20"/>
        </w:rPr>
        <w:t xml:space="preserve"> narrative</w:t>
      </w:r>
      <w:r w:rsidRPr="00DD28A3">
        <w:rPr>
          <w:rFonts w:cs="Tahoma"/>
          <w:szCs w:val="20"/>
        </w:rPr>
        <w:t xml:space="preserve"> does not have a page limit</w:t>
      </w:r>
      <w:r w:rsidR="00712135" w:rsidRPr="00DD28A3">
        <w:rPr>
          <w:rFonts w:cs="Tahoma"/>
          <w:szCs w:val="20"/>
        </w:rPr>
        <w:t>.</w:t>
      </w:r>
    </w:p>
    <w:p w:rsidR="00712135" w:rsidRPr="00DD28A3" w:rsidRDefault="00712135" w:rsidP="004F2A18">
      <w:pPr>
        <w:pStyle w:val="Heading4"/>
      </w:pPr>
      <w:bookmarkStart w:id="151" w:name="_Toc375049679"/>
      <w:r w:rsidRPr="00DD28A3">
        <w:t>Content</w:t>
      </w:r>
      <w:bookmarkEnd w:id="151"/>
      <w:r w:rsidRPr="00DD28A3">
        <w:t xml:space="preserve"> </w:t>
      </w:r>
    </w:p>
    <w:p w:rsidR="00035566" w:rsidRPr="00DD28A3" w:rsidRDefault="00144821" w:rsidP="00144821">
      <w:pPr>
        <w:rPr>
          <w:rFonts w:cs="Tahoma"/>
          <w:bCs/>
          <w:szCs w:val="20"/>
        </w:rPr>
      </w:pPr>
      <w:r w:rsidRPr="00DD28A3">
        <w:rPr>
          <w:rFonts w:cs="Tahoma"/>
          <w:bCs/>
        </w:rPr>
        <w:t xml:space="preserve">The human </w:t>
      </w:r>
      <w:proofErr w:type="gramStart"/>
      <w:r w:rsidRPr="00DD28A3">
        <w:rPr>
          <w:rFonts w:cs="Tahoma"/>
          <w:bCs/>
        </w:rPr>
        <w:t>subjects</w:t>
      </w:r>
      <w:proofErr w:type="gramEnd"/>
      <w:r w:rsidRPr="00DD28A3">
        <w:rPr>
          <w:rFonts w:cs="Tahoma"/>
          <w:bCs/>
        </w:rPr>
        <w:t xml:space="preserve"> narrative should address the information specified by the U.S. </w:t>
      </w:r>
      <w:r w:rsidRPr="00DD28A3">
        <w:rPr>
          <w:rFonts w:cs="Tahoma"/>
          <w:bCs/>
          <w:szCs w:val="20"/>
        </w:rPr>
        <w:t>Department of Education’s Regulations for the Protection of Human Subjects (</w:t>
      </w:r>
      <w:r w:rsidR="00035566" w:rsidRPr="00DD28A3">
        <w:rPr>
          <w:rFonts w:cs="Tahoma"/>
          <w:bCs/>
          <w:szCs w:val="20"/>
        </w:rPr>
        <w:t xml:space="preserve">see </w:t>
      </w:r>
      <w:hyperlink r:id="rId41" w:history="1">
        <w:r w:rsidRPr="00DD28A3">
          <w:rPr>
            <w:rStyle w:val="Hyperlink"/>
            <w:rFonts w:cs="Tahoma"/>
            <w:bCs/>
            <w:szCs w:val="20"/>
          </w:rPr>
          <w:t>http://www2.ed.gov/about/offices/list/ocfo/humansub.html</w:t>
        </w:r>
      </w:hyperlink>
      <w:r w:rsidRPr="00DD28A3">
        <w:rPr>
          <w:rFonts w:cs="Tahoma"/>
          <w:bCs/>
          <w:szCs w:val="20"/>
        </w:rPr>
        <w:t xml:space="preserve"> for additional information).</w:t>
      </w:r>
      <w:r w:rsidR="004E42A5" w:rsidRPr="00DD28A3">
        <w:rPr>
          <w:rFonts w:cs="Tahoma"/>
          <w:bCs/>
          <w:szCs w:val="20"/>
        </w:rPr>
        <w:t xml:space="preserve"> </w:t>
      </w:r>
    </w:p>
    <w:p w:rsidR="00035566" w:rsidRPr="00DD28A3" w:rsidRDefault="00035566" w:rsidP="00144821">
      <w:pPr>
        <w:rPr>
          <w:rFonts w:cs="Tahoma"/>
          <w:bCs/>
          <w:szCs w:val="20"/>
        </w:rPr>
      </w:pPr>
    </w:p>
    <w:p w:rsidR="00C91F09" w:rsidRPr="00DD28A3" w:rsidRDefault="006172DD" w:rsidP="004E42A5">
      <w:pPr>
        <w:ind w:left="720"/>
        <w:rPr>
          <w:rFonts w:cs="Tahoma"/>
          <w:bCs/>
          <w:iCs/>
        </w:rPr>
      </w:pPr>
      <w:r w:rsidRPr="00DD28A3">
        <w:rPr>
          <w:rFonts w:cs="Tahoma"/>
          <w:i/>
        </w:rPr>
        <w:t xml:space="preserve">Exempt </w:t>
      </w:r>
      <w:r w:rsidR="00EE195B" w:rsidRPr="00DD28A3">
        <w:rPr>
          <w:rFonts w:cs="Tahoma"/>
          <w:i/>
        </w:rPr>
        <w:t>Research on Human Subjects Narrative</w:t>
      </w:r>
      <w:r w:rsidRPr="00DD28A3">
        <w:rPr>
          <w:rFonts w:cs="Tahoma"/>
          <w:bCs/>
          <w:iCs/>
        </w:rPr>
        <w:t xml:space="preserve"> </w:t>
      </w:r>
    </w:p>
    <w:p w:rsidR="00C91F09" w:rsidRPr="00DD28A3" w:rsidRDefault="00C91F09" w:rsidP="004E42A5">
      <w:pPr>
        <w:ind w:left="720"/>
        <w:rPr>
          <w:rFonts w:cs="Tahoma"/>
          <w:bCs/>
          <w:iCs/>
        </w:rPr>
      </w:pPr>
    </w:p>
    <w:p w:rsidR="006172DD" w:rsidRPr="00DD28A3" w:rsidRDefault="004E42A5" w:rsidP="004E42A5">
      <w:pPr>
        <w:ind w:left="720"/>
        <w:rPr>
          <w:rFonts w:cs="Tahoma"/>
          <w:bCs/>
          <w:iCs/>
        </w:rPr>
      </w:pPr>
      <w:r w:rsidRPr="00DD28A3">
        <w:rPr>
          <w:rFonts w:cs="Tahoma"/>
          <w:bCs/>
          <w:iCs/>
        </w:rPr>
        <w:t xml:space="preserve">Provide an “exempt” narrative if you checked “yes” on Item 1 of the Research &amp; Related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Pr="00DD28A3">
        <w:rPr>
          <w:rFonts w:cs="Tahoma"/>
          <w:bCs/>
          <w:iCs/>
        </w:rPr>
        <w:t>). T</w:t>
      </w:r>
      <w:r w:rsidR="006172DD" w:rsidRPr="00DD28A3">
        <w:rPr>
          <w:rFonts w:cs="Tahoma"/>
          <w:bCs/>
          <w:iCs/>
        </w:rPr>
        <w:t>he narrative must contain sufficient information about the involvement of human subjects in the proposed research to allow a determination by the Department that the designated exemption(s) are appropriate</w:t>
      </w:r>
      <w:r w:rsidR="003625FC" w:rsidRPr="00DD28A3">
        <w:rPr>
          <w:rFonts w:cs="Tahoma"/>
          <w:bCs/>
          <w:iCs/>
        </w:rPr>
        <w:t xml:space="preserve">. </w:t>
      </w:r>
      <w:r w:rsidRPr="00DD28A3">
        <w:rPr>
          <w:rFonts w:cs="Tahoma"/>
          <w:szCs w:val="20"/>
        </w:rPr>
        <w:t xml:space="preserve">The six categories of research that qualify for exemption from coverage by the regulations are described on the Department’s website </w:t>
      </w:r>
      <w:hyperlink r:id="rId42" w:history="1">
        <w:r w:rsidRPr="00DD28A3">
          <w:rPr>
            <w:rStyle w:val="Hyperlink"/>
            <w:rFonts w:cs="Tahoma"/>
            <w:szCs w:val="20"/>
          </w:rPr>
          <w:t>http://www2.ed.gov/policy/fund/guid/humansub/overview.html</w:t>
        </w:r>
      </w:hyperlink>
      <w:r w:rsidRPr="00DD28A3">
        <w:rPr>
          <w:rFonts w:cs="Tahoma"/>
          <w:szCs w:val="20"/>
        </w:rPr>
        <w:t xml:space="preserve">. </w:t>
      </w:r>
    </w:p>
    <w:p w:rsidR="006172DD" w:rsidRPr="00DD28A3" w:rsidRDefault="006172DD" w:rsidP="004E42A5">
      <w:pPr>
        <w:ind w:left="720"/>
        <w:rPr>
          <w:rFonts w:cs="Tahoma"/>
          <w:i/>
        </w:rPr>
      </w:pPr>
    </w:p>
    <w:p w:rsidR="00C91F09" w:rsidRPr="00DD28A3" w:rsidRDefault="00144821" w:rsidP="004E42A5">
      <w:pPr>
        <w:ind w:left="720"/>
        <w:rPr>
          <w:rFonts w:cs="Tahoma"/>
          <w:bCs/>
        </w:rPr>
      </w:pPr>
      <w:bookmarkStart w:id="152" w:name="_Toc357774463"/>
      <w:r w:rsidRPr="00DD28A3">
        <w:rPr>
          <w:rFonts w:cs="Tahoma"/>
          <w:i/>
        </w:rPr>
        <w:t xml:space="preserve">Non-exempt </w:t>
      </w:r>
      <w:r w:rsidR="00EE195B" w:rsidRPr="00DD28A3">
        <w:rPr>
          <w:rFonts w:cs="Tahoma"/>
          <w:i/>
        </w:rPr>
        <w:t>Research on Human Subjects Narrative</w:t>
      </w:r>
      <w:bookmarkEnd w:id="152"/>
      <w:r w:rsidRPr="00DD28A3">
        <w:rPr>
          <w:rFonts w:cs="Tahoma"/>
          <w:bCs/>
        </w:rPr>
        <w:t xml:space="preserve"> </w:t>
      </w:r>
    </w:p>
    <w:p w:rsidR="00C91F09" w:rsidRPr="00DD28A3" w:rsidRDefault="00C91F09" w:rsidP="004E42A5">
      <w:pPr>
        <w:ind w:left="720"/>
        <w:rPr>
          <w:rFonts w:cs="Tahoma"/>
          <w:bCs/>
        </w:rPr>
      </w:pPr>
    </w:p>
    <w:p w:rsidR="00144821" w:rsidRPr="00DD28A3" w:rsidRDefault="00144821" w:rsidP="004E42A5">
      <w:pPr>
        <w:ind w:left="720"/>
        <w:rPr>
          <w:rFonts w:cs="Tahoma"/>
          <w:bCs/>
          <w:iCs/>
        </w:rPr>
      </w:pPr>
      <w:r w:rsidRPr="00DD28A3">
        <w:rPr>
          <w:rFonts w:cs="Tahoma"/>
          <w:bCs/>
        </w:rPr>
        <w:t>If some or all of the planned research activities are covered (not exempt) from the Human Subjects Regulations</w:t>
      </w:r>
      <w:r w:rsidR="004E42A5" w:rsidRPr="00DD28A3">
        <w:rPr>
          <w:rFonts w:cs="Tahoma"/>
          <w:bCs/>
        </w:rPr>
        <w:t xml:space="preserve"> and you checked “no”</w:t>
      </w:r>
      <w:r w:rsidR="004E42A5" w:rsidRPr="00DD28A3">
        <w:rPr>
          <w:rFonts w:cs="Tahoma"/>
          <w:bCs/>
          <w:iCs/>
        </w:rPr>
        <w:t xml:space="preserve"> on Item 1 of the Research &amp; Related Other Project Information form (see </w:t>
      </w:r>
      <w:hyperlink w:anchor="_Research_&amp;_Related_2" w:history="1">
        <w:r w:rsidR="00D72AFC" w:rsidRPr="00DD28A3">
          <w:rPr>
            <w:rFonts w:cs="Tahoma"/>
            <w:color w:val="0000FF" w:themeColor="hyperlink"/>
            <w:u w:val="single"/>
          </w:rPr>
          <w:t>Part V.E.4 Research &amp; Related Other Project Information</w:t>
        </w:r>
      </w:hyperlink>
      <w:r w:rsidR="004E42A5" w:rsidRPr="00DD28A3">
        <w:rPr>
          <w:rFonts w:cs="Tahoma"/>
          <w:bCs/>
          <w:iCs/>
        </w:rPr>
        <w:t>)</w:t>
      </w:r>
      <w:r w:rsidRPr="00DD28A3">
        <w:rPr>
          <w:rFonts w:cs="Tahoma"/>
          <w:bCs/>
        </w:rPr>
        <w:t xml:space="preserve">, </w:t>
      </w:r>
      <w:r w:rsidRPr="00DD28A3">
        <w:rPr>
          <w:rFonts w:cs="Tahoma"/>
          <w:bCs/>
          <w:iCs/>
        </w:rPr>
        <w:t>provide a “nonexempt research” narrative</w:t>
      </w:r>
      <w:r w:rsidR="003625FC" w:rsidRPr="00DD28A3">
        <w:rPr>
          <w:rFonts w:cs="Tahoma"/>
          <w:bCs/>
          <w:iCs/>
        </w:rPr>
        <w:t xml:space="preserve">. </w:t>
      </w:r>
      <w:r w:rsidR="00035566" w:rsidRPr="00DD28A3">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DD28A3">
        <w:rPr>
          <w:rFonts w:cs="Tahoma"/>
          <w:bCs/>
          <w:iCs/>
        </w:rPr>
        <w:t xml:space="preserve"> any</w:t>
      </w:r>
      <w:r w:rsidR="00035566" w:rsidRPr="00DD28A3">
        <w:rPr>
          <w:rFonts w:cs="Tahoma"/>
          <w:bCs/>
          <w:iCs/>
        </w:rPr>
        <w:t xml:space="preserve"> other sites where human subjects are involved. </w:t>
      </w:r>
    </w:p>
    <w:p w:rsidR="00144821" w:rsidRPr="00DD28A3" w:rsidRDefault="00144821" w:rsidP="00144821">
      <w:pPr>
        <w:rPr>
          <w:rFonts w:cs="Tahoma"/>
          <w:bCs/>
          <w:iCs/>
        </w:rPr>
      </w:pPr>
    </w:p>
    <w:p w:rsidR="00712135" w:rsidRPr="00DD28A3" w:rsidRDefault="00712135" w:rsidP="00712135">
      <w:pPr>
        <w:rPr>
          <w:rFonts w:cs="Tahoma"/>
          <w:szCs w:val="20"/>
        </w:rPr>
      </w:pPr>
      <w:r w:rsidRPr="00DD28A3">
        <w:rPr>
          <w:rFonts w:cs="Tahoma"/>
          <w:szCs w:val="20"/>
        </w:rPr>
        <w:t xml:space="preserve">Note that the U.S. Department of Education does not require certification of Institutional Review Board approval </w:t>
      </w:r>
      <w:r w:rsidR="00357A0F" w:rsidRPr="00DD28A3">
        <w:rPr>
          <w:rFonts w:cs="Tahoma"/>
          <w:szCs w:val="20"/>
        </w:rPr>
        <w:t>at the time you submit your</w:t>
      </w:r>
      <w:r w:rsidRPr="00DD28A3">
        <w:rPr>
          <w:rFonts w:cs="Tahoma"/>
          <w:szCs w:val="20"/>
        </w:rPr>
        <w:t xml:space="preserve"> application</w:t>
      </w:r>
      <w:r w:rsidR="003625FC" w:rsidRPr="00DD28A3">
        <w:rPr>
          <w:rFonts w:cs="Tahoma"/>
          <w:szCs w:val="20"/>
        </w:rPr>
        <w:t xml:space="preserve">. </w:t>
      </w:r>
      <w:r w:rsidRPr="00DD28A3">
        <w:rPr>
          <w:rFonts w:cs="Tahoma"/>
          <w:szCs w:val="20"/>
        </w:rPr>
        <w:t xml:space="preserve">However, if an application that involves non-exempt human </w:t>
      </w:r>
      <w:proofErr w:type="gramStart"/>
      <w:r w:rsidRPr="00DD28A3">
        <w:rPr>
          <w:rFonts w:cs="Tahoma"/>
          <w:szCs w:val="20"/>
        </w:rPr>
        <w:t>subjects</w:t>
      </w:r>
      <w:proofErr w:type="gramEnd"/>
      <w:r w:rsidRPr="00DD28A3">
        <w:rPr>
          <w:rFonts w:cs="Tahoma"/>
          <w:szCs w:val="20"/>
        </w:rPr>
        <w:t xml:space="preserve"> research is recommended/selected for funding, the designated U.S. Department of Education official will request that </w:t>
      </w:r>
      <w:r w:rsidR="00357A0F" w:rsidRPr="00DD28A3">
        <w:rPr>
          <w:rFonts w:cs="Tahoma"/>
          <w:szCs w:val="20"/>
        </w:rPr>
        <w:t>you</w:t>
      </w:r>
      <w:r w:rsidRPr="00DD28A3">
        <w:rPr>
          <w:rFonts w:cs="Tahoma"/>
          <w:szCs w:val="20"/>
        </w:rPr>
        <w:t xml:space="preserve"> obtain and send the certification to the Department within 30 days after the formal request</w:t>
      </w:r>
      <w:r w:rsidR="003625FC" w:rsidRPr="00DD28A3">
        <w:rPr>
          <w:rFonts w:cs="Tahoma"/>
          <w:szCs w:val="20"/>
        </w:rPr>
        <w:t xml:space="preserve">. </w:t>
      </w:r>
    </w:p>
    <w:p w:rsidR="00E81695" w:rsidRPr="00DD28A3" w:rsidRDefault="008E1963" w:rsidP="004F2A18">
      <w:pPr>
        <w:pStyle w:val="Heading3"/>
      </w:pPr>
      <w:bookmarkStart w:id="153" w:name="_Biographical_Sketches_of"/>
      <w:bookmarkStart w:id="154" w:name="_Toc375049680"/>
      <w:bookmarkStart w:id="155" w:name="_Toc378173876"/>
      <w:bookmarkStart w:id="156" w:name="_Toc413418556"/>
      <w:bookmarkEnd w:id="153"/>
      <w:r>
        <w:t xml:space="preserve">9.  </w:t>
      </w:r>
      <w:r w:rsidR="00E81695" w:rsidRPr="00DD28A3">
        <w:t>Biographical Sketches of Senior/Key Personnel</w:t>
      </w:r>
      <w:bookmarkEnd w:id="154"/>
      <w:bookmarkEnd w:id="155"/>
      <w:bookmarkEnd w:id="156"/>
      <w:r w:rsidR="000C27B0" w:rsidRPr="00DD28A3">
        <w:t xml:space="preserve"> </w:t>
      </w:r>
    </w:p>
    <w:p w:rsidR="00E81695" w:rsidRPr="00DD28A3" w:rsidRDefault="00E81695" w:rsidP="004F2A18">
      <w:pPr>
        <w:pStyle w:val="Heading4"/>
        <w:numPr>
          <w:ilvl w:val="0"/>
          <w:numId w:val="20"/>
        </w:numPr>
      </w:pPr>
      <w:bookmarkStart w:id="157" w:name="_Toc375049681"/>
      <w:r w:rsidRPr="00DD28A3">
        <w:t>Submission</w:t>
      </w:r>
      <w:bookmarkEnd w:id="157"/>
    </w:p>
    <w:p w:rsidR="00E81695" w:rsidRPr="00DD28A3" w:rsidRDefault="00E81695" w:rsidP="00E81695">
      <w:pPr>
        <w:rPr>
          <w:rFonts w:cs="Tahoma"/>
          <w:szCs w:val="20"/>
        </w:rPr>
      </w:pPr>
      <w:r w:rsidRPr="00DD28A3">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DD28A3">
          <w:rPr>
            <w:rStyle w:val="Hyperlink"/>
            <w:rFonts w:cs="Tahoma"/>
          </w:rPr>
          <w:t>Part V.E.2 Research &amp; Related Senior/Key Person Profile [Expanded</w:t>
        </w:r>
      </w:hyperlink>
      <w:r w:rsidR="00035566" w:rsidRPr="00DD28A3">
        <w:rPr>
          <w:rStyle w:val="Hyperlink"/>
          <w:rFonts w:cs="Tahoma"/>
        </w:rPr>
        <w:t>]</w:t>
      </w:r>
      <w:r w:rsidR="003D1656" w:rsidRPr="00DD28A3">
        <w:rPr>
          <w:rFonts w:cs="Tahoma"/>
          <w:szCs w:val="20"/>
        </w:rPr>
        <w:t>)</w:t>
      </w:r>
      <w:r w:rsidR="003E1DD3" w:rsidRPr="00DD28A3">
        <w:rPr>
          <w:rFonts w:cs="Tahoma"/>
          <w:szCs w:val="20"/>
        </w:rPr>
        <w:t>.</w:t>
      </w:r>
    </w:p>
    <w:p w:rsidR="00E81695" w:rsidRPr="00DD28A3" w:rsidRDefault="00931692" w:rsidP="004F2A18">
      <w:pPr>
        <w:pStyle w:val="Heading4"/>
      </w:pPr>
      <w:bookmarkStart w:id="158" w:name="_Toc375049682"/>
      <w:r w:rsidRPr="00DD28A3">
        <w:lastRenderedPageBreak/>
        <w:t>Page limitations</w:t>
      </w:r>
      <w:bookmarkEnd w:id="158"/>
    </w:p>
    <w:p w:rsidR="00E81695" w:rsidRPr="00DD28A3" w:rsidRDefault="00FD66C6" w:rsidP="00E81695">
      <w:pPr>
        <w:rPr>
          <w:rFonts w:cs="Tahoma"/>
          <w:szCs w:val="20"/>
        </w:rPr>
      </w:pPr>
      <w:r w:rsidRPr="00DD28A3">
        <w:rPr>
          <w:rFonts w:cs="Tahoma"/>
          <w:szCs w:val="20"/>
        </w:rPr>
        <w:t xml:space="preserve">Each </w:t>
      </w:r>
      <w:r w:rsidR="00E81695" w:rsidRPr="00DD28A3">
        <w:rPr>
          <w:rFonts w:cs="Tahoma"/>
          <w:szCs w:val="20"/>
        </w:rPr>
        <w:t xml:space="preserve">biographical sketch </w:t>
      </w:r>
      <w:r w:rsidR="00357A0F" w:rsidRPr="00DD28A3">
        <w:rPr>
          <w:rFonts w:cs="Tahoma"/>
          <w:szCs w:val="20"/>
        </w:rPr>
        <w:t>is limited to four</w:t>
      </w:r>
      <w:r w:rsidR="003D1656" w:rsidRPr="00DD28A3">
        <w:rPr>
          <w:rFonts w:cs="Tahoma"/>
          <w:szCs w:val="20"/>
        </w:rPr>
        <w:t xml:space="preserve"> pages.</w:t>
      </w:r>
    </w:p>
    <w:p w:rsidR="00E81695" w:rsidRPr="00DD28A3" w:rsidRDefault="00931692" w:rsidP="004F2A18">
      <w:pPr>
        <w:pStyle w:val="Heading4"/>
      </w:pPr>
      <w:bookmarkStart w:id="159" w:name="_Toc375049683"/>
      <w:r w:rsidRPr="00DD28A3">
        <w:t>Content</w:t>
      </w:r>
      <w:bookmarkEnd w:id="159"/>
    </w:p>
    <w:p w:rsidR="00E81695" w:rsidRPr="00DD28A3" w:rsidRDefault="00D038EF" w:rsidP="00E81695">
      <w:pPr>
        <w:rPr>
          <w:rFonts w:cs="Tahoma"/>
          <w:szCs w:val="20"/>
        </w:rPr>
      </w:pPr>
      <w:r w:rsidRPr="00DD28A3">
        <w:rPr>
          <w:rFonts w:cs="Tahoma"/>
          <w:szCs w:val="20"/>
        </w:rPr>
        <w:t>Provide a biographical sketch for t</w:t>
      </w:r>
      <w:r w:rsidR="00FD66C6" w:rsidRPr="00DD28A3">
        <w:rPr>
          <w:rFonts w:cs="Tahoma"/>
          <w:szCs w:val="20"/>
        </w:rPr>
        <w:t xml:space="preserve">he Principal Investigator, each </w:t>
      </w:r>
      <w:r w:rsidR="006F4572" w:rsidRPr="00DD28A3">
        <w:rPr>
          <w:rFonts w:cs="Tahoma"/>
          <w:szCs w:val="20"/>
        </w:rPr>
        <w:t>Co-</w:t>
      </w:r>
      <w:r w:rsidR="00FD66C6" w:rsidRPr="00DD28A3">
        <w:rPr>
          <w:rFonts w:cs="Tahoma"/>
          <w:szCs w:val="20"/>
        </w:rPr>
        <w:t xml:space="preserve">Principal Investigator, and each </w:t>
      </w:r>
      <w:r w:rsidR="006F4572" w:rsidRPr="00DD28A3">
        <w:rPr>
          <w:rFonts w:cs="Tahoma"/>
          <w:szCs w:val="20"/>
        </w:rPr>
        <w:t>Co-</w:t>
      </w:r>
      <w:r w:rsidR="00FD66C6" w:rsidRPr="00DD28A3">
        <w:rPr>
          <w:rFonts w:cs="Tahoma"/>
          <w:szCs w:val="20"/>
        </w:rPr>
        <w:t xml:space="preserve">Investigator that </w:t>
      </w:r>
      <w:r w:rsidR="00E81695" w:rsidRPr="00DD28A3">
        <w:rPr>
          <w:rFonts w:cs="Tahoma"/>
          <w:szCs w:val="20"/>
        </w:rPr>
        <w:t>include</w:t>
      </w:r>
      <w:r w:rsidR="00FD66C6" w:rsidRPr="00DD28A3">
        <w:rPr>
          <w:rFonts w:cs="Tahoma"/>
          <w:szCs w:val="20"/>
        </w:rPr>
        <w:t>s</w:t>
      </w:r>
      <w:r w:rsidR="00E81695" w:rsidRPr="00DD28A3">
        <w:rPr>
          <w:rFonts w:cs="Tahoma"/>
          <w:szCs w:val="20"/>
        </w:rPr>
        <w:t xml:space="preserve"> information sufficient to demonstrate that key personnel possess training and expertise commensurate with their specified duties on the proposed project (e.g., publications, grants, </w:t>
      </w:r>
      <w:r w:rsidRPr="00DD28A3">
        <w:rPr>
          <w:rFonts w:cs="Tahoma"/>
          <w:szCs w:val="20"/>
        </w:rPr>
        <w:t>and relevant</w:t>
      </w:r>
      <w:r w:rsidR="00E81695" w:rsidRPr="00DD28A3">
        <w:rPr>
          <w:rFonts w:cs="Tahoma"/>
          <w:szCs w:val="20"/>
        </w:rPr>
        <w:t xml:space="preserve"> research experience). </w:t>
      </w:r>
      <w:r w:rsidR="00C91F09" w:rsidRPr="00DD28A3">
        <w:rPr>
          <w:rFonts w:cs="Tahoma"/>
          <w:szCs w:val="20"/>
        </w:rPr>
        <w:t>If you’d like, you may also include biographical sketches for consultants (this form will allow for up to 40 biographical sketches in total).</w:t>
      </w:r>
    </w:p>
    <w:p w:rsidR="00E81695" w:rsidRPr="00DD28A3" w:rsidRDefault="008E1963" w:rsidP="004F2A18">
      <w:pPr>
        <w:pStyle w:val="Heading3"/>
      </w:pPr>
      <w:bookmarkStart w:id="160" w:name="_Toc375049684"/>
      <w:bookmarkStart w:id="161" w:name="_Toc413418557"/>
      <w:r>
        <w:t xml:space="preserve">10. </w:t>
      </w:r>
      <w:r w:rsidR="00541A9F" w:rsidRPr="00DD28A3">
        <w:t xml:space="preserve"> </w:t>
      </w:r>
      <w:bookmarkStart w:id="162" w:name="_Toc378173877"/>
      <w:r w:rsidR="00E81695" w:rsidRPr="00DD28A3">
        <w:t>Current &amp; Pending S</w:t>
      </w:r>
      <w:r w:rsidR="00931692" w:rsidRPr="00DD28A3">
        <w:t>upport of Senior/Key Personnel</w:t>
      </w:r>
      <w:bookmarkEnd w:id="160"/>
      <w:bookmarkEnd w:id="161"/>
      <w:bookmarkEnd w:id="162"/>
    </w:p>
    <w:p w:rsidR="00E81695" w:rsidRPr="00DD28A3" w:rsidRDefault="00E81695" w:rsidP="004F2A18">
      <w:pPr>
        <w:pStyle w:val="Heading4"/>
        <w:numPr>
          <w:ilvl w:val="0"/>
          <w:numId w:val="21"/>
        </w:numPr>
      </w:pPr>
      <w:bookmarkStart w:id="163" w:name="_Toc375049685"/>
      <w:r w:rsidRPr="00DD28A3">
        <w:t>Submission</w:t>
      </w:r>
      <w:bookmarkEnd w:id="163"/>
    </w:p>
    <w:p w:rsidR="00E81695" w:rsidRPr="00DD28A3" w:rsidRDefault="00E81695" w:rsidP="00E81695">
      <w:pPr>
        <w:rPr>
          <w:rFonts w:cs="Tahoma"/>
          <w:szCs w:val="20"/>
        </w:rPr>
      </w:pPr>
      <w:r w:rsidRPr="00DD28A3">
        <w:rPr>
          <w:rFonts w:cs="Tahoma"/>
          <w:szCs w:val="20"/>
        </w:rPr>
        <w:t>Each list of current and pending support will be submitted as a separate PDF attachment to the Research &amp; Related Senior/Key Person Profile (Expanded) form (</w:t>
      </w:r>
      <w:r w:rsidR="003D1656" w:rsidRPr="00DD28A3">
        <w:rPr>
          <w:rFonts w:cs="Tahoma"/>
          <w:szCs w:val="20"/>
        </w:rPr>
        <w:t xml:space="preserve">see </w:t>
      </w:r>
      <w:hyperlink w:anchor="_Research_&amp;_Related" w:history="1">
        <w:r w:rsidR="00D72AFC" w:rsidRPr="00DD28A3">
          <w:rPr>
            <w:rStyle w:val="Hyperlink"/>
            <w:rFonts w:cs="Tahoma"/>
          </w:rPr>
          <w:t>Part V.E.2 Research &amp; Related Senior/Key Person Profile (Expanded)</w:t>
        </w:r>
      </w:hyperlink>
      <w:r w:rsidRPr="00DD28A3">
        <w:rPr>
          <w:rFonts w:cs="Tahoma"/>
          <w:szCs w:val="20"/>
        </w:rPr>
        <w:t>).</w:t>
      </w:r>
    </w:p>
    <w:p w:rsidR="00E81695" w:rsidRPr="00DD28A3" w:rsidRDefault="003D1656" w:rsidP="004F2A18">
      <w:pPr>
        <w:pStyle w:val="Heading4"/>
      </w:pPr>
      <w:bookmarkStart w:id="164" w:name="_Toc375049686"/>
      <w:r w:rsidRPr="00DD28A3">
        <w:t>Page limitations</w:t>
      </w:r>
      <w:bookmarkEnd w:id="164"/>
    </w:p>
    <w:p w:rsidR="00E81695" w:rsidRPr="00DD28A3" w:rsidRDefault="00357A0F" w:rsidP="00E81695">
      <w:pPr>
        <w:rPr>
          <w:rFonts w:cs="Tahoma"/>
          <w:szCs w:val="20"/>
        </w:rPr>
      </w:pPr>
      <w:r w:rsidRPr="00DD28A3">
        <w:rPr>
          <w:rFonts w:cs="Tahoma"/>
          <w:szCs w:val="20"/>
        </w:rPr>
        <w:t>Each list is limited to one</w:t>
      </w:r>
      <w:r w:rsidR="00541A9F" w:rsidRPr="00DD28A3">
        <w:rPr>
          <w:rFonts w:cs="Tahoma"/>
          <w:szCs w:val="20"/>
        </w:rPr>
        <w:t xml:space="preserve"> page</w:t>
      </w:r>
      <w:r w:rsidR="003625FC" w:rsidRPr="00DD28A3">
        <w:rPr>
          <w:rFonts w:cs="Tahoma"/>
          <w:szCs w:val="20"/>
        </w:rPr>
        <w:t xml:space="preserve">. </w:t>
      </w:r>
    </w:p>
    <w:p w:rsidR="00E81695" w:rsidRPr="00DD28A3" w:rsidRDefault="00E81695" w:rsidP="004F2A18">
      <w:pPr>
        <w:pStyle w:val="Heading4"/>
      </w:pPr>
      <w:bookmarkStart w:id="165" w:name="_Toc375049687"/>
      <w:r w:rsidRPr="00DD28A3">
        <w:t>Content</w:t>
      </w:r>
      <w:bookmarkEnd w:id="165"/>
    </w:p>
    <w:p w:rsidR="00E81695" w:rsidRPr="00DD28A3" w:rsidRDefault="00D038EF" w:rsidP="001B7563">
      <w:pPr>
        <w:rPr>
          <w:rFonts w:cs="Tahoma"/>
          <w:szCs w:val="20"/>
        </w:rPr>
      </w:pPr>
      <w:r w:rsidRPr="00DD28A3">
        <w:rPr>
          <w:rFonts w:cs="Tahoma"/>
          <w:szCs w:val="20"/>
        </w:rPr>
        <w:t>P</w:t>
      </w:r>
      <w:r w:rsidR="00E81695" w:rsidRPr="00DD28A3">
        <w:rPr>
          <w:rFonts w:cs="Tahoma"/>
          <w:szCs w:val="20"/>
        </w:rPr>
        <w:t>rovide a list of current and pending grants</w:t>
      </w:r>
      <w:r w:rsidRPr="00DD28A3">
        <w:rPr>
          <w:rFonts w:cs="Tahoma"/>
          <w:szCs w:val="20"/>
        </w:rPr>
        <w:t xml:space="preserve"> for the Principal Investigator, each </w:t>
      </w:r>
      <w:r w:rsidR="006F4572" w:rsidRPr="00DD28A3">
        <w:rPr>
          <w:rFonts w:cs="Tahoma"/>
          <w:szCs w:val="20"/>
        </w:rPr>
        <w:t>Co-</w:t>
      </w:r>
      <w:r w:rsidRPr="00DD28A3">
        <w:rPr>
          <w:rFonts w:cs="Tahoma"/>
          <w:szCs w:val="20"/>
        </w:rPr>
        <w:t xml:space="preserve">Principal Investigator, and each </w:t>
      </w:r>
      <w:r w:rsidR="006F4572" w:rsidRPr="00DD28A3">
        <w:rPr>
          <w:rFonts w:cs="Tahoma"/>
          <w:szCs w:val="20"/>
        </w:rPr>
        <w:t>Co-</w:t>
      </w:r>
      <w:r w:rsidRPr="00DD28A3">
        <w:rPr>
          <w:rFonts w:cs="Tahoma"/>
          <w:szCs w:val="20"/>
        </w:rPr>
        <w:t>Investigator</w:t>
      </w:r>
      <w:r w:rsidR="00E81695" w:rsidRPr="00DD28A3">
        <w:rPr>
          <w:rFonts w:cs="Tahoma"/>
          <w:szCs w:val="20"/>
        </w:rPr>
        <w:t>, along with the proportion of his/her time, expressed as percent effort over a 12-month calendar year, allocated to each project</w:t>
      </w:r>
      <w:r w:rsidR="003625FC" w:rsidRPr="00DD28A3">
        <w:rPr>
          <w:rFonts w:cs="Tahoma"/>
          <w:szCs w:val="20"/>
        </w:rPr>
        <w:t xml:space="preserve">. </w:t>
      </w:r>
      <w:r w:rsidR="00E81695" w:rsidRPr="00DD28A3">
        <w:rPr>
          <w:rFonts w:cs="Tahoma"/>
          <w:szCs w:val="20"/>
        </w:rPr>
        <w:t xml:space="preserve">This information </w:t>
      </w:r>
      <w:r w:rsidRPr="00DD28A3">
        <w:rPr>
          <w:rFonts w:cs="Tahoma"/>
          <w:szCs w:val="20"/>
        </w:rPr>
        <w:t>should</w:t>
      </w:r>
      <w:r w:rsidR="00E81695" w:rsidRPr="00DD28A3">
        <w:rPr>
          <w:rFonts w:cs="Tahoma"/>
          <w:szCs w:val="20"/>
        </w:rPr>
        <w:t xml:space="preserve"> be provided as a table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E81695">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Each senior/key person must include the proposed research project as one of his/her pending grants in this list</w:t>
      </w:r>
      <w:r w:rsidR="003625FC" w:rsidRPr="00DD28A3">
        <w:rPr>
          <w:rFonts w:cs="Tahoma"/>
          <w:szCs w:val="20"/>
        </w:rPr>
        <w:t xml:space="preserve">. </w:t>
      </w:r>
      <w:r w:rsidRPr="00DD28A3">
        <w:rPr>
          <w:rFonts w:cs="Tahoma"/>
          <w:szCs w:val="20"/>
        </w:rPr>
        <w:t>If the total 12-month calendar year percent effort across all current a</w:t>
      </w:r>
      <w:r w:rsidR="00357A0F" w:rsidRPr="00DD28A3">
        <w:rPr>
          <w:rFonts w:cs="Tahoma"/>
          <w:szCs w:val="20"/>
        </w:rPr>
        <w:t>nd pending projects exceeds 100 percent</w:t>
      </w:r>
      <w:r w:rsidRPr="00DD28A3">
        <w:rPr>
          <w:rFonts w:cs="Tahoma"/>
          <w:szCs w:val="20"/>
        </w:rPr>
        <w:t>, you must explain how time will be allocated if all pending applications are successful in the Narrative Budget Justification</w:t>
      </w:r>
      <w:r w:rsidR="008E1963">
        <w:rPr>
          <w:rFonts w:cs="Tahoma"/>
          <w:szCs w:val="20"/>
        </w:rPr>
        <w:t xml:space="preserve">. </w:t>
      </w:r>
    </w:p>
    <w:p w:rsidR="00E81695" w:rsidRPr="00DD28A3" w:rsidRDefault="008E1963" w:rsidP="004F2A18">
      <w:pPr>
        <w:pStyle w:val="Heading3"/>
      </w:pPr>
      <w:bookmarkStart w:id="166" w:name="_Narrative_Budget_Justification"/>
      <w:bookmarkStart w:id="167" w:name="_Toc375049688"/>
      <w:bookmarkStart w:id="168" w:name="_Toc378173878"/>
      <w:bookmarkStart w:id="169" w:name="_Toc413418558"/>
      <w:bookmarkEnd w:id="166"/>
      <w:r>
        <w:t xml:space="preserve">11.  </w:t>
      </w:r>
      <w:r w:rsidR="00E81695" w:rsidRPr="00DD28A3">
        <w:t>Narrative Budget Justification</w:t>
      </w:r>
      <w:bookmarkEnd w:id="167"/>
      <w:bookmarkEnd w:id="168"/>
      <w:bookmarkEnd w:id="169"/>
    </w:p>
    <w:p w:rsidR="00E81695" w:rsidRPr="00DD28A3" w:rsidRDefault="00E81695" w:rsidP="004F2A18">
      <w:pPr>
        <w:pStyle w:val="Heading4"/>
        <w:numPr>
          <w:ilvl w:val="0"/>
          <w:numId w:val="75"/>
        </w:numPr>
      </w:pPr>
      <w:bookmarkStart w:id="170" w:name="_Toc375049689"/>
      <w:r w:rsidRPr="00DD28A3">
        <w:t>Submission</w:t>
      </w:r>
      <w:bookmarkEnd w:id="170"/>
    </w:p>
    <w:p w:rsidR="00E81695" w:rsidRPr="00DD28A3" w:rsidRDefault="00E81695" w:rsidP="00E81695">
      <w:pPr>
        <w:rPr>
          <w:rFonts w:cs="Tahoma"/>
          <w:szCs w:val="20"/>
        </w:rPr>
      </w:pPr>
      <w:r w:rsidRPr="00DD28A3">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DD28A3">
        <w:rPr>
          <w:rFonts w:cs="Tahoma"/>
          <w:szCs w:val="20"/>
        </w:rPr>
        <w:t xml:space="preserve"> (see </w:t>
      </w:r>
      <w:hyperlink w:anchor="_Research_&amp;_Related_1" w:history="1">
        <w:r w:rsidR="00374D4A" w:rsidRPr="00DD28A3">
          <w:rPr>
            <w:rStyle w:val="Hyperlink"/>
            <w:rFonts w:cs="Tahoma"/>
            <w:szCs w:val="20"/>
          </w:rPr>
          <w:t>Part V</w:t>
        </w:r>
        <w:r w:rsidR="00541A9F" w:rsidRPr="00DD28A3">
          <w:rPr>
            <w:rStyle w:val="Hyperlink"/>
            <w:rFonts w:cs="Tahoma"/>
            <w:szCs w:val="20"/>
          </w:rPr>
          <w:t>.E.5</w:t>
        </w:r>
        <w:r w:rsidR="00D038EF" w:rsidRPr="00DD28A3">
          <w:rPr>
            <w:rStyle w:val="Hyperlink"/>
            <w:rFonts w:cs="Tahoma"/>
            <w:szCs w:val="20"/>
          </w:rPr>
          <w:t xml:space="preserve"> </w:t>
        </w:r>
        <w:r w:rsidR="00D038EF" w:rsidRPr="00DD28A3">
          <w:rPr>
            <w:rStyle w:val="Hyperlink"/>
            <w:rFonts w:cs="Tahoma"/>
          </w:rPr>
          <w:t>Research &amp; Related Budget (Total Federal</w:t>
        </w:r>
        <w:r w:rsidR="00C91F09" w:rsidRPr="00DD28A3">
          <w:rPr>
            <w:rStyle w:val="Hyperlink"/>
            <w:rFonts w:cs="Tahoma"/>
          </w:rPr>
          <w:t xml:space="preserve"> </w:t>
        </w:r>
        <w:r w:rsidR="00D038EF" w:rsidRPr="00DD28A3">
          <w:rPr>
            <w:rStyle w:val="Hyperlink"/>
            <w:rFonts w:cs="Tahoma"/>
          </w:rPr>
          <w:t>+</w:t>
        </w:r>
        <w:r w:rsidR="00C91F09" w:rsidRPr="00DD28A3">
          <w:rPr>
            <w:rStyle w:val="Hyperlink"/>
            <w:rFonts w:cs="Tahoma"/>
          </w:rPr>
          <w:t xml:space="preserve"> </w:t>
        </w:r>
        <w:r w:rsidR="00D038EF" w:rsidRPr="00DD28A3">
          <w:rPr>
            <w:rStyle w:val="Hyperlink"/>
            <w:rFonts w:cs="Tahoma"/>
          </w:rPr>
          <w:t>Non-Federal)</w:t>
        </w:r>
        <w:r w:rsidR="00C91F09" w:rsidRPr="00DD28A3">
          <w:rPr>
            <w:rStyle w:val="Hyperlink"/>
            <w:rFonts w:cs="Tahoma"/>
          </w:rPr>
          <w:t xml:space="preserve"> </w:t>
        </w:r>
        <w:r w:rsidR="00D038EF" w:rsidRPr="00DD28A3">
          <w:rPr>
            <w:rStyle w:val="Hyperlink"/>
            <w:rFonts w:cs="Tahoma"/>
          </w:rPr>
          <w:t>-</w:t>
        </w:r>
        <w:r w:rsidR="00C91F09" w:rsidRPr="00DD28A3">
          <w:rPr>
            <w:rStyle w:val="Hyperlink"/>
            <w:rFonts w:cs="Tahoma"/>
          </w:rPr>
          <w:t xml:space="preserve"> </w:t>
        </w:r>
        <w:r w:rsidR="00D038EF" w:rsidRPr="00DD28A3">
          <w:rPr>
            <w:rStyle w:val="Hyperlink"/>
            <w:rFonts w:cs="Tahoma"/>
          </w:rPr>
          <w:t>Sections A &amp; B; C, D, &amp; E;</w:t>
        </w:r>
        <w:r w:rsidR="00C91F09" w:rsidRPr="00DD28A3">
          <w:rPr>
            <w:rStyle w:val="Hyperlink"/>
            <w:rFonts w:cs="Tahoma"/>
          </w:rPr>
          <w:t xml:space="preserve"> and</w:t>
        </w:r>
        <w:r w:rsidR="00D038EF" w:rsidRPr="00DD28A3">
          <w:rPr>
            <w:rStyle w:val="Hyperlink"/>
            <w:rFonts w:cs="Tahoma"/>
          </w:rPr>
          <w:t xml:space="preserve"> F-K</w:t>
        </w:r>
      </w:hyperlink>
      <w:r w:rsidR="00541A9F" w:rsidRPr="00DD28A3">
        <w:rPr>
          <w:rFonts w:cs="Tahoma"/>
          <w:szCs w:val="20"/>
        </w:rPr>
        <w:t>)</w:t>
      </w:r>
      <w:r w:rsidR="003625FC" w:rsidRPr="00DD28A3">
        <w:rPr>
          <w:rFonts w:cs="Tahoma"/>
          <w:szCs w:val="20"/>
        </w:rPr>
        <w:t xml:space="preserve">. </w:t>
      </w:r>
      <w:r w:rsidRPr="00DD28A3">
        <w:rPr>
          <w:rFonts w:cs="Tahoma"/>
          <w:szCs w:val="20"/>
        </w:rPr>
        <w:t xml:space="preserve">For grant submissions with a </w:t>
      </w:r>
      <w:proofErr w:type="spellStart"/>
      <w:r w:rsidRPr="00DD28A3">
        <w:rPr>
          <w:rFonts w:cs="Tahoma"/>
          <w:szCs w:val="20"/>
        </w:rPr>
        <w:t>subaward</w:t>
      </w:r>
      <w:proofErr w:type="spellEnd"/>
      <w:r w:rsidRPr="00DD28A3">
        <w:rPr>
          <w:rFonts w:cs="Tahoma"/>
          <w:szCs w:val="20"/>
        </w:rPr>
        <w:t xml:space="preserve">(s), a separate narrative budget justification for each </w:t>
      </w:r>
      <w:proofErr w:type="spellStart"/>
      <w:r w:rsidRPr="00DD28A3">
        <w:rPr>
          <w:rFonts w:cs="Tahoma"/>
          <w:szCs w:val="20"/>
        </w:rPr>
        <w:t>subaward</w:t>
      </w:r>
      <w:proofErr w:type="spellEnd"/>
      <w:r w:rsidRPr="00DD28A3">
        <w:rPr>
          <w:rFonts w:cs="Tahoma"/>
          <w:szCs w:val="20"/>
        </w:rPr>
        <w:t xml:space="preserve"> must be submitted and attached at Section K of the Research &amp; Related Budget (SF 424) for the specific </w:t>
      </w:r>
      <w:proofErr w:type="spellStart"/>
      <w:r w:rsidRPr="00DD28A3">
        <w:rPr>
          <w:rFonts w:cs="Tahoma"/>
          <w:szCs w:val="20"/>
        </w:rPr>
        <w:t>Subaward</w:t>
      </w:r>
      <w:proofErr w:type="spellEnd"/>
      <w:r w:rsidRPr="00DD28A3">
        <w:rPr>
          <w:rFonts w:cs="Tahoma"/>
          <w:szCs w:val="20"/>
        </w:rPr>
        <w:t xml:space="preserve">/Consortium that has been extracted and attached using the R&amp;R </w:t>
      </w:r>
      <w:proofErr w:type="spellStart"/>
      <w:r w:rsidRPr="00DD28A3">
        <w:rPr>
          <w:rFonts w:cs="Tahoma"/>
          <w:szCs w:val="20"/>
        </w:rPr>
        <w:t>Subaward</w:t>
      </w:r>
      <w:proofErr w:type="spellEnd"/>
      <w:r w:rsidRPr="00DD28A3">
        <w:rPr>
          <w:rFonts w:cs="Tahoma"/>
          <w:szCs w:val="20"/>
        </w:rPr>
        <w:t xml:space="preserve"> Budget (Fed/Non-Fed) Attachment(s) Form</w:t>
      </w:r>
      <w:r w:rsidR="00541A9F" w:rsidRPr="00DD28A3">
        <w:rPr>
          <w:rFonts w:cs="Tahoma"/>
          <w:szCs w:val="20"/>
        </w:rPr>
        <w:t xml:space="preserve"> (see </w:t>
      </w:r>
      <w:hyperlink w:anchor="_R&amp;R_Subaward_Budget" w:history="1">
        <w:r w:rsidR="00374D4A" w:rsidRPr="00DD28A3">
          <w:rPr>
            <w:rStyle w:val="Hyperlink"/>
            <w:rFonts w:cs="Tahoma"/>
            <w:szCs w:val="20"/>
          </w:rPr>
          <w:t>Part V</w:t>
        </w:r>
        <w:r w:rsidR="00541A9F" w:rsidRPr="00DD28A3">
          <w:rPr>
            <w:rStyle w:val="Hyperlink"/>
            <w:rFonts w:cs="Tahoma"/>
            <w:szCs w:val="20"/>
          </w:rPr>
          <w:t>.E.6</w:t>
        </w:r>
      </w:hyperlink>
      <w:r w:rsidR="00541A9F" w:rsidRPr="00DD28A3">
        <w:rPr>
          <w:rFonts w:cs="Tahoma"/>
          <w:szCs w:val="20"/>
        </w:rPr>
        <w:t>)</w:t>
      </w:r>
      <w:r w:rsidR="003625FC" w:rsidRPr="00DD28A3">
        <w:rPr>
          <w:rFonts w:cs="Tahoma"/>
          <w:szCs w:val="20"/>
        </w:rPr>
        <w:t xml:space="preserve">. </w:t>
      </w:r>
    </w:p>
    <w:p w:rsidR="00E81695" w:rsidRPr="00DD28A3" w:rsidRDefault="00E81695" w:rsidP="004F2A18">
      <w:pPr>
        <w:pStyle w:val="Heading4"/>
      </w:pPr>
      <w:bookmarkStart w:id="171" w:name="_Toc375049690"/>
      <w:r w:rsidRPr="00DD28A3">
        <w:t>Page lim</w:t>
      </w:r>
      <w:r w:rsidR="00B81081" w:rsidRPr="00DD28A3">
        <w:t>itations</w:t>
      </w:r>
      <w:bookmarkEnd w:id="171"/>
    </w:p>
    <w:p w:rsidR="00E81695" w:rsidRPr="00DD28A3" w:rsidRDefault="00541A9F" w:rsidP="00E81695">
      <w:pPr>
        <w:rPr>
          <w:rFonts w:cs="Tahoma"/>
          <w:szCs w:val="20"/>
        </w:rPr>
      </w:pPr>
      <w:r w:rsidRPr="00DD28A3">
        <w:rPr>
          <w:rFonts w:cs="Tahoma"/>
          <w:szCs w:val="20"/>
        </w:rPr>
        <w:t>The</w:t>
      </w:r>
      <w:r w:rsidR="00E81695" w:rsidRPr="00DD28A3">
        <w:rPr>
          <w:rFonts w:cs="Tahoma"/>
          <w:szCs w:val="20"/>
        </w:rPr>
        <w:t xml:space="preserve"> n</w:t>
      </w:r>
      <w:r w:rsidR="00B81081" w:rsidRPr="00DD28A3">
        <w:rPr>
          <w:rFonts w:cs="Tahoma"/>
          <w:szCs w:val="20"/>
        </w:rPr>
        <w:t>arrative budget justification</w:t>
      </w:r>
      <w:r w:rsidRPr="00DD28A3">
        <w:rPr>
          <w:rFonts w:cs="Tahoma"/>
          <w:szCs w:val="20"/>
        </w:rPr>
        <w:t xml:space="preserve"> does not have a page limit</w:t>
      </w:r>
      <w:r w:rsidR="00B81081" w:rsidRPr="00DD28A3">
        <w:rPr>
          <w:rFonts w:cs="Tahoma"/>
          <w:szCs w:val="20"/>
        </w:rPr>
        <w:t>.</w:t>
      </w:r>
    </w:p>
    <w:p w:rsidR="00E81695" w:rsidRPr="00DD28A3" w:rsidRDefault="00E81695" w:rsidP="004F2A18">
      <w:pPr>
        <w:pStyle w:val="Heading4"/>
      </w:pPr>
      <w:bookmarkStart w:id="172" w:name="_Toc375049691"/>
      <w:r w:rsidRPr="00DD28A3">
        <w:t>Content</w:t>
      </w:r>
      <w:bookmarkEnd w:id="172"/>
      <w:r w:rsidRPr="00DD28A3">
        <w:t xml:space="preserve"> </w:t>
      </w:r>
    </w:p>
    <w:p w:rsidR="00E81695" w:rsidRPr="00DD28A3" w:rsidRDefault="00E81695" w:rsidP="00E81695">
      <w:pPr>
        <w:rPr>
          <w:rFonts w:cs="Tahoma"/>
          <w:szCs w:val="20"/>
        </w:rPr>
      </w:pPr>
      <w:r w:rsidRPr="00DD28A3">
        <w:rPr>
          <w:rFonts w:cs="Tahoma"/>
          <w:szCs w:val="20"/>
        </w:rPr>
        <w:t xml:space="preserve">A narrative budget justification must be submitted for the Project budget, and a separate narrative budget justification must be submitted for any </w:t>
      </w:r>
      <w:proofErr w:type="spellStart"/>
      <w:r w:rsidRPr="00DD28A3">
        <w:rPr>
          <w:rFonts w:cs="Tahoma"/>
          <w:szCs w:val="20"/>
        </w:rPr>
        <w:t>subaward</w:t>
      </w:r>
      <w:proofErr w:type="spellEnd"/>
      <w:r w:rsidRPr="00DD28A3">
        <w:rPr>
          <w:rFonts w:cs="Tahoma"/>
          <w:szCs w:val="20"/>
        </w:rPr>
        <w:t xml:space="preserve"> budgets included in the application</w:t>
      </w:r>
      <w:r w:rsidR="003625FC" w:rsidRPr="00DD28A3">
        <w:rPr>
          <w:rFonts w:cs="Tahoma"/>
          <w:szCs w:val="20"/>
        </w:rPr>
        <w:t xml:space="preserve">. </w:t>
      </w:r>
      <w:r w:rsidRPr="00DD28A3">
        <w:rPr>
          <w:rFonts w:cs="Tahoma"/>
          <w:szCs w:val="20"/>
        </w:rPr>
        <w:t xml:space="preserve">Each narrative budget justification should provide sufficient detail to allow reviewers to judge whether reasonable costs have been attributed to the project and its </w:t>
      </w:r>
      <w:proofErr w:type="spellStart"/>
      <w:r w:rsidRPr="00DD28A3">
        <w:rPr>
          <w:rFonts w:cs="Tahoma"/>
          <w:szCs w:val="20"/>
        </w:rPr>
        <w:t>subawards</w:t>
      </w:r>
      <w:proofErr w:type="spellEnd"/>
      <w:r w:rsidRPr="00DD28A3">
        <w:rPr>
          <w:rFonts w:cs="Tahoma"/>
          <w:szCs w:val="20"/>
        </w:rPr>
        <w:t>, if applicable</w:t>
      </w:r>
      <w:r w:rsidR="003625FC" w:rsidRPr="00DD28A3">
        <w:rPr>
          <w:rFonts w:cs="Tahoma"/>
          <w:szCs w:val="20"/>
        </w:rPr>
        <w:t xml:space="preserve">. </w:t>
      </w:r>
      <w:r w:rsidRPr="00DD28A3">
        <w:rPr>
          <w:rFonts w:cs="Tahoma"/>
          <w:szCs w:val="20"/>
        </w:rPr>
        <w:t xml:space="preserve">The budget justification should correspond to the itemized breakdown of project costs that is provided in the corresponding Research &amp; Related Budget (SF 424) Sections </w:t>
      </w:r>
      <w:proofErr w:type="gramStart"/>
      <w:r w:rsidRPr="00DD28A3">
        <w:rPr>
          <w:rFonts w:cs="Tahoma"/>
          <w:szCs w:val="20"/>
        </w:rPr>
        <w:t>A</w:t>
      </w:r>
      <w:proofErr w:type="gramEnd"/>
      <w:r w:rsidRPr="00DD28A3">
        <w:rPr>
          <w:rFonts w:cs="Tahoma"/>
          <w:szCs w:val="20"/>
        </w:rPr>
        <w:t xml:space="preserve"> &amp; B; C, D, &amp; E; and F-K form for each year of the project</w:t>
      </w:r>
      <w:r w:rsidR="003625FC" w:rsidRPr="00DD28A3">
        <w:rPr>
          <w:rFonts w:cs="Tahoma"/>
          <w:szCs w:val="20"/>
        </w:rPr>
        <w:t xml:space="preserve">. </w:t>
      </w:r>
      <w:r w:rsidRPr="00DD28A3">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DD28A3">
        <w:rPr>
          <w:rFonts w:cs="Tahoma"/>
          <w:szCs w:val="20"/>
        </w:rPr>
        <w:t xml:space="preserve">. </w:t>
      </w:r>
      <w:r w:rsidRPr="00DD28A3">
        <w:rPr>
          <w:rFonts w:cs="Tahoma"/>
          <w:szCs w:val="20"/>
        </w:rPr>
        <w:t>For consultants, the narrative should include the number of days of anticipated consultation, the expected rate of compensation, travel, per diem, and other related costs</w:t>
      </w:r>
      <w:r w:rsidR="003625FC" w:rsidRPr="00DD28A3">
        <w:rPr>
          <w:rFonts w:cs="Tahoma"/>
          <w:szCs w:val="20"/>
        </w:rPr>
        <w:t xml:space="preserve">. </w:t>
      </w:r>
      <w:r w:rsidRPr="00DD28A3">
        <w:rPr>
          <w:rFonts w:cs="Tahoma"/>
          <w:szCs w:val="20"/>
        </w:rPr>
        <w:t xml:space="preserve">A justification for equipment purchases, supplies, travel (including information regarding number of days of </w:t>
      </w:r>
      <w:r w:rsidRPr="00DD28A3">
        <w:rPr>
          <w:rFonts w:cs="Tahoma"/>
          <w:szCs w:val="20"/>
        </w:rPr>
        <w:lastRenderedPageBreak/>
        <w:t>travel, mode of transportation, per diem rates, number of travelers, etc.), and other related project costs should also be provided in the budget narrative for each project year outlined in the Research &amp; Related Budget (SF 424).</w:t>
      </w:r>
    </w:p>
    <w:p w:rsidR="00E81695" w:rsidRPr="00DD28A3" w:rsidRDefault="00E81695" w:rsidP="004F2A18">
      <w:pPr>
        <w:pStyle w:val="Heading4"/>
      </w:pPr>
      <w:bookmarkStart w:id="173" w:name="_Toc375049692"/>
      <w:r w:rsidRPr="00DD28A3">
        <w:t>Indirect cost rate</w:t>
      </w:r>
      <w:bookmarkEnd w:id="173"/>
    </w:p>
    <w:p w:rsidR="00E81695" w:rsidRPr="00DD28A3" w:rsidRDefault="00E81695" w:rsidP="00B81081">
      <w:pPr>
        <w:rPr>
          <w:rFonts w:cs="Tahoma"/>
          <w:szCs w:val="20"/>
        </w:rPr>
      </w:pPr>
      <w:r w:rsidRPr="00DD28A3">
        <w:rPr>
          <w:rFonts w:cs="Tahoma"/>
          <w:szCs w:val="20"/>
        </w:rPr>
        <w:t>You must use your institution’s federal</w:t>
      </w:r>
      <w:r w:rsidR="00541A9F" w:rsidRPr="00DD28A3">
        <w:rPr>
          <w:rFonts w:cs="Tahoma"/>
          <w:szCs w:val="20"/>
        </w:rPr>
        <w:t>ly negotiated</w:t>
      </w:r>
      <w:r w:rsidRPr="00DD28A3">
        <w:rPr>
          <w:rFonts w:cs="Tahoma"/>
          <w:szCs w:val="20"/>
        </w:rPr>
        <w:t xml:space="preserve"> indirect cost rate (see </w:t>
      </w:r>
      <w:hyperlink w:anchor="_Special_Considerations_for" w:history="1">
        <w:r w:rsidR="00D72AFC" w:rsidRPr="00DD28A3">
          <w:rPr>
            <w:rStyle w:val="Hyperlink"/>
            <w:rFonts w:cs="Tahoma"/>
            <w:szCs w:val="20"/>
          </w:rPr>
          <w:t>Part III.A.3 Special Considerations for Budget Expenses</w:t>
        </w:r>
      </w:hyperlink>
      <w:r w:rsidRPr="00DD28A3">
        <w:rPr>
          <w:rFonts w:cs="Tahoma"/>
          <w:szCs w:val="20"/>
        </w:rPr>
        <w:t>)</w:t>
      </w:r>
      <w:r w:rsidR="003625FC" w:rsidRPr="00DD28A3">
        <w:rPr>
          <w:rFonts w:cs="Tahoma"/>
          <w:szCs w:val="20"/>
        </w:rPr>
        <w:t xml:space="preserve">. </w:t>
      </w:r>
      <w:r w:rsidR="00EB0CED">
        <w:rPr>
          <w:rFonts w:cs="Tahoma"/>
          <w:szCs w:val="20"/>
        </w:rPr>
        <w:t>When calculating your indirect costs on expenses for research conducted in field settings, you should apply your institution’s federally negotiated off-campus indirect cost rate.</w:t>
      </w:r>
    </w:p>
    <w:p w:rsidR="00E81695" w:rsidRPr="00DD28A3" w:rsidRDefault="00E81695" w:rsidP="00E81695">
      <w:pPr>
        <w:rPr>
          <w:rFonts w:cs="Tahoma"/>
          <w:szCs w:val="20"/>
        </w:rPr>
      </w:pPr>
    </w:p>
    <w:p w:rsidR="00E81695" w:rsidRPr="00DD28A3" w:rsidRDefault="00E81695" w:rsidP="00B81081">
      <w:pPr>
        <w:rPr>
          <w:rFonts w:cs="Tahoma"/>
          <w:szCs w:val="20"/>
        </w:rPr>
      </w:pPr>
      <w:r w:rsidRPr="00DD28A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3" w:history="1">
        <w:r w:rsidR="00AA741C" w:rsidRPr="00DD28A3">
          <w:rPr>
            <w:rStyle w:val="Hyperlink"/>
            <w:rFonts w:cs="Tahoma"/>
            <w:szCs w:val="20"/>
          </w:rPr>
          <w:t>http://www2.ed.gov/about/offices/list/ocfo/fipao/icgreps.html</w:t>
        </w:r>
      </w:hyperlink>
      <w:r w:rsidR="00AA741C" w:rsidRPr="00DD28A3">
        <w:rPr>
          <w:rFonts w:cs="Tahoma"/>
          <w:szCs w:val="20"/>
        </w:rPr>
        <w:t xml:space="preserve"> </w:t>
      </w:r>
      <w:r w:rsidRPr="00DD28A3">
        <w:rPr>
          <w:rFonts w:cs="Tahoma"/>
          <w:szCs w:val="20"/>
        </w:rPr>
        <w:t>to help you estimate the indirect cost rate to put in your application</w:t>
      </w:r>
      <w:r w:rsidR="003625FC" w:rsidRPr="00DD28A3">
        <w:rPr>
          <w:rFonts w:cs="Tahoma"/>
          <w:szCs w:val="20"/>
        </w:rPr>
        <w:t xml:space="preserve">. </w:t>
      </w:r>
    </w:p>
    <w:p w:rsidR="00712135" w:rsidRPr="00DD28A3" w:rsidRDefault="00712135" w:rsidP="00B81081">
      <w:pPr>
        <w:rPr>
          <w:rFonts w:cs="Tahoma"/>
          <w:szCs w:val="20"/>
        </w:rPr>
      </w:pPr>
    </w:p>
    <w:p w:rsidR="00F27CA0" w:rsidRPr="00DD28A3" w:rsidRDefault="00F27CA0">
      <w:pPr>
        <w:spacing w:after="200" w:line="276" w:lineRule="auto"/>
        <w:rPr>
          <w:rFonts w:eastAsiaTheme="majorEastAsia" w:cs="Tahoma"/>
          <w:b/>
          <w:bCs/>
          <w:caps/>
          <w:color w:val="000000" w:themeColor="text1"/>
          <w:sz w:val="28"/>
          <w:szCs w:val="28"/>
        </w:rPr>
      </w:pPr>
      <w:r w:rsidRPr="00DD28A3">
        <w:rPr>
          <w:rFonts w:cs="Tahoma"/>
        </w:rPr>
        <w:br w:type="page"/>
      </w:r>
    </w:p>
    <w:p w:rsidR="00E81695" w:rsidRPr="00DD28A3" w:rsidRDefault="00893221" w:rsidP="00CD36F1">
      <w:pPr>
        <w:pStyle w:val="Heading1"/>
        <w:rPr>
          <w:rFonts w:cs="Tahoma"/>
        </w:rPr>
      </w:pPr>
      <w:bookmarkStart w:id="174" w:name="_PART_V:_SUBMITTING"/>
      <w:bookmarkStart w:id="175" w:name="_Toc375049693"/>
      <w:bookmarkStart w:id="176" w:name="_Toc378173879"/>
      <w:bookmarkStart w:id="177" w:name="_Toc413418559"/>
      <w:bookmarkEnd w:id="174"/>
      <w:r w:rsidRPr="00DD28A3">
        <w:rPr>
          <w:rFonts w:cs="Tahoma"/>
        </w:rPr>
        <w:lastRenderedPageBreak/>
        <w:t>PART V: SUBMITTING YOUR APPLICATION</w:t>
      </w:r>
      <w:bookmarkEnd w:id="175"/>
      <w:bookmarkEnd w:id="176"/>
      <w:bookmarkEnd w:id="177"/>
    </w:p>
    <w:p w:rsidR="004428FD" w:rsidRPr="00DD28A3" w:rsidRDefault="004428FD" w:rsidP="00E81695">
      <w:pPr>
        <w:rPr>
          <w:rFonts w:cs="Tahoma"/>
          <w:szCs w:val="20"/>
        </w:rPr>
      </w:pPr>
    </w:p>
    <w:p w:rsidR="00E81695" w:rsidRPr="00DD28A3" w:rsidRDefault="00D21ED7" w:rsidP="00E81695">
      <w:pPr>
        <w:rPr>
          <w:rFonts w:cs="Tahoma"/>
          <w:szCs w:val="20"/>
        </w:rPr>
      </w:pPr>
      <w:r w:rsidRPr="00DD28A3">
        <w:rPr>
          <w:rFonts w:cs="Tahoma"/>
          <w:szCs w:val="20"/>
        </w:rPr>
        <w:t xml:space="preserve">This part of the RFA describes important submission procedures you need to be aware of to ensure your application is received on time (no later than 4:30:00pm Washington DC time on </w:t>
      </w:r>
      <w:r w:rsidR="006D098F" w:rsidRPr="004F2A18">
        <w:rPr>
          <w:rFonts w:cs="Tahoma"/>
          <w:szCs w:val="20"/>
        </w:rPr>
        <w:t xml:space="preserve">June </w:t>
      </w:r>
      <w:r w:rsidR="00C11790">
        <w:rPr>
          <w:rFonts w:cs="Tahoma"/>
          <w:szCs w:val="20"/>
        </w:rPr>
        <w:t>10</w:t>
      </w:r>
      <w:r w:rsidR="004A1763" w:rsidRPr="004F2A18">
        <w:rPr>
          <w:rFonts w:cs="Tahoma"/>
          <w:szCs w:val="20"/>
        </w:rPr>
        <w:t>,</w:t>
      </w:r>
      <w:r w:rsidR="00EB0CED" w:rsidRPr="004F2A18">
        <w:rPr>
          <w:rFonts w:cs="Tahoma"/>
          <w:szCs w:val="20"/>
        </w:rPr>
        <w:t xml:space="preserve"> 2015</w:t>
      </w:r>
      <w:r w:rsidRPr="004F2A18">
        <w:rPr>
          <w:rFonts w:cs="Tahoma"/>
          <w:szCs w:val="20"/>
        </w:rPr>
        <w:t>)</w:t>
      </w:r>
      <w:r w:rsidRPr="00DD28A3">
        <w:rPr>
          <w:rFonts w:cs="Tahoma"/>
          <w:szCs w:val="20"/>
        </w:rPr>
        <w:t xml:space="preserve"> and accepted by the Institute</w:t>
      </w:r>
      <w:r w:rsidR="003625FC" w:rsidRPr="00DD28A3">
        <w:rPr>
          <w:rFonts w:cs="Tahoma"/>
          <w:szCs w:val="20"/>
        </w:rPr>
        <w:t xml:space="preserve">. </w:t>
      </w:r>
      <w:r w:rsidRPr="00DD28A3">
        <w:rPr>
          <w:rFonts w:cs="Tahoma"/>
          <w:szCs w:val="20"/>
        </w:rPr>
        <w:t xml:space="preserve">Any questions that you may have about electronic submission via Grants.gov should first be addressed to the Grants.gov Contact Center at </w:t>
      </w:r>
      <w:hyperlink r:id="rId44" w:history="1">
        <w:r w:rsidRPr="00DD28A3">
          <w:rPr>
            <w:rStyle w:val="Hyperlink"/>
            <w:rFonts w:cs="Tahoma"/>
            <w:szCs w:val="20"/>
          </w:rPr>
          <w:t>support@grants.gov</w:t>
        </w:r>
      </w:hyperlink>
      <w:r w:rsidR="00D166AF" w:rsidRPr="00DD28A3">
        <w:rPr>
          <w:rFonts w:cs="Tahoma"/>
          <w:szCs w:val="20"/>
        </w:rPr>
        <w:t xml:space="preserve">, </w:t>
      </w:r>
      <w:hyperlink r:id="rId45" w:history="1">
        <w:r w:rsidR="00D166AF" w:rsidRPr="00DD28A3">
          <w:rPr>
            <w:rStyle w:val="Hyperlink"/>
            <w:rFonts w:cs="Tahoma"/>
            <w:szCs w:val="20"/>
          </w:rPr>
          <w:t>http://www.grants.gov/web/grants/about/contact-us.html</w:t>
        </w:r>
      </w:hyperlink>
      <w:r w:rsidR="00D166AF" w:rsidRPr="00DD28A3">
        <w:rPr>
          <w:rFonts w:cs="Tahoma"/>
          <w:szCs w:val="20"/>
        </w:rPr>
        <w:t xml:space="preserve">, </w:t>
      </w:r>
      <w:r w:rsidRPr="00DD28A3">
        <w:rPr>
          <w:rFonts w:cs="Tahoma"/>
          <w:szCs w:val="20"/>
        </w:rPr>
        <w:t>or call 1-800-518-4726</w:t>
      </w:r>
      <w:r w:rsidR="003625FC" w:rsidRPr="00DD28A3">
        <w:rPr>
          <w:rFonts w:cs="Tahoma"/>
          <w:szCs w:val="20"/>
        </w:rPr>
        <w:t xml:space="preserve">. </w:t>
      </w:r>
    </w:p>
    <w:p w:rsidR="00CC6750" w:rsidRPr="00DD28A3" w:rsidRDefault="00CC6750" w:rsidP="00E81695">
      <w:pPr>
        <w:rPr>
          <w:rFonts w:cs="Tahoma"/>
          <w:szCs w:val="20"/>
        </w:rPr>
      </w:pPr>
    </w:p>
    <w:p w:rsidR="00CC6750" w:rsidRPr="00DD28A3" w:rsidRDefault="00CC6750" w:rsidP="00E81695">
      <w:pPr>
        <w:rPr>
          <w:rFonts w:cs="Tahoma"/>
          <w:szCs w:val="20"/>
        </w:rPr>
      </w:pPr>
      <w:r w:rsidRPr="00DD28A3">
        <w:rPr>
          <w:rFonts w:cs="Tahoma"/>
          <w:szCs w:val="20"/>
        </w:rPr>
        <w:t xml:space="preserve">Additional help with submitting an application electronically through the Grants.gov website is available at </w:t>
      </w:r>
      <w:hyperlink r:id="rId46" w:history="1">
        <w:r w:rsidRPr="00DD28A3">
          <w:rPr>
            <w:rStyle w:val="Hyperlink"/>
            <w:rFonts w:cs="Tahoma"/>
            <w:szCs w:val="20"/>
          </w:rPr>
          <w:t>http://www.grants.gov/web/grants/applicants/applicant-resources.html</w:t>
        </w:r>
      </w:hyperlink>
      <w:r w:rsidR="003625FC" w:rsidRPr="00DD28A3">
        <w:rPr>
          <w:rFonts w:cs="Tahoma"/>
          <w:szCs w:val="20"/>
        </w:rPr>
        <w:t xml:space="preserve">. </w:t>
      </w:r>
      <w:r w:rsidRPr="00DD28A3">
        <w:rPr>
          <w:rFonts w:cs="Tahoma"/>
          <w:szCs w:val="20"/>
        </w:rPr>
        <w:t>The Institute also offers webinars on the application submission process</w:t>
      </w:r>
      <w:r w:rsidRPr="00DD28A3">
        <w:rPr>
          <w:rFonts w:cs="Tahoma"/>
        </w:rPr>
        <w:t xml:space="preserve"> </w:t>
      </w:r>
      <w:hyperlink r:id="rId47" w:history="1">
        <w:r w:rsidRPr="00DD28A3">
          <w:rPr>
            <w:rStyle w:val="Hyperlink"/>
            <w:rFonts w:cs="Tahoma"/>
            <w:szCs w:val="20"/>
          </w:rPr>
          <w:t>http://ies.ed.gov/funding/webinars/index.asp</w:t>
        </w:r>
      </w:hyperlink>
      <w:r w:rsidRPr="00DD28A3">
        <w:rPr>
          <w:rFonts w:cs="Tahoma"/>
          <w:szCs w:val="20"/>
        </w:rPr>
        <w:t>.</w:t>
      </w:r>
    </w:p>
    <w:p w:rsidR="00D21ED7" w:rsidRPr="00DD28A3" w:rsidRDefault="00D21ED7" w:rsidP="00E81695">
      <w:pPr>
        <w:rPr>
          <w:rFonts w:cs="Tahoma"/>
          <w:szCs w:val="20"/>
        </w:rPr>
      </w:pPr>
    </w:p>
    <w:p w:rsidR="00E81695" w:rsidRPr="00DD28A3" w:rsidRDefault="004A5784" w:rsidP="00146677">
      <w:pPr>
        <w:pStyle w:val="Heading2"/>
        <w:numPr>
          <w:ilvl w:val="0"/>
          <w:numId w:val="76"/>
        </w:numPr>
        <w:rPr>
          <w:rFonts w:cs="Tahoma"/>
        </w:rPr>
      </w:pPr>
      <w:bookmarkStart w:id="178" w:name="_Toc375049694"/>
      <w:bookmarkStart w:id="179" w:name="_Toc378173880"/>
      <w:bookmarkStart w:id="180" w:name="_Toc413418560"/>
      <w:r w:rsidRPr="00DD28A3">
        <w:rPr>
          <w:rFonts w:cs="Tahoma"/>
        </w:rPr>
        <w:t>MANDATORY ELECTRONIC SUBMISSION OF APPLICATIONS AND DEADLINE</w:t>
      </w:r>
      <w:bookmarkEnd w:id="178"/>
      <w:bookmarkEnd w:id="179"/>
      <w:bookmarkEnd w:id="180"/>
    </w:p>
    <w:p w:rsidR="00E81695" w:rsidRPr="00DD28A3" w:rsidRDefault="00E81695" w:rsidP="00120797">
      <w:pPr>
        <w:rPr>
          <w:rFonts w:cs="Tahoma"/>
          <w:szCs w:val="20"/>
        </w:rPr>
      </w:pPr>
      <w:r w:rsidRPr="00DD28A3">
        <w:rPr>
          <w:rFonts w:cs="Tahoma"/>
          <w:szCs w:val="20"/>
        </w:rPr>
        <w:t xml:space="preserve">Applications must be submitted electronically through the Internet using the software and application package provided on the Grants.gov web site: </w:t>
      </w:r>
      <w:hyperlink r:id="rId48" w:history="1">
        <w:r w:rsidR="00120797" w:rsidRPr="00DD28A3">
          <w:rPr>
            <w:rStyle w:val="Hyperlink"/>
            <w:rFonts w:cs="Tahoma"/>
            <w:szCs w:val="20"/>
          </w:rPr>
          <w:t>http://www.grants.gov/</w:t>
        </w:r>
      </w:hyperlink>
      <w:r w:rsidR="002A6D9E" w:rsidRPr="00DD28A3">
        <w:rPr>
          <w:rStyle w:val="Hyperlink"/>
          <w:rFonts w:cs="Tahoma"/>
          <w:szCs w:val="20"/>
        </w:rPr>
        <w:t>.</w:t>
      </w:r>
      <w:r w:rsidRPr="00DD28A3">
        <w:rPr>
          <w:rFonts w:cs="Tahoma"/>
          <w:szCs w:val="20"/>
        </w:rPr>
        <w:t xml:space="preserve"> </w:t>
      </w:r>
      <w:r w:rsidR="002A6D9E" w:rsidRPr="00DD28A3">
        <w:rPr>
          <w:rFonts w:cs="Tahoma"/>
          <w:szCs w:val="20"/>
        </w:rPr>
        <w:t xml:space="preserve">Applications must be </w:t>
      </w:r>
      <w:r w:rsidRPr="00DD28A3">
        <w:rPr>
          <w:rFonts w:cs="Tahoma"/>
          <w:szCs w:val="20"/>
        </w:rPr>
        <w:t xml:space="preserve">received </w:t>
      </w:r>
      <w:r w:rsidR="002A6D9E" w:rsidRPr="00DD28A3">
        <w:rPr>
          <w:rFonts w:cs="Tahoma"/>
          <w:szCs w:val="20"/>
        </w:rPr>
        <w:t>(fully uploaded and processed by Grants.gov) no later than</w:t>
      </w:r>
      <w:r w:rsidR="004428FD" w:rsidRPr="00DD28A3">
        <w:rPr>
          <w:rFonts w:cs="Tahoma"/>
          <w:szCs w:val="20"/>
        </w:rPr>
        <w:t xml:space="preserve"> 4:30:00 pm</w:t>
      </w:r>
      <w:r w:rsidRPr="00DD28A3">
        <w:rPr>
          <w:rFonts w:cs="Tahoma"/>
          <w:szCs w:val="20"/>
        </w:rPr>
        <w:t xml:space="preserve"> Washington, DC time on </w:t>
      </w:r>
      <w:r w:rsidR="006D098F" w:rsidRPr="004F2A18">
        <w:rPr>
          <w:rFonts w:cs="Tahoma"/>
          <w:szCs w:val="20"/>
        </w:rPr>
        <w:t xml:space="preserve">June </w:t>
      </w:r>
      <w:r w:rsidR="00E4233D">
        <w:rPr>
          <w:rFonts w:cs="Tahoma"/>
          <w:szCs w:val="20"/>
        </w:rPr>
        <w:t>10</w:t>
      </w:r>
      <w:r w:rsidR="00EB0CED" w:rsidRPr="004F2A18">
        <w:rPr>
          <w:rFonts w:cs="Tahoma"/>
          <w:szCs w:val="20"/>
        </w:rPr>
        <w:t>, 2015</w:t>
      </w:r>
      <w:r w:rsidRPr="00DD28A3">
        <w:rPr>
          <w:rFonts w:cs="Tahoma"/>
          <w:szCs w:val="20"/>
        </w:rPr>
        <w:t>. Applications received by Grants.gov after the 4:30:00</w:t>
      </w:r>
      <w:r w:rsidR="00120797" w:rsidRPr="00DD28A3">
        <w:rPr>
          <w:rFonts w:cs="Tahoma"/>
          <w:szCs w:val="20"/>
        </w:rPr>
        <w:t xml:space="preserve"> </w:t>
      </w:r>
      <w:r w:rsidRPr="00DD28A3">
        <w:rPr>
          <w:rFonts w:cs="Tahoma"/>
          <w:szCs w:val="20"/>
        </w:rPr>
        <w:t>pm application deadline will be considered late and will not be sent forward for scientific peer review.</w:t>
      </w:r>
    </w:p>
    <w:p w:rsidR="00CC6750" w:rsidRPr="00DD28A3" w:rsidRDefault="00CC6750" w:rsidP="00120797">
      <w:pPr>
        <w:rPr>
          <w:rFonts w:cs="Tahoma"/>
          <w:szCs w:val="20"/>
        </w:rPr>
      </w:pPr>
    </w:p>
    <w:p w:rsidR="00CC6750" w:rsidRPr="00DD28A3" w:rsidRDefault="00CC6750" w:rsidP="00120797">
      <w:pPr>
        <w:rPr>
          <w:rFonts w:cs="Tahoma"/>
          <w:szCs w:val="20"/>
        </w:rPr>
      </w:pPr>
      <w:r w:rsidRPr="00DD28A3">
        <w:rPr>
          <w:rFonts w:cs="Tahoma"/>
          <w:szCs w:val="20"/>
        </w:rPr>
        <w:t xml:space="preserve">Electronic submission is required unless you qualify for one of the exceptions to the electronic submission requirement </w:t>
      </w:r>
      <w:r w:rsidRPr="00DD28A3">
        <w:rPr>
          <w:rFonts w:cs="Tahoma"/>
          <w:szCs w:val="20"/>
          <w:u w:val="single"/>
        </w:rPr>
        <w:t xml:space="preserve">and </w:t>
      </w:r>
      <w:r w:rsidRPr="00DD28A3">
        <w:rPr>
          <w:rFonts w:cs="Tahoma"/>
          <w:szCs w:val="20"/>
        </w:rPr>
        <w:t>submit, no later than two weeks before the application deadline date, a written statement to the Department that you qualify for one of these exceptions</w:t>
      </w:r>
      <w:r w:rsidR="003625FC" w:rsidRPr="00DD28A3">
        <w:rPr>
          <w:rFonts w:cs="Tahoma"/>
          <w:szCs w:val="20"/>
        </w:rPr>
        <w:t xml:space="preserve">. </w:t>
      </w:r>
      <w:r w:rsidR="00CA3CDA" w:rsidRPr="00DD28A3">
        <w:rPr>
          <w:rFonts w:cs="Tahoma"/>
          <w:szCs w:val="20"/>
        </w:rPr>
        <w:t>A description of the Allowable Exceptions to Electronic Submissions is provided at the end of this document.</w:t>
      </w:r>
    </w:p>
    <w:p w:rsidR="00C40B72" w:rsidRPr="00DD28A3" w:rsidRDefault="003625FC" w:rsidP="00120797">
      <w:pPr>
        <w:rPr>
          <w:rFonts w:cs="Tahoma"/>
          <w:szCs w:val="20"/>
        </w:rPr>
      </w:pPr>
      <w:r w:rsidRPr="00DD28A3">
        <w:rPr>
          <w:rFonts w:cs="Tahoma"/>
          <w:szCs w:val="20"/>
        </w:rPr>
        <w:t xml:space="preserve"> </w:t>
      </w:r>
    </w:p>
    <w:p w:rsidR="00C40B72" w:rsidRPr="00DD28A3" w:rsidRDefault="00C40B72" w:rsidP="00C40B72">
      <w:pPr>
        <w:rPr>
          <w:rFonts w:cs="Tahoma"/>
        </w:rPr>
      </w:pPr>
      <w:r w:rsidRPr="00DD28A3">
        <w:rPr>
          <w:rFonts w:cs="Tahoma"/>
          <w:szCs w:val="20"/>
        </w:rPr>
        <w:t>Please consider submitting your application ahead of the deadline date (</w:t>
      </w:r>
      <w:r w:rsidR="00CA3CDA" w:rsidRPr="00DD28A3">
        <w:rPr>
          <w:rFonts w:cs="Tahoma"/>
          <w:szCs w:val="20"/>
        </w:rPr>
        <w:t>the Institute</w:t>
      </w:r>
      <w:r w:rsidRPr="00DD28A3">
        <w:rPr>
          <w:rFonts w:cs="Tahoma"/>
          <w:szCs w:val="20"/>
        </w:rPr>
        <w:t xml:space="preserve"> recommends </w:t>
      </w:r>
      <w:r w:rsidR="00CA3CDA" w:rsidRPr="00DD28A3">
        <w:rPr>
          <w:rFonts w:cs="Tahoma"/>
          <w:szCs w:val="20"/>
        </w:rPr>
        <w:t>3</w:t>
      </w:r>
      <w:r w:rsidRPr="00DD28A3">
        <w:rPr>
          <w:rFonts w:cs="Tahoma"/>
          <w:szCs w:val="20"/>
        </w:rPr>
        <w:t xml:space="preserve"> to </w:t>
      </w:r>
      <w:r w:rsidR="00CA3CDA" w:rsidRPr="00DD28A3">
        <w:rPr>
          <w:rFonts w:cs="Tahoma"/>
          <w:szCs w:val="20"/>
        </w:rPr>
        <w:t>4</w:t>
      </w:r>
      <w:r w:rsidRPr="00DD28A3">
        <w:rPr>
          <w:rFonts w:cs="Tahoma"/>
          <w:szCs w:val="20"/>
        </w:rPr>
        <w:t xml:space="preserve"> days in advance of the closing date and time) to avoid running the risk of a late submission that will not be reviewed</w:t>
      </w:r>
      <w:r w:rsidR="003625FC" w:rsidRPr="00DD28A3">
        <w:rPr>
          <w:rFonts w:cs="Tahoma"/>
          <w:szCs w:val="20"/>
        </w:rPr>
        <w:t xml:space="preserve">. </w:t>
      </w:r>
      <w:r w:rsidRPr="00DD28A3">
        <w:rPr>
          <w:rFonts w:cs="Tahoma"/>
          <w:szCs w:val="20"/>
        </w:rPr>
        <w:t>The Institute does not accept late applications.</w:t>
      </w:r>
    </w:p>
    <w:p w:rsidR="00E81695" w:rsidRPr="00DD28A3" w:rsidRDefault="00E81695" w:rsidP="00E81695">
      <w:pPr>
        <w:rPr>
          <w:rFonts w:cs="Tahoma"/>
          <w:szCs w:val="20"/>
        </w:rPr>
      </w:pPr>
    </w:p>
    <w:p w:rsidR="00E81695" w:rsidRPr="00DD28A3" w:rsidRDefault="00520F43" w:rsidP="00146677">
      <w:pPr>
        <w:pStyle w:val="Heading2"/>
        <w:rPr>
          <w:rFonts w:cs="Tahoma"/>
        </w:rPr>
      </w:pPr>
      <w:bookmarkStart w:id="181" w:name="_Toc378173882"/>
      <w:bookmarkStart w:id="182" w:name="_Toc413418561"/>
      <w:r w:rsidRPr="00DD28A3">
        <w:rPr>
          <w:rFonts w:cs="Tahoma"/>
        </w:rPr>
        <w:t>REGISTER ON GRANTS.GOV</w:t>
      </w:r>
      <w:bookmarkEnd w:id="181"/>
      <w:bookmarkEnd w:id="182"/>
    </w:p>
    <w:p w:rsidR="00E81695" w:rsidRPr="00DD28A3" w:rsidRDefault="00520F43" w:rsidP="00120797">
      <w:pPr>
        <w:rPr>
          <w:rFonts w:cs="Tahoma"/>
          <w:szCs w:val="20"/>
        </w:rPr>
      </w:pPr>
      <w:r w:rsidRPr="00DD28A3">
        <w:rPr>
          <w:rFonts w:cs="Tahoma"/>
          <w:szCs w:val="20"/>
        </w:rPr>
        <w:t>To</w:t>
      </w:r>
      <w:r w:rsidR="00E81695" w:rsidRPr="00DD28A3">
        <w:rPr>
          <w:rFonts w:cs="Tahoma"/>
          <w:szCs w:val="20"/>
        </w:rPr>
        <w:t xml:space="preserve"> submit an application through Grants.gov, your institution must be registered with Grants.gov (</w:t>
      </w:r>
      <w:hyperlink r:id="rId49" w:history="1">
        <w:r w:rsidR="009B5A44" w:rsidRPr="00DD28A3">
          <w:rPr>
            <w:rStyle w:val="Hyperlink"/>
            <w:rFonts w:cs="Tahoma"/>
          </w:rPr>
          <w:t>http://www.grants.gov/web/grants/register.html</w:t>
        </w:r>
      </w:hyperlink>
      <w:r w:rsidR="009B5A44" w:rsidRPr="00DD28A3">
        <w:rPr>
          <w:rFonts w:cs="Tahoma"/>
        </w:rPr>
        <w:t>).</w:t>
      </w:r>
      <w:r w:rsidR="000C27B0" w:rsidRPr="00DD28A3">
        <w:rPr>
          <w:rFonts w:cs="Tahoma"/>
        </w:rPr>
        <w:t xml:space="preserve"> </w:t>
      </w:r>
    </w:p>
    <w:p w:rsidR="00E81695" w:rsidRPr="00DD28A3" w:rsidRDefault="00E81695" w:rsidP="00E81695">
      <w:pPr>
        <w:rPr>
          <w:rFonts w:cs="Tahoma"/>
          <w:szCs w:val="20"/>
        </w:rPr>
      </w:pPr>
    </w:p>
    <w:p w:rsidR="00E81695" w:rsidRPr="00DD28A3" w:rsidRDefault="00E81695" w:rsidP="00E81695">
      <w:pPr>
        <w:rPr>
          <w:rFonts w:cs="Tahoma"/>
          <w:szCs w:val="20"/>
        </w:rPr>
      </w:pPr>
      <w:r w:rsidRPr="00DD28A3">
        <w:rPr>
          <w:rFonts w:cs="Tahoma"/>
          <w:szCs w:val="20"/>
        </w:rPr>
        <w:t xml:space="preserve">Grants.gov registration </w:t>
      </w:r>
      <w:r w:rsidR="00520F43" w:rsidRPr="00DD28A3">
        <w:rPr>
          <w:rFonts w:cs="Tahoma"/>
          <w:szCs w:val="20"/>
        </w:rPr>
        <w:t xml:space="preserve">involves many </w:t>
      </w:r>
      <w:r w:rsidR="00CA3CDA" w:rsidRPr="00DD28A3">
        <w:rPr>
          <w:rFonts w:cs="Tahoma"/>
          <w:szCs w:val="20"/>
        </w:rPr>
        <w:t xml:space="preserve">steps including registration in the System for Award Management </w:t>
      </w:r>
      <w:r w:rsidR="00DC3F28" w:rsidRPr="00DD28A3">
        <w:rPr>
          <w:rFonts w:cs="Tahoma"/>
          <w:szCs w:val="20"/>
        </w:rPr>
        <w:t>(SAM) at http://</w:t>
      </w:r>
      <w:hyperlink r:id="rId50" w:history="1">
        <w:r w:rsidR="00520F43" w:rsidRPr="00DD28A3">
          <w:rPr>
            <w:rStyle w:val="Hyperlink"/>
            <w:rFonts w:cs="Tahoma"/>
            <w:szCs w:val="20"/>
          </w:rPr>
          <w:t>www.sam.gov</w:t>
        </w:r>
      </w:hyperlink>
      <w:r w:rsidR="00DC3F28" w:rsidRPr="00DD28A3">
        <w:rPr>
          <w:rFonts w:cs="Tahoma"/>
          <w:szCs w:val="20"/>
        </w:rPr>
        <w:t xml:space="preserve"> (formerly known as the Central Contractor Registry or CCR)</w:t>
      </w:r>
      <w:r w:rsidR="003625FC" w:rsidRPr="00DD28A3">
        <w:rPr>
          <w:rFonts w:cs="Tahoma"/>
          <w:szCs w:val="20"/>
        </w:rPr>
        <w:t xml:space="preserve">. </w:t>
      </w:r>
      <w:r w:rsidR="00520F43" w:rsidRPr="00DD28A3">
        <w:rPr>
          <w:rFonts w:cs="Tahoma"/>
          <w:szCs w:val="20"/>
        </w:rPr>
        <w:t xml:space="preserve">Grants.gov recommends that your institution begin the registration </w:t>
      </w:r>
      <w:r w:rsidRPr="00DD28A3">
        <w:rPr>
          <w:rFonts w:cs="Tahoma"/>
          <w:szCs w:val="20"/>
        </w:rPr>
        <w:t xml:space="preserve">process at least 4 weeks prior to the application </w:t>
      </w:r>
      <w:r w:rsidR="00D166AF" w:rsidRPr="00DD28A3">
        <w:rPr>
          <w:rFonts w:cs="Tahoma"/>
          <w:szCs w:val="20"/>
        </w:rPr>
        <w:t>deadline</w:t>
      </w:r>
      <w:r w:rsidR="006D098F">
        <w:rPr>
          <w:rFonts w:cs="Tahoma"/>
          <w:szCs w:val="20"/>
        </w:rPr>
        <w:t xml:space="preserve"> date. </w:t>
      </w:r>
    </w:p>
    <w:p w:rsidR="00E81695" w:rsidRPr="00DD28A3" w:rsidRDefault="006D098F" w:rsidP="004F2A18">
      <w:pPr>
        <w:pStyle w:val="Heading3"/>
      </w:pPr>
      <w:bookmarkStart w:id="183" w:name="_Toc378173883"/>
      <w:bookmarkStart w:id="184" w:name="_Toc375049696"/>
      <w:bookmarkStart w:id="185" w:name="_Toc413418562"/>
      <w:r>
        <w:t xml:space="preserve">1.  </w:t>
      </w:r>
      <w:r w:rsidR="00842C72" w:rsidRPr="00DD28A3">
        <w:t>Regist</w:t>
      </w:r>
      <w:r w:rsidR="00520F43" w:rsidRPr="00DD28A3">
        <w:t>er Early</w:t>
      </w:r>
      <w:bookmarkEnd w:id="183"/>
      <w:bookmarkEnd w:id="184"/>
      <w:bookmarkEnd w:id="185"/>
    </w:p>
    <w:p w:rsidR="00520F43" w:rsidRPr="00DD28A3" w:rsidRDefault="00E81695" w:rsidP="00120797">
      <w:pPr>
        <w:rPr>
          <w:rFonts w:cs="Tahoma"/>
          <w:szCs w:val="20"/>
        </w:rPr>
      </w:pPr>
      <w:r w:rsidRPr="00DD28A3">
        <w:rPr>
          <w:rFonts w:cs="Tahoma"/>
          <w:szCs w:val="20"/>
        </w:rPr>
        <w:t xml:space="preserve">Registration involves multiple steps (described below) and takes at least </w:t>
      </w:r>
      <w:r w:rsidR="00DC3F28" w:rsidRPr="00DD28A3">
        <w:rPr>
          <w:rFonts w:cs="Tahoma"/>
          <w:szCs w:val="20"/>
        </w:rPr>
        <w:t>3</w:t>
      </w:r>
      <w:r w:rsidRPr="00DD28A3">
        <w:rPr>
          <w:rFonts w:cs="Tahoma"/>
          <w:szCs w:val="20"/>
        </w:rPr>
        <w:t xml:space="preserve"> to </w:t>
      </w:r>
      <w:r w:rsidR="00DC3F28" w:rsidRPr="00DD28A3">
        <w:rPr>
          <w:rFonts w:cs="Tahoma"/>
          <w:szCs w:val="20"/>
        </w:rPr>
        <w:t>5 business days, or as long as 4</w:t>
      </w:r>
      <w:r w:rsidRPr="00DD28A3">
        <w:rPr>
          <w:rFonts w:cs="Tahoma"/>
          <w:szCs w:val="20"/>
        </w:rPr>
        <w:t xml:space="preserve"> weeks, to complete</w:t>
      </w:r>
      <w:r w:rsidR="003625FC" w:rsidRPr="00DD28A3">
        <w:rPr>
          <w:rFonts w:cs="Tahoma"/>
          <w:szCs w:val="20"/>
        </w:rPr>
        <w:t xml:space="preserve">. </w:t>
      </w:r>
      <w:r w:rsidRPr="00DD28A3">
        <w:rPr>
          <w:rFonts w:cs="Tahoma"/>
          <w:szCs w:val="20"/>
        </w:rPr>
        <w:t>You must complete all registration steps to allow a successful application submission via Grants.gov</w:t>
      </w:r>
      <w:r w:rsidR="003625FC" w:rsidRPr="00DD28A3">
        <w:rPr>
          <w:rFonts w:cs="Tahoma"/>
          <w:szCs w:val="20"/>
        </w:rPr>
        <w:t xml:space="preserve">. </w:t>
      </w:r>
      <w:r w:rsidRPr="00DD28A3">
        <w:rPr>
          <w:rFonts w:cs="Tahoma"/>
          <w:szCs w:val="20"/>
        </w:rPr>
        <w:t>You may begin working on your application while completing the registration process, but you will not be permitted to submit your application until all of the Re</w:t>
      </w:r>
      <w:r w:rsidR="006D098F">
        <w:rPr>
          <w:rFonts w:cs="Tahoma"/>
          <w:szCs w:val="20"/>
        </w:rPr>
        <w:t xml:space="preserve">gistration Steps are complete. </w:t>
      </w:r>
    </w:p>
    <w:p w:rsidR="00520F43" w:rsidRPr="00DD28A3" w:rsidRDefault="006D098F" w:rsidP="004F2A18">
      <w:pPr>
        <w:pStyle w:val="Heading3"/>
      </w:pPr>
      <w:bookmarkStart w:id="186" w:name="_Toc413418563"/>
      <w:r>
        <w:t xml:space="preserve">2. </w:t>
      </w:r>
      <w:bookmarkStart w:id="187" w:name="_Toc378173884"/>
      <w:r>
        <w:t xml:space="preserve"> </w:t>
      </w:r>
      <w:r w:rsidR="003D7AAA" w:rsidRPr="00DD28A3">
        <w:t xml:space="preserve">How to </w:t>
      </w:r>
      <w:r w:rsidR="00520F43" w:rsidRPr="00DD28A3">
        <w:t>Regist</w:t>
      </w:r>
      <w:r w:rsidR="003D7AAA" w:rsidRPr="00DD28A3">
        <w:t>er</w:t>
      </w:r>
      <w:bookmarkEnd w:id="186"/>
      <w:bookmarkEnd w:id="187"/>
    </w:p>
    <w:p w:rsidR="009B5A44" w:rsidRPr="00DD28A3" w:rsidRDefault="009B5A44" w:rsidP="00E81695">
      <w:pPr>
        <w:rPr>
          <w:rFonts w:cs="Tahoma"/>
          <w:szCs w:val="20"/>
        </w:rPr>
      </w:pPr>
    </w:p>
    <w:p w:rsidR="00E81695" w:rsidRPr="00DD28A3" w:rsidRDefault="009B5A44" w:rsidP="00146677">
      <w:pPr>
        <w:pStyle w:val="ListParagraph"/>
        <w:numPr>
          <w:ilvl w:val="0"/>
          <w:numId w:val="49"/>
        </w:numPr>
        <w:rPr>
          <w:rFonts w:cs="Tahoma"/>
          <w:szCs w:val="20"/>
        </w:rPr>
      </w:pPr>
      <w:r w:rsidRPr="00DD28A3">
        <w:rPr>
          <w:rFonts w:cs="Tahoma"/>
          <w:szCs w:val="20"/>
        </w:rPr>
        <w:t>Choose “</w:t>
      </w:r>
      <w:r w:rsidR="00D166AF" w:rsidRPr="00DD28A3">
        <w:rPr>
          <w:rFonts w:cs="Tahoma"/>
          <w:szCs w:val="20"/>
        </w:rPr>
        <w:t>Organization Applicant</w:t>
      </w:r>
      <w:r w:rsidRPr="00DD28A3">
        <w:rPr>
          <w:rFonts w:cs="Tahoma"/>
          <w:szCs w:val="20"/>
        </w:rPr>
        <w:t>” for the type of registration</w:t>
      </w:r>
      <w:r w:rsidR="00D166AF" w:rsidRPr="00DD28A3">
        <w:rPr>
          <w:rFonts w:cs="Tahoma"/>
          <w:szCs w:val="20"/>
        </w:rPr>
        <w:t>.</w:t>
      </w:r>
    </w:p>
    <w:p w:rsidR="00D166AF" w:rsidRPr="00DD28A3" w:rsidRDefault="00D166AF" w:rsidP="00E81695">
      <w:pPr>
        <w:rPr>
          <w:rFonts w:cs="Tahoma"/>
          <w:szCs w:val="20"/>
        </w:rPr>
      </w:pPr>
    </w:p>
    <w:p w:rsidR="00E81695" w:rsidRPr="00DD28A3" w:rsidRDefault="009B5A44" w:rsidP="00146677">
      <w:pPr>
        <w:pStyle w:val="ListParagraph"/>
        <w:numPr>
          <w:ilvl w:val="0"/>
          <w:numId w:val="48"/>
        </w:numPr>
        <w:rPr>
          <w:rFonts w:cs="Tahoma"/>
        </w:rPr>
      </w:pPr>
      <w:r w:rsidRPr="00DD28A3">
        <w:rPr>
          <w:rFonts w:cs="Tahoma"/>
        </w:rPr>
        <w:t xml:space="preserve">Complete the </w:t>
      </w:r>
      <w:r w:rsidRPr="00DD28A3">
        <w:rPr>
          <w:rFonts w:cs="Tahoma"/>
          <w:bCs/>
        </w:rPr>
        <w:t>DUNS OR DUNS+4 Number</w:t>
      </w:r>
      <w:r w:rsidRPr="00DD28A3">
        <w:rPr>
          <w:rFonts w:cs="Tahoma"/>
        </w:rPr>
        <w:t xml:space="preserve"> </w:t>
      </w:r>
      <w:proofErr w:type="gramStart"/>
      <w:r w:rsidRPr="00DD28A3">
        <w:rPr>
          <w:rFonts w:cs="Tahoma"/>
        </w:rPr>
        <w:t>field</w:t>
      </w:r>
      <w:proofErr w:type="gramEnd"/>
      <w:r w:rsidRPr="00DD28A3">
        <w:rPr>
          <w:rFonts w:cs="Tahoma"/>
        </w:rPr>
        <w:t>.</w:t>
      </w:r>
    </w:p>
    <w:p w:rsidR="00E81695" w:rsidRPr="00DD28A3" w:rsidRDefault="00E81695" w:rsidP="00E81695">
      <w:pPr>
        <w:rPr>
          <w:rFonts w:cs="Tahoma"/>
          <w:szCs w:val="20"/>
        </w:rPr>
      </w:pPr>
    </w:p>
    <w:p w:rsidR="00E81695" w:rsidRPr="00DD28A3" w:rsidRDefault="00E81695" w:rsidP="00161305">
      <w:pPr>
        <w:pStyle w:val="ListParagraph"/>
        <w:numPr>
          <w:ilvl w:val="0"/>
          <w:numId w:val="50"/>
        </w:numPr>
        <w:ind w:left="1440"/>
        <w:rPr>
          <w:rFonts w:cs="Tahoma"/>
          <w:szCs w:val="20"/>
        </w:rPr>
      </w:pPr>
      <w:r w:rsidRPr="00DD28A3">
        <w:rPr>
          <w:rFonts w:cs="Tahoma"/>
          <w:szCs w:val="20"/>
        </w:rPr>
        <w:lastRenderedPageBreak/>
        <w:t xml:space="preserve">If your organization does not already have a DUNS Number, you can request one online by using the form at the Dun &amp; Bradstreet website </w:t>
      </w:r>
      <w:hyperlink r:id="rId51" w:history="1">
        <w:r w:rsidR="00120797" w:rsidRPr="00DD28A3">
          <w:rPr>
            <w:rStyle w:val="Hyperlink"/>
            <w:rFonts w:cs="Tahoma"/>
            <w:szCs w:val="20"/>
          </w:rPr>
          <w:t>http://fedgov.dnb.com/webform</w:t>
        </w:r>
      </w:hyperlink>
      <w:r w:rsidR="00120797" w:rsidRPr="00DD28A3">
        <w:rPr>
          <w:rFonts w:cs="Tahoma"/>
          <w:szCs w:val="20"/>
        </w:rPr>
        <w:t xml:space="preserve"> </w:t>
      </w:r>
      <w:r w:rsidRPr="00DD28A3">
        <w:rPr>
          <w:rFonts w:cs="Tahoma"/>
          <w:szCs w:val="20"/>
        </w:rPr>
        <w:t>or by phone (866-705-5711).</w:t>
      </w:r>
    </w:p>
    <w:p w:rsidR="00520F43" w:rsidRPr="00DD28A3" w:rsidRDefault="00520F43" w:rsidP="009B5A44">
      <w:pPr>
        <w:ind w:left="1440"/>
        <w:rPr>
          <w:rFonts w:cs="Tahoma"/>
          <w:szCs w:val="20"/>
        </w:rPr>
      </w:pPr>
    </w:p>
    <w:p w:rsidR="00520F43" w:rsidRPr="00DD28A3" w:rsidRDefault="00520F43" w:rsidP="00161305">
      <w:pPr>
        <w:pStyle w:val="ListParagraph"/>
        <w:numPr>
          <w:ilvl w:val="0"/>
          <w:numId w:val="50"/>
        </w:numPr>
        <w:ind w:left="1440"/>
        <w:rPr>
          <w:rFonts w:cs="Tahoma"/>
          <w:szCs w:val="20"/>
        </w:rPr>
      </w:pPr>
      <w:r w:rsidRPr="00DD28A3">
        <w:rPr>
          <w:rFonts w:cs="Tahoma"/>
          <w:szCs w:val="20"/>
        </w:rPr>
        <w:t>To submit successfully, you must provide the DUNS number on your application that was used when you registered as an Authorized Organization Representative (AOR) on Grants.gov</w:t>
      </w:r>
      <w:r w:rsidR="003625FC" w:rsidRPr="00DD28A3">
        <w:rPr>
          <w:rFonts w:cs="Tahoma"/>
          <w:szCs w:val="20"/>
        </w:rPr>
        <w:t xml:space="preserve">. </w:t>
      </w:r>
      <w:r w:rsidRPr="00DD28A3">
        <w:rPr>
          <w:rFonts w:cs="Tahoma"/>
          <w:szCs w:val="20"/>
        </w:rPr>
        <w:t>This DUNS number is typically the same number used when your organization registered with the S</w:t>
      </w:r>
      <w:r w:rsidR="009B5A44" w:rsidRPr="00DD28A3">
        <w:rPr>
          <w:rFonts w:cs="Tahoma"/>
          <w:szCs w:val="20"/>
        </w:rPr>
        <w:t xml:space="preserve">ystem for </w:t>
      </w:r>
      <w:r w:rsidRPr="00DD28A3">
        <w:rPr>
          <w:rFonts w:cs="Tahoma"/>
          <w:szCs w:val="20"/>
        </w:rPr>
        <w:t>A</w:t>
      </w:r>
      <w:r w:rsidR="009B5A44" w:rsidRPr="00DD28A3">
        <w:rPr>
          <w:rFonts w:cs="Tahoma"/>
          <w:szCs w:val="20"/>
        </w:rPr>
        <w:t xml:space="preserve">ward </w:t>
      </w:r>
      <w:r w:rsidRPr="00DD28A3">
        <w:rPr>
          <w:rFonts w:cs="Tahoma"/>
          <w:szCs w:val="20"/>
        </w:rPr>
        <w:t>M</w:t>
      </w:r>
      <w:r w:rsidR="009B5A44" w:rsidRPr="00DD28A3">
        <w:rPr>
          <w:rFonts w:cs="Tahoma"/>
          <w:szCs w:val="20"/>
        </w:rPr>
        <w:t>anagement</w:t>
      </w:r>
      <w:r w:rsidRPr="00DD28A3">
        <w:rPr>
          <w:rFonts w:cs="Tahoma"/>
          <w:szCs w:val="20"/>
        </w:rPr>
        <w:t xml:space="preserve"> (</w:t>
      </w:r>
      <w:r w:rsidR="00DC3F28" w:rsidRPr="00DD28A3">
        <w:rPr>
          <w:rFonts w:cs="Tahoma"/>
          <w:szCs w:val="20"/>
        </w:rPr>
        <w:t>SAM)</w:t>
      </w:r>
      <w:r w:rsidR="003625FC" w:rsidRPr="00DD28A3">
        <w:rPr>
          <w:rFonts w:cs="Tahoma"/>
          <w:szCs w:val="20"/>
        </w:rPr>
        <w:t xml:space="preserve">. </w:t>
      </w:r>
      <w:r w:rsidRPr="00DD28A3">
        <w:rPr>
          <w:rFonts w:cs="Tahoma"/>
          <w:b/>
          <w:szCs w:val="20"/>
        </w:rPr>
        <w:t>If you don’t enter the same DUNS number as the DUNS you registered with, Grants.gov will reject your application</w:t>
      </w:r>
      <w:r w:rsidRPr="00DD28A3">
        <w:rPr>
          <w:rFonts w:cs="Tahoma"/>
          <w:szCs w:val="20"/>
        </w:rPr>
        <w:t>.</w:t>
      </w:r>
    </w:p>
    <w:p w:rsidR="00E81695" w:rsidRPr="00DD28A3" w:rsidRDefault="00E81695" w:rsidP="00E81695">
      <w:pPr>
        <w:ind w:firstLine="45"/>
        <w:rPr>
          <w:rFonts w:cs="Tahoma"/>
          <w:szCs w:val="20"/>
        </w:rPr>
      </w:pPr>
    </w:p>
    <w:p w:rsidR="009B5A44" w:rsidRPr="00DD28A3" w:rsidRDefault="00E81695" w:rsidP="00146677">
      <w:pPr>
        <w:pStyle w:val="ListParagraph"/>
        <w:numPr>
          <w:ilvl w:val="0"/>
          <w:numId w:val="48"/>
        </w:numPr>
        <w:rPr>
          <w:rFonts w:cs="Tahoma"/>
        </w:rPr>
      </w:pPr>
      <w:r w:rsidRPr="00DD28A3">
        <w:rPr>
          <w:rFonts w:cs="Tahoma"/>
        </w:rPr>
        <w:t>Register with the System for Award Management</w:t>
      </w:r>
      <w:r w:rsidR="009B5A44" w:rsidRPr="00DD28A3">
        <w:rPr>
          <w:rFonts w:cs="Tahoma"/>
        </w:rPr>
        <w:t xml:space="preserve"> (SAM)</w:t>
      </w:r>
      <w:r w:rsidRPr="00DD28A3">
        <w:rPr>
          <w:rFonts w:cs="Tahoma"/>
        </w:rPr>
        <w:t xml:space="preserve"> </w:t>
      </w:r>
      <w:hyperlink r:id="rId52" w:history="1">
        <w:r w:rsidR="00120797" w:rsidRPr="00DD28A3">
          <w:rPr>
            <w:rStyle w:val="Hyperlink"/>
            <w:rFonts w:eastAsia="MS Gothic" w:cs="Tahoma"/>
            <w:szCs w:val="20"/>
          </w:rPr>
          <w:t>http://www.sam.gov</w:t>
        </w:r>
      </w:hyperlink>
      <w:r w:rsidR="009B5A44" w:rsidRPr="00DD28A3">
        <w:rPr>
          <w:rFonts w:cs="Tahoma"/>
        </w:rPr>
        <w:t>.</w:t>
      </w:r>
    </w:p>
    <w:p w:rsidR="009B5A44" w:rsidRPr="00DD28A3" w:rsidRDefault="009B5A44" w:rsidP="009B5A44">
      <w:pPr>
        <w:pStyle w:val="ListParagraph"/>
        <w:rPr>
          <w:rFonts w:cs="Tahoma"/>
        </w:rPr>
      </w:pPr>
    </w:p>
    <w:p w:rsidR="00E81695" w:rsidRPr="00DD28A3" w:rsidRDefault="00E81695" w:rsidP="00146677">
      <w:pPr>
        <w:pStyle w:val="ListParagraph"/>
        <w:numPr>
          <w:ilvl w:val="1"/>
          <w:numId w:val="48"/>
        </w:numPr>
        <w:rPr>
          <w:rFonts w:cs="Tahoma"/>
          <w:szCs w:val="20"/>
        </w:rPr>
      </w:pPr>
      <w:r w:rsidRPr="00DD28A3">
        <w:rPr>
          <w:rFonts w:cs="Tahoma"/>
          <w:szCs w:val="20"/>
        </w:rPr>
        <w:t xml:space="preserve">You can learn more about </w:t>
      </w:r>
      <w:r w:rsidR="00DC3F28" w:rsidRPr="00DD28A3">
        <w:rPr>
          <w:rFonts w:cs="Tahoma"/>
          <w:szCs w:val="20"/>
        </w:rPr>
        <w:t xml:space="preserve">the </w:t>
      </w:r>
      <w:r w:rsidRPr="00DD28A3">
        <w:rPr>
          <w:rFonts w:cs="Tahoma"/>
          <w:szCs w:val="20"/>
        </w:rPr>
        <w:t>SAM and the registration process for grant applicants in the SAM user guide:</w:t>
      </w:r>
      <w:r w:rsidR="009B5A44" w:rsidRPr="00DD28A3">
        <w:rPr>
          <w:rFonts w:cs="Tahoma"/>
          <w:szCs w:val="20"/>
        </w:rPr>
        <w:t xml:space="preserve"> </w:t>
      </w:r>
      <w:hyperlink r:id="rId53" w:history="1">
        <w:r w:rsidR="00120797" w:rsidRPr="00DD28A3">
          <w:rPr>
            <w:rStyle w:val="Hyperlink"/>
            <w:rFonts w:cs="Tahoma"/>
            <w:szCs w:val="20"/>
          </w:rPr>
          <w:t>https://www.sam.gov/sam/transcript/Quick_Guide_for_Grants_Registrations_v1.7.pdf</w:t>
        </w:r>
      </w:hyperlink>
      <w:r w:rsidR="00120797" w:rsidRPr="00DD28A3">
        <w:rPr>
          <w:rFonts w:cs="Tahoma"/>
          <w:szCs w:val="20"/>
        </w:rPr>
        <w:t xml:space="preserve"> </w:t>
      </w:r>
    </w:p>
    <w:p w:rsidR="009D7613" w:rsidRPr="00DD28A3" w:rsidRDefault="009D7613" w:rsidP="009D7613">
      <w:pPr>
        <w:ind w:left="1080"/>
        <w:rPr>
          <w:rFonts w:cs="Tahoma"/>
          <w:szCs w:val="20"/>
        </w:rPr>
      </w:pPr>
    </w:p>
    <w:p w:rsidR="009D7613" w:rsidRPr="00DD28A3" w:rsidRDefault="009D7613" w:rsidP="009B5A44">
      <w:pPr>
        <w:ind w:left="1440"/>
        <w:rPr>
          <w:rFonts w:cs="Tahoma"/>
          <w:szCs w:val="20"/>
        </w:rPr>
      </w:pPr>
      <w:r w:rsidRPr="00DD28A3">
        <w:rPr>
          <w:rFonts w:cs="Tahoma"/>
          <w:szCs w:val="20"/>
        </w:rPr>
        <w:t>For further assistance, please consult the tip sheet that the Department of Education has prepared for help with the SAM system</w:t>
      </w:r>
      <w:r w:rsidR="009B5A44" w:rsidRPr="00DD28A3">
        <w:rPr>
          <w:rFonts w:cs="Tahoma"/>
          <w:szCs w:val="20"/>
        </w:rPr>
        <w:t xml:space="preserve"> </w:t>
      </w:r>
      <w:hyperlink r:id="rId54" w:history="1">
        <w:r w:rsidR="00D166AF" w:rsidRPr="00DD28A3">
          <w:rPr>
            <w:rStyle w:val="Hyperlink"/>
            <w:rFonts w:cs="Tahoma"/>
            <w:szCs w:val="20"/>
          </w:rPr>
          <w:t>http://www2.ed.gov/fund/grant/apply/sam-faqs.html</w:t>
        </w:r>
      </w:hyperlink>
      <w:r w:rsidR="009B5A44" w:rsidRPr="00DD28A3">
        <w:rPr>
          <w:rFonts w:cs="Tahoma"/>
          <w:szCs w:val="20"/>
        </w:rPr>
        <w:t>.</w:t>
      </w:r>
      <w:r w:rsidR="00D166AF" w:rsidRPr="00DD28A3">
        <w:rPr>
          <w:rFonts w:cs="Tahoma"/>
          <w:szCs w:val="20"/>
        </w:rPr>
        <w:t xml:space="preserve"> </w:t>
      </w:r>
    </w:p>
    <w:p w:rsidR="00E81695" w:rsidRPr="00DD28A3" w:rsidRDefault="00E81695" w:rsidP="009B5A44">
      <w:pPr>
        <w:rPr>
          <w:rFonts w:cs="Tahoma"/>
        </w:rPr>
      </w:pPr>
    </w:p>
    <w:p w:rsidR="009B5A44" w:rsidRPr="00DD28A3" w:rsidRDefault="009D7613" w:rsidP="00161305">
      <w:pPr>
        <w:pStyle w:val="ListParagraph"/>
        <w:numPr>
          <w:ilvl w:val="0"/>
          <w:numId w:val="51"/>
        </w:numPr>
        <w:tabs>
          <w:tab w:val="left" w:pos="1440"/>
        </w:tabs>
        <w:ind w:left="1440"/>
        <w:rPr>
          <w:rFonts w:cs="Tahoma"/>
        </w:rPr>
      </w:pPr>
      <w:r w:rsidRPr="00DD28A3">
        <w:rPr>
          <w:rFonts w:cs="Tahoma"/>
        </w:rPr>
        <w:t xml:space="preserve">Registration with </w:t>
      </w:r>
      <w:r w:rsidR="00D166AF" w:rsidRPr="00DD28A3">
        <w:rPr>
          <w:rFonts w:cs="Tahoma"/>
        </w:rPr>
        <w:t xml:space="preserve">the </w:t>
      </w:r>
      <w:r w:rsidRPr="00DD28A3">
        <w:rPr>
          <w:rFonts w:cs="Tahoma"/>
        </w:rPr>
        <w:t>SAM may take a week to complete, but could take as many as several weeks to complete, depending on the completeness and accuracy of the data entered into the SAM database by an applicant</w:t>
      </w:r>
      <w:r w:rsidR="003625FC" w:rsidRPr="00DD28A3">
        <w:rPr>
          <w:rFonts w:cs="Tahoma"/>
        </w:rPr>
        <w:t xml:space="preserve">. </w:t>
      </w:r>
      <w:r w:rsidR="00DC3F28" w:rsidRPr="00DD28A3">
        <w:rPr>
          <w:rFonts w:cs="Tahoma"/>
        </w:rPr>
        <w:t xml:space="preserve">The </w:t>
      </w:r>
      <w:r w:rsidRPr="00DD28A3">
        <w:rPr>
          <w:rFonts w:cs="Tahoma"/>
        </w:rPr>
        <w:t>SAM registration must be updated annually.</w:t>
      </w:r>
    </w:p>
    <w:p w:rsidR="009B5A44" w:rsidRPr="00DD28A3" w:rsidRDefault="009B5A44" w:rsidP="009B5A44">
      <w:pPr>
        <w:tabs>
          <w:tab w:val="left" w:pos="1440"/>
        </w:tabs>
        <w:ind w:left="1440"/>
        <w:rPr>
          <w:rFonts w:cs="Tahoma"/>
        </w:rPr>
      </w:pPr>
    </w:p>
    <w:p w:rsidR="009D7613" w:rsidRPr="00DD28A3" w:rsidRDefault="009D7613" w:rsidP="00161305">
      <w:pPr>
        <w:pStyle w:val="ListParagraph"/>
        <w:numPr>
          <w:ilvl w:val="0"/>
          <w:numId w:val="51"/>
        </w:numPr>
        <w:tabs>
          <w:tab w:val="left" w:pos="1440"/>
        </w:tabs>
        <w:ind w:left="1440"/>
        <w:rPr>
          <w:rFonts w:cs="Tahoma"/>
        </w:rPr>
      </w:pPr>
      <w:r w:rsidRPr="00DD28A3">
        <w:rPr>
          <w:rFonts w:cs="Tahoma"/>
        </w:rPr>
        <w:t>Once your SAM registration is active, it will take 24</w:t>
      </w:r>
      <w:r w:rsidR="009B5A44" w:rsidRPr="00DD28A3">
        <w:rPr>
          <w:rFonts w:cs="Tahoma"/>
        </w:rPr>
        <w:t xml:space="preserve"> to </w:t>
      </w:r>
      <w:r w:rsidRPr="00DD28A3">
        <w:rPr>
          <w:rFonts w:cs="Tahoma"/>
        </w:rPr>
        <w:t>48 hours for the information to be available in Grants.gov</w:t>
      </w:r>
      <w:r w:rsidR="003625FC" w:rsidRPr="00DD28A3">
        <w:rPr>
          <w:rFonts w:cs="Tahoma"/>
        </w:rPr>
        <w:t xml:space="preserve">. </w:t>
      </w:r>
      <w:r w:rsidRPr="00DD28A3">
        <w:rPr>
          <w:rFonts w:cs="Tahoma"/>
        </w:rPr>
        <w:t>You will only be able to submit your application via Grants.gov once the SAM information is available in Grants.gov</w:t>
      </w:r>
      <w:r w:rsidR="003625FC" w:rsidRPr="00DD28A3">
        <w:rPr>
          <w:rFonts w:cs="Tahoma"/>
        </w:rPr>
        <w:t xml:space="preserve">. </w:t>
      </w:r>
    </w:p>
    <w:p w:rsidR="00E81695" w:rsidRPr="00DD28A3" w:rsidRDefault="00E81695" w:rsidP="009B5A44">
      <w:pPr>
        <w:rPr>
          <w:rFonts w:cs="Tahoma"/>
        </w:rPr>
      </w:pPr>
    </w:p>
    <w:p w:rsidR="00E81695" w:rsidRPr="00DD28A3" w:rsidRDefault="00E81695" w:rsidP="00161305">
      <w:pPr>
        <w:pStyle w:val="ListParagraph"/>
        <w:numPr>
          <w:ilvl w:val="0"/>
          <w:numId w:val="22"/>
        </w:numPr>
        <w:ind w:left="720"/>
        <w:rPr>
          <w:rFonts w:cs="Tahoma"/>
        </w:rPr>
      </w:pPr>
      <w:r w:rsidRPr="00DD28A3">
        <w:rPr>
          <w:rFonts w:cs="Tahoma"/>
        </w:rPr>
        <w:t>Create your Username &amp; Password</w:t>
      </w:r>
    </w:p>
    <w:p w:rsidR="00E81695" w:rsidRPr="00DD28A3" w:rsidRDefault="00E81695" w:rsidP="009B5A44">
      <w:pPr>
        <w:rPr>
          <w:rFonts w:cs="Tahoma"/>
        </w:rPr>
      </w:pPr>
    </w:p>
    <w:p w:rsidR="00E81695" w:rsidRPr="00DD28A3" w:rsidRDefault="00E81695" w:rsidP="00161305">
      <w:pPr>
        <w:pStyle w:val="ListParagraph"/>
        <w:numPr>
          <w:ilvl w:val="0"/>
          <w:numId w:val="52"/>
        </w:numPr>
        <w:ind w:left="1440"/>
        <w:rPr>
          <w:rFonts w:cs="Tahoma"/>
        </w:rPr>
      </w:pPr>
      <w:r w:rsidRPr="00DD28A3">
        <w:rPr>
          <w:rFonts w:cs="Tahoma"/>
        </w:rPr>
        <w:t>Complete your AOR (Authorized Organization Representative) profile on Grants.gov and create your username and password</w:t>
      </w:r>
      <w:r w:rsidR="003625FC" w:rsidRPr="00DD28A3">
        <w:rPr>
          <w:rFonts w:cs="Tahoma"/>
        </w:rPr>
        <w:t xml:space="preserve">. </w:t>
      </w:r>
      <w:r w:rsidRPr="00DD28A3">
        <w:rPr>
          <w:rFonts w:cs="Tahoma"/>
        </w:rPr>
        <w:t xml:space="preserve">You will need to use your organization’s DUNS Number to complete this step. </w:t>
      </w:r>
      <w:hyperlink r:id="rId55" w:history="1">
        <w:r w:rsidR="009D7613" w:rsidRPr="00DD28A3">
          <w:rPr>
            <w:rStyle w:val="Hyperlink"/>
            <w:rFonts w:cs="Tahoma"/>
            <w:szCs w:val="20"/>
          </w:rPr>
          <w:t>https://apply07.grants.gov/apply/OrcRegister</w:t>
        </w:r>
      </w:hyperlink>
      <w:r w:rsidR="009D7613" w:rsidRPr="00DD28A3">
        <w:rPr>
          <w:rFonts w:cs="Tahoma"/>
        </w:rPr>
        <w:t xml:space="preserve">. </w:t>
      </w:r>
    </w:p>
    <w:p w:rsidR="00E81695" w:rsidRPr="00DD28A3" w:rsidRDefault="00E81695" w:rsidP="009B5A44">
      <w:pPr>
        <w:rPr>
          <w:rFonts w:cs="Tahoma"/>
        </w:rPr>
      </w:pPr>
    </w:p>
    <w:p w:rsidR="00E81695" w:rsidRPr="00DD28A3" w:rsidRDefault="00E81695" w:rsidP="00161305">
      <w:pPr>
        <w:pStyle w:val="ListParagraph"/>
        <w:numPr>
          <w:ilvl w:val="0"/>
          <w:numId w:val="22"/>
        </w:numPr>
        <w:ind w:left="720"/>
        <w:rPr>
          <w:rFonts w:cs="Tahoma"/>
        </w:rPr>
      </w:pPr>
      <w:r w:rsidRPr="00DD28A3">
        <w:rPr>
          <w:rFonts w:cs="Tahoma"/>
        </w:rPr>
        <w:t>AOR Authorization</w:t>
      </w:r>
    </w:p>
    <w:p w:rsidR="00E81695" w:rsidRPr="00DD28A3" w:rsidRDefault="00E81695" w:rsidP="009B5A44">
      <w:pPr>
        <w:rPr>
          <w:rFonts w:cs="Tahoma"/>
          <w:szCs w:val="20"/>
        </w:rPr>
      </w:pPr>
    </w:p>
    <w:p w:rsidR="00E81695" w:rsidRPr="00DD28A3" w:rsidRDefault="00E81695" w:rsidP="00161305">
      <w:pPr>
        <w:pStyle w:val="ListParagraph"/>
        <w:numPr>
          <w:ilvl w:val="0"/>
          <w:numId w:val="52"/>
        </w:numPr>
        <w:ind w:left="1440"/>
        <w:rPr>
          <w:rFonts w:cs="Tahoma"/>
          <w:szCs w:val="20"/>
        </w:rPr>
      </w:pPr>
      <w:r w:rsidRPr="00DD28A3">
        <w:rPr>
          <w:rFonts w:cs="Tahoma"/>
          <w:szCs w:val="20"/>
        </w:rPr>
        <w:t xml:space="preserve">The E-Business Point of Contact (E-Biz POC) at your organization must login to Grants.gov to confirm you as an </w:t>
      </w:r>
      <w:r w:rsidR="00DC3F28" w:rsidRPr="00DD28A3">
        <w:rPr>
          <w:rFonts w:cs="Tahoma"/>
          <w:szCs w:val="20"/>
        </w:rPr>
        <w:t>AOR</w:t>
      </w:r>
      <w:r w:rsidRPr="00DD28A3">
        <w:rPr>
          <w:rFonts w:cs="Tahoma"/>
          <w:szCs w:val="20"/>
        </w:rPr>
        <w:t xml:space="preserve">. Please note that there can be more than one AOR for your organization. In some cases the E-Biz POC is also the AOR for an organization. </w:t>
      </w:r>
    </w:p>
    <w:p w:rsidR="00B72A5A" w:rsidRPr="00DD28A3" w:rsidRDefault="00B72A5A" w:rsidP="00EE195B">
      <w:pPr>
        <w:rPr>
          <w:rFonts w:cs="Tahoma"/>
        </w:rPr>
      </w:pPr>
      <w:bookmarkStart w:id="188" w:name="_Toc375049697"/>
      <w:bookmarkStart w:id="189" w:name="_Toc378173887"/>
    </w:p>
    <w:p w:rsidR="00E81695" w:rsidRPr="006D098F" w:rsidRDefault="004A5784" w:rsidP="00E81695">
      <w:pPr>
        <w:pStyle w:val="Heading2"/>
        <w:rPr>
          <w:rFonts w:cs="Tahoma"/>
        </w:rPr>
      </w:pPr>
      <w:bookmarkStart w:id="190" w:name="_Toc413418564"/>
      <w:r w:rsidRPr="00DD28A3">
        <w:rPr>
          <w:rFonts w:cs="Tahoma"/>
        </w:rPr>
        <w:t>SUBMISSION AND SUBMISSION VERIFICATION</w:t>
      </w:r>
      <w:bookmarkEnd w:id="188"/>
      <w:bookmarkEnd w:id="189"/>
      <w:bookmarkEnd w:id="190"/>
    </w:p>
    <w:p w:rsidR="00E81695" w:rsidRPr="00DD28A3" w:rsidRDefault="006D098F" w:rsidP="004F2A18">
      <w:pPr>
        <w:pStyle w:val="Heading3"/>
      </w:pPr>
      <w:bookmarkStart w:id="191" w:name="_Toc378173888"/>
      <w:bookmarkStart w:id="192" w:name="_Toc375049698"/>
      <w:bookmarkStart w:id="193" w:name="_Toc413418565"/>
      <w:r>
        <w:t xml:space="preserve">1.  </w:t>
      </w:r>
      <w:r w:rsidR="00E81695" w:rsidRPr="00DD28A3">
        <w:t>Submi</w:t>
      </w:r>
      <w:r w:rsidR="00DF38D9" w:rsidRPr="00DD28A3">
        <w:t>t Early</w:t>
      </w:r>
      <w:bookmarkEnd w:id="191"/>
      <w:bookmarkEnd w:id="192"/>
      <w:bookmarkEnd w:id="193"/>
    </w:p>
    <w:p w:rsidR="00B72A5A" w:rsidRPr="00DD28A3" w:rsidRDefault="00CC6750" w:rsidP="00E81695">
      <w:pPr>
        <w:rPr>
          <w:rFonts w:cs="Tahoma"/>
          <w:szCs w:val="20"/>
        </w:rPr>
      </w:pPr>
      <w:r w:rsidRPr="00DD28A3">
        <w:rPr>
          <w:rFonts w:cs="Tahoma"/>
          <w:szCs w:val="20"/>
        </w:rPr>
        <w:t>The Institute strongly recommends that you not wait until the deadline date to submit an application</w:t>
      </w:r>
      <w:r w:rsidR="003625FC" w:rsidRPr="00DD28A3">
        <w:rPr>
          <w:rFonts w:cs="Tahoma"/>
          <w:szCs w:val="20"/>
        </w:rPr>
        <w:t xml:space="preserve">. </w:t>
      </w:r>
      <w:r w:rsidRPr="00DD28A3">
        <w:rPr>
          <w:rFonts w:cs="Tahoma"/>
          <w:szCs w:val="20"/>
        </w:rPr>
        <w:t>Grants.gov will put a date/time stamp on the application and then process it after it is fully uploaded</w:t>
      </w:r>
      <w:r w:rsidR="003625FC" w:rsidRPr="00DD28A3">
        <w:rPr>
          <w:rFonts w:cs="Tahoma"/>
          <w:szCs w:val="20"/>
        </w:rPr>
        <w:t xml:space="preserve">. </w:t>
      </w:r>
      <w:r w:rsidRPr="00DD28A3">
        <w:rPr>
          <w:rFonts w:cs="Tahoma"/>
          <w:b/>
          <w:szCs w:val="20"/>
        </w:rPr>
        <w:t>The time it takes to upload an application will vary depending on a number of factors including the size of the application and the speed of your Internet connection.</w:t>
      </w:r>
      <w:r w:rsidRPr="00DD28A3">
        <w:rPr>
          <w:rFonts w:cs="Tahoma"/>
          <w:szCs w:val="20"/>
        </w:rPr>
        <w:t xml:space="preserve"> If Grants.gov rejects your application due to errors in the application package, you will need to resubmit successfully befo</w:t>
      </w:r>
      <w:r w:rsidR="00DC3F28" w:rsidRPr="00DD28A3">
        <w:rPr>
          <w:rFonts w:cs="Tahoma"/>
          <w:szCs w:val="20"/>
        </w:rPr>
        <w:t>re 4:30:00 p.m. Washington, DC</w:t>
      </w:r>
      <w:r w:rsidRPr="00DD28A3">
        <w:rPr>
          <w:rFonts w:cs="Tahoma"/>
          <w:szCs w:val="20"/>
        </w:rPr>
        <w:t xml:space="preserve"> time on the deadline date as determined by Grants.gov</w:t>
      </w:r>
      <w:r w:rsidR="003625FC" w:rsidRPr="00DD28A3">
        <w:rPr>
          <w:rFonts w:cs="Tahoma"/>
          <w:szCs w:val="20"/>
        </w:rPr>
        <w:t xml:space="preserve">. </w:t>
      </w:r>
      <w:r w:rsidRPr="00DD28A3">
        <w:rPr>
          <w:rFonts w:cs="Tahoma"/>
          <w:szCs w:val="20"/>
        </w:rPr>
        <w:t>As an example, if you begin the submission process at 4:00:00 p.m. W</w:t>
      </w:r>
      <w:r w:rsidR="00DC3F28" w:rsidRPr="00DD28A3">
        <w:rPr>
          <w:rFonts w:cs="Tahoma"/>
          <w:szCs w:val="20"/>
        </w:rPr>
        <w:t>ashington, DC</w:t>
      </w:r>
      <w:r w:rsidRPr="00DD28A3">
        <w:rPr>
          <w:rFonts w:cs="Tahoma"/>
          <w:szCs w:val="20"/>
        </w:rPr>
        <w:t xml:space="preserve"> time on the deadline date, </w:t>
      </w:r>
      <w:r w:rsidRPr="00DD28A3">
        <w:rPr>
          <w:rFonts w:cs="Tahoma"/>
          <w:szCs w:val="20"/>
        </w:rPr>
        <w:lastRenderedPageBreak/>
        <w:t>and Grants.gov rejects the applicatio</w:t>
      </w:r>
      <w:r w:rsidR="00DC3F28" w:rsidRPr="00DD28A3">
        <w:rPr>
          <w:rFonts w:cs="Tahoma"/>
          <w:szCs w:val="20"/>
        </w:rPr>
        <w:t>n at 4:15:00 p.m. Washington, DC</w:t>
      </w:r>
      <w:r w:rsidRPr="00DD28A3">
        <w:rPr>
          <w:rFonts w:cs="Tahoma"/>
          <w:szCs w:val="20"/>
        </w:rPr>
        <w:t xml:space="preserve"> time, there may not be enough time for you to locate the error that caused the submission to be rejected, correct it, and then attempt to submit the application again before t</w:t>
      </w:r>
      <w:r w:rsidR="00DC3F28" w:rsidRPr="00DD28A3">
        <w:rPr>
          <w:rFonts w:cs="Tahoma"/>
          <w:szCs w:val="20"/>
        </w:rPr>
        <w:t>he 4:30:00 p.m. Washington, DC</w:t>
      </w:r>
      <w:r w:rsidRPr="00DD28A3">
        <w:rPr>
          <w:rFonts w:cs="Tahoma"/>
          <w:szCs w:val="20"/>
        </w:rPr>
        <w:t xml:space="preserve"> time deadline</w:t>
      </w:r>
      <w:r w:rsidR="003625FC" w:rsidRPr="00DD28A3">
        <w:rPr>
          <w:rFonts w:cs="Tahoma"/>
          <w:szCs w:val="20"/>
        </w:rPr>
        <w:t xml:space="preserve">. </w:t>
      </w:r>
      <w:r w:rsidRPr="00DD28A3">
        <w:rPr>
          <w:rFonts w:cs="Tahoma"/>
          <w:b/>
          <w:szCs w:val="20"/>
        </w:rPr>
        <w:t xml:space="preserve">You are strongly encouraged to begin </w:t>
      </w:r>
      <w:r w:rsidR="00584255" w:rsidRPr="00DD28A3">
        <w:rPr>
          <w:rFonts w:cs="Tahoma"/>
          <w:b/>
          <w:szCs w:val="20"/>
        </w:rPr>
        <w:t xml:space="preserve">the submission process </w:t>
      </w:r>
      <w:r w:rsidR="00DC3F28" w:rsidRPr="00DD28A3">
        <w:rPr>
          <w:rFonts w:cs="Tahoma"/>
          <w:b/>
          <w:szCs w:val="20"/>
        </w:rPr>
        <w:t>3</w:t>
      </w:r>
      <w:r w:rsidR="00584255" w:rsidRPr="00DD28A3">
        <w:rPr>
          <w:rFonts w:cs="Tahoma"/>
          <w:b/>
          <w:szCs w:val="20"/>
        </w:rPr>
        <w:t xml:space="preserve"> to </w:t>
      </w:r>
      <w:r w:rsidR="00DC3F28" w:rsidRPr="00DD28A3">
        <w:rPr>
          <w:rFonts w:cs="Tahoma"/>
          <w:b/>
          <w:szCs w:val="20"/>
        </w:rPr>
        <w:t>4</w:t>
      </w:r>
      <w:r w:rsidRPr="00DD28A3">
        <w:rPr>
          <w:rFonts w:cs="Tahoma"/>
          <w:b/>
          <w:szCs w:val="20"/>
        </w:rPr>
        <w:t xml:space="preserve"> days before the deadline date to ensure a successful, on-time submission.</w:t>
      </w:r>
    </w:p>
    <w:p w:rsidR="00E81695" w:rsidRPr="00DD28A3" w:rsidRDefault="006D098F" w:rsidP="004F2A18">
      <w:pPr>
        <w:pStyle w:val="Heading3"/>
      </w:pPr>
      <w:bookmarkStart w:id="194" w:name="_Toc413418566"/>
      <w:r>
        <w:t xml:space="preserve">2. </w:t>
      </w:r>
      <w:bookmarkStart w:id="195" w:name="_Toc378173889"/>
      <w:bookmarkStart w:id="196" w:name="_Toc375049699"/>
      <w:r>
        <w:t xml:space="preserve"> </w:t>
      </w:r>
      <w:r w:rsidR="00407019" w:rsidRPr="00DD28A3">
        <w:t xml:space="preserve">Verify </w:t>
      </w:r>
      <w:r w:rsidR="00E81695" w:rsidRPr="00DD28A3">
        <w:t xml:space="preserve">Submission </w:t>
      </w:r>
      <w:r w:rsidR="00407019" w:rsidRPr="00DD28A3">
        <w:t>is OK</w:t>
      </w:r>
      <w:bookmarkEnd w:id="194"/>
      <w:bookmarkEnd w:id="195"/>
      <w:bookmarkEnd w:id="196"/>
    </w:p>
    <w:p w:rsidR="00E81695" w:rsidRPr="00DD28A3" w:rsidRDefault="00E81695" w:rsidP="00120797">
      <w:pPr>
        <w:rPr>
          <w:rFonts w:cs="Tahoma"/>
          <w:szCs w:val="20"/>
        </w:rPr>
      </w:pPr>
      <w:r w:rsidRPr="00DD28A3">
        <w:rPr>
          <w:rFonts w:cs="Tahoma"/>
          <w:szCs w:val="20"/>
        </w:rPr>
        <w:t>The Institute urges you to verify that Grants.gov and the Institute have received the application on time and that it was validated successfully</w:t>
      </w:r>
      <w:r w:rsidR="003625FC" w:rsidRPr="00DD28A3">
        <w:rPr>
          <w:rFonts w:cs="Tahoma"/>
          <w:szCs w:val="20"/>
        </w:rPr>
        <w:t xml:space="preserve">. </w:t>
      </w:r>
      <w:r w:rsidRPr="00DD28A3">
        <w:rPr>
          <w:rFonts w:cs="Tahoma"/>
          <w:szCs w:val="20"/>
        </w:rPr>
        <w:t xml:space="preserve">To see the date and time that your application was received by Grants.gov, you need to log on to Grants.gov and click on the "Track My Application" link </w:t>
      </w:r>
      <w:hyperlink r:id="rId56" w:history="1">
        <w:r w:rsidR="00CC6750" w:rsidRPr="00DD28A3">
          <w:rPr>
            <w:rStyle w:val="Hyperlink"/>
            <w:rFonts w:cs="Tahoma"/>
          </w:rPr>
          <w:t>http://www.grants.gov/web/grants/applicants/track-my-application.html</w:t>
        </w:r>
      </w:hyperlink>
      <w:r w:rsidR="003625FC" w:rsidRPr="00DD28A3">
        <w:rPr>
          <w:rFonts w:cs="Tahoma"/>
        </w:rPr>
        <w:t xml:space="preserve">. </w:t>
      </w:r>
      <w:r w:rsidRPr="00DD28A3">
        <w:rPr>
          <w:rFonts w:cs="Tahoma"/>
          <w:szCs w:val="20"/>
        </w:rPr>
        <w:t>For a successful submission, the date/time received should be no later t</w:t>
      </w:r>
      <w:r w:rsidR="00DC3F28" w:rsidRPr="00DD28A3">
        <w:rPr>
          <w:rFonts w:cs="Tahoma"/>
          <w:szCs w:val="20"/>
        </w:rPr>
        <w:t>han 4:30:00 p.m. Washington DC</w:t>
      </w:r>
      <w:r w:rsidRPr="00DD28A3">
        <w:rPr>
          <w:rFonts w:cs="Tahoma"/>
          <w:szCs w:val="20"/>
        </w:rPr>
        <w:t xml:space="preserve"> time on the deadline date, AND the application status should be: </w:t>
      </w:r>
      <w:r w:rsidR="00DC3F28" w:rsidRPr="00DD28A3">
        <w:rPr>
          <w:rFonts w:cs="Tahoma"/>
          <w:szCs w:val="20"/>
        </w:rPr>
        <w:t xml:space="preserve">(1) </w:t>
      </w:r>
      <w:r w:rsidRPr="00DD28A3">
        <w:rPr>
          <w:rFonts w:cs="Tahoma"/>
          <w:szCs w:val="20"/>
        </w:rPr>
        <w:t xml:space="preserve">Validated (i.e., no errors in submission), </w:t>
      </w:r>
      <w:r w:rsidR="00DC3F28" w:rsidRPr="00DD28A3">
        <w:rPr>
          <w:rFonts w:cs="Tahoma"/>
          <w:szCs w:val="20"/>
        </w:rPr>
        <w:t xml:space="preserve">(2) </w:t>
      </w:r>
      <w:r w:rsidRPr="00DD28A3">
        <w:rPr>
          <w:rFonts w:cs="Tahoma"/>
          <w:szCs w:val="20"/>
        </w:rPr>
        <w:t>Received by Agency (i.e., Grants.gov has transmitted the submission to the U.S. Department of Educat</w:t>
      </w:r>
      <w:r w:rsidR="00DC3F28" w:rsidRPr="00DD28A3">
        <w:rPr>
          <w:rFonts w:cs="Tahoma"/>
          <w:szCs w:val="20"/>
        </w:rPr>
        <w:t>ion), and</w:t>
      </w:r>
      <w:r w:rsidRPr="00DD28A3">
        <w:rPr>
          <w:rFonts w:cs="Tahoma"/>
          <w:szCs w:val="20"/>
        </w:rPr>
        <w:t xml:space="preserve"> </w:t>
      </w:r>
      <w:r w:rsidR="00DC3F28" w:rsidRPr="00DD28A3">
        <w:rPr>
          <w:rFonts w:cs="Tahoma"/>
          <w:szCs w:val="20"/>
        </w:rPr>
        <w:t xml:space="preserve">(3) </w:t>
      </w:r>
      <w:r w:rsidRPr="00DD28A3">
        <w:rPr>
          <w:rFonts w:cs="Tahoma"/>
          <w:szCs w:val="20"/>
        </w:rPr>
        <w:t>Agency Tracking Number Assigned (the U.S. Department of Education has assigned a unique PR/Award Number to the application)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If the date/time received is later th</w:t>
      </w:r>
      <w:r w:rsidR="00DC3F28" w:rsidRPr="00DD28A3">
        <w:rPr>
          <w:rFonts w:cs="Tahoma"/>
          <w:szCs w:val="20"/>
        </w:rPr>
        <w:t>an 4:30:00 p.m. Washington, DC</w:t>
      </w:r>
      <w:r w:rsidRPr="00DD28A3">
        <w:rPr>
          <w:rFonts w:cs="Tahoma"/>
          <w:szCs w:val="20"/>
        </w:rPr>
        <w:t xml:space="preserve"> time on the deadline date, the application is late</w:t>
      </w:r>
      <w:r w:rsidR="003625FC" w:rsidRPr="00DD28A3">
        <w:rPr>
          <w:rFonts w:cs="Tahoma"/>
          <w:szCs w:val="20"/>
        </w:rPr>
        <w:t xml:space="preserve">. </w:t>
      </w:r>
      <w:r w:rsidRPr="00DD28A3">
        <w:rPr>
          <w:rFonts w:cs="Tahoma"/>
          <w:szCs w:val="20"/>
        </w:rPr>
        <w:t>If the application has a status of “Received”</w:t>
      </w:r>
      <w:r w:rsidR="00DC3F28" w:rsidRPr="00DD28A3">
        <w:rPr>
          <w:rFonts w:cs="Tahoma"/>
          <w:szCs w:val="20"/>
        </w:rPr>
        <w:t>,</w:t>
      </w:r>
      <w:r w:rsidRPr="00DD28A3">
        <w:rPr>
          <w:rFonts w:cs="Tahoma"/>
          <w:szCs w:val="20"/>
        </w:rPr>
        <w:t xml:space="preserve"> it is still awaiting validation by Grants.gov</w:t>
      </w:r>
      <w:r w:rsidR="003625FC" w:rsidRPr="00DD28A3">
        <w:rPr>
          <w:rFonts w:cs="Tahoma"/>
          <w:szCs w:val="20"/>
        </w:rPr>
        <w:t xml:space="preserve">. </w:t>
      </w:r>
      <w:r w:rsidRPr="00DD28A3">
        <w:rPr>
          <w:rFonts w:cs="Tahoma"/>
          <w:szCs w:val="20"/>
        </w:rPr>
        <w:t>Once validation is complete, the status will change either to “Validated” or “Rejected with Errors.”</w:t>
      </w:r>
      <w:r w:rsidR="000C27B0" w:rsidRPr="00DD28A3">
        <w:rPr>
          <w:rFonts w:cs="Tahoma"/>
          <w:szCs w:val="20"/>
        </w:rPr>
        <w:t xml:space="preserve"> </w:t>
      </w:r>
      <w:r w:rsidRPr="00DD28A3">
        <w:rPr>
          <w:rFonts w:cs="Tahoma"/>
          <w:szCs w:val="20"/>
        </w:rPr>
        <w:t>If the status is “Rejected with Errors,” the application has not been received successfully</w:t>
      </w:r>
      <w:r w:rsidR="003625FC" w:rsidRPr="00DD28A3">
        <w:rPr>
          <w:rFonts w:cs="Tahoma"/>
          <w:szCs w:val="20"/>
        </w:rPr>
        <w:t xml:space="preserve">. </w:t>
      </w:r>
      <w:r w:rsidRPr="00DD28A3">
        <w:rPr>
          <w:rFonts w:cs="Tahoma"/>
          <w:szCs w:val="20"/>
        </w:rPr>
        <w:t>Grants.gov provides information on reasons why applications may be rejected in its Frequently Asked Questions (FAQ) page.</w:t>
      </w:r>
    </w:p>
    <w:p w:rsidR="00E81695" w:rsidRPr="00DD28A3" w:rsidRDefault="00E81695" w:rsidP="00E81695">
      <w:pPr>
        <w:rPr>
          <w:rFonts w:cs="Tahoma"/>
          <w:szCs w:val="20"/>
        </w:rPr>
      </w:pPr>
    </w:p>
    <w:p w:rsidR="00120797" w:rsidRPr="00DD28A3" w:rsidRDefault="00E81695" w:rsidP="00146677">
      <w:pPr>
        <w:pStyle w:val="ListParagraph"/>
        <w:numPr>
          <w:ilvl w:val="0"/>
          <w:numId w:val="23"/>
        </w:numPr>
        <w:rPr>
          <w:rFonts w:cs="Tahoma"/>
          <w:szCs w:val="20"/>
        </w:rPr>
      </w:pPr>
      <w:r w:rsidRPr="00DD28A3">
        <w:rPr>
          <w:rFonts w:cs="Tahoma"/>
          <w:szCs w:val="20"/>
        </w:rPr>
        <w:t>Grants.gov FAQ</w:t>
      </w:r>
    </w:p>
    <w:p w:rsidR="00E81695" w:rsidRPr="00DD28A3" w:rsidRDefault="009A27EF" w:rsidP="00FF198D">
      <w:pPr>
        <w:ind w:left="720"/>
        <w:rPr>
          <w:rFonts w:cs="Tahoma"/>
          <w:szCs w:val="20"/>
        </w:rPr>
      </w:pPr>
      <w:hyperlink r:id="rId57" w:history="1">
        <w:r w:rsidR="00CC6750" w:rsidRPr="00DD28A3">
          <w:rPr>
            <w:rStyle w:val="Hyperlink"/>
            <w:rFonts w:cs="Tahoma"/>
          </w:rPr>
          <w:t>http://www.grants.gov/web/grants/support/general-support/faqs.html</w:t>
        </w:r>
      </w:hyperlink>
      <w:r w:rsidR="000C27B0" w:rsidRPr="00DD28A3">
        <w:rPr>
          <w:rFonts w:cs="Tahoma"/>
        </w:rPr>
        <w:t xml:space="preserve"> </w:t>
      </w:r>
      <w:r w:rsidR="000C27B0" w:rsidRPr="00DD28A3">
        <w:rPr>
          <w:rFonts w:cs="Tahoma"/>
          <w:szCs w:val="20"/>
        </w:rPr>
        <w:t xml:space="preserve"> </w:t>
      </w:r>
    </w:p>
    <w:p w:rsidR="00E81695" w:rsidRPr="00DD28A3" w:rsidRDefault="00E81695" w:rsidP="00E81695">
      <w:pPr>
        <w:rPr>
          <w:rFonts w:cs="Tahoma"/>
          <w:szCs w:val="20"/>
        </w:rPr>
      </w:pPr>
    </w:p>
    <w:p w:rsidR="00C878AC" w:rsidRPr="00DD28A3" w:rsidRDefault="00E81695" w:rsidP="00146677">
      <w:pPr>
        <w:pStyle w:val="ListParagraph"/>
        <w:numPr>
          <w:ilvl w:val="0"/>
          <w:numId w:val="23"/>
        </w:numPr>
        <w:rPr>
          <w:rFonts w:cs="Tahoma"/>
          <w:szCs w:val="20"/>
        </w:rPr>
      </w:pPr>
      <w:r w:rsidRPr="00DD28A3">
        <w:rPr>
          <w:rFonts w:cs="Tahoma"/>
          <w:szCs w:val="20"/>
        </w:rPr>
        <w:t xml:space="preserve">Grants.gov Adobe Reader </w:t>
      </w:r>
      <w:r w:rsidR="00C878AC" w:rsidRPr="00DD28A3">
        <w:rPr>
          <w:rFonts w:cs="Tahoma"/>
          <w:szCs w:val="20"/>
        </w:rPr>
        <w:t>FAQs</w:t>
      </w:r>
      <w:r w:rsidRPr="00DD28A3">
        <w:rPr>
          <w:rFonts w:cs="Tahoma"/>
          <w:szCs w:val="20"/>
        </w:rPr>
        <w:t xml:space="preserve"> </w:t>
      </w:r>
    </w:p>
    <w:p w:rsidR="00E81695" w:rsidRPr="00DD28A3" w:rsidRDefault="009A27EF" w:rsidP="00FF198D">
      <w:pPr>
        <w:ind w:left="720"/>
        <w:rPr>
          <w:rFonts w:cs="Tahoma"/>
          <w:szCs w:val="20"/>
        </w:rPr>
      </w:pPr>
      <w:hyperlink r:id="rId58" w:history="1">
        <w:r w:rsidR="00C878AC" w:rsidRPr="00DD28A3">
          <w:rPr>
            <w:rStyle w:val="Hyperlink"/>
            <w:rFonts w:cs="Tahoma"/>
          </w:rPr>
          <w:t>http://www.grants.gov/web/grants/support/general-support/faqs/adobe-reader-faqs.html</w:t>
        </w:r>
      </w:hyperlink>
      <w:r w:rsidR="000C27B0" w:rsidRPr="00DD28A3">
        <w:rPr>
          <w:rFonts w:cs="Tahoma"/>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You will receive four emails regarding the status of your submission; the first three will come from Grants.gov and the fourth will come from the U.S. Department of Education</w:t>
      </w:r>
      <w:r w:rsidR="003625FC" w:rsidRPr="00DD28A3">
        <w:rPr>
          <w:rFonts w:cs="Tahoma"/>
          <w:szCs w:val="20"/>
        </w:rPr>
        <w:t xml:space="preserve">. </w:t>
      </w:r>
      <w:r w:rsidRPr="00DD28A3">
        <w:rPr>
          <w:rFonts w:cs="Tahoma"/>
          <w:szCs w:val="20"/>
        </w:rPr>
        <w:t xml:space="preserve">Within </w:t>
      </w:r>
      <w:r w:rsidR="00DC3F28" w:rsidRPr="00DD28A3">
        <w:rPr>
          <w:rFonts w:cs="Tahoma"/>
          <w:szCs w:val="20"/>
        </w:rPr>
        <w:t>2</w:t>
      </w:r>
      <w:r w:rsidRPr="00DD28A3">
        <w:rPr>
          <w:rFonts w:cs="Tahoma"/>
          <w:szCs w:val="20"/>
        </w:rPr>
        <w:t xml:space="preserve"> days of submitting a grant application to Grants.gov, you will receive three emails from Grants.gov: </w:t>
      </w:r>
    </w:p>
    <w:p w:rsidR="00E81695" w:rsidRPr="00DD28A3" w:rsidRDefault="00E81695" w:rsidP="00E81695">
      <w:pPr>
        <w:rPr>
          <w:rFonts w:cs="Tahoma"/>
          <w:szCs w:val="20"/>
        </w:rPr>
      </w:pPr>
    </w:p>
    <w:p w:rsidR="00E81695" w:rsidRPr="00DD28A3" w:rsidRDefault="00E81695" w:rsidP="00146677">
      <w:pPr>
        <w:pStyle w:val="ListParagraph"/>
        <w:numPr>
          <w:ilvl w:val="0"/>
          <w:numId w:val="23"/>
        </w:numPr>
        <w:rPr>
          <w:rFonts w:cs="Tahoma"/>
          <w:szCs w:val="20"/>
        </w:rPr>
      </w:pPr>
      <w:r w:rsidRPr="00DD28A3">
        <w:rPr>
          <w:rFonts w:cs="Tahoma"/>
          <w:szCs w:val="20"/>
        </w:rPr>
        <w:t>The first email message will confirm receipt of the application by the Grants.gov system and will provide you with an application tracking number beginning with the word</w:t>
      </w:r>
      <w:r w:rsidR="000C27B0" w:rsidRPr="00DD28A3">
        <w:rPr>
          <w:rFonts w:cs="Tahoma"/>
          <w:szCs w:val="20"/>
        </w:rPr>
        <w:t xml:space="preserve"> </w:t>
      </w:r>
      <w:r w:rsidRPr="00DD28A3">
        <w:rPr>
          <w:rFonts w:cs="Tahoma"/>
          <w:szCs w:val="20"/>
        </w:rPr>
        <w:t>“GRANT”, for example GRANT00234567</w:t>
      </w:r>
      <w:r w:rsidR="003625FC" w:rsidRPr="00DD28A3">
        <w:rPr>
          <w:rFonts w:cs="Tahoma"/>
          <w:szCs w:val="20"/>
        </w:rPr>
        <w:t xml:space="preserve">. </w:t>
      </w:r>
      <w:r w:rsidRPr="00DD28A3">
        <w:rPr>
          <w:rFonts w:cs="Tahoma"/>
          <w:szCs w:val="20"/>
        </w:rPr>
        <w:t xml:space="preserve">You can use this number to track your application on Grants.gov using the “Track My Application” link </w:t>
      </w:r>
      <w:hyperlink r:id="rId59" w:history="1">
        <w:r w:rsidR="00FF198D" w:rsidRPr="00DD28A3">
          <w:rPr>
            <w:rStyle w:val="Hyperlink"/>
            <w:rFonts w:cs="Tahoma"/>
          </w:rPr>
          <w:t>http://www.grants.gov/web/grants/applicants/track-my-application.html</w:t>
        </w:r>
      </w:hyperlink>
      <w:r w:rsidR="00FF198D" w:rsidRPr="00DD28A3">
        <w:rPr>
          <w:rFonts w:cs="Tahoma"/>
        </w:rPr>
        <w:t xml:space="preserve"> </w:t>
      </w:r>
      <w:r w:rsidRPr="00DD28A3">
        <w:rPr>
          <w:rFonts w:cs="Tahoma"/>
          <w:szCs w:val="20"/>
        </w:rPr>
        <w:t>before it is transmitted to the U.S. Department of Education.</w:t>
      </w:r>
    </w:p>
    <w:p w:rsidR="00E81695" w:rsidRPr="00DD28A3" w:rsidRDefault="00E81695" w:rsidP="00120797">
      <w:pPr>
        <w:rPr>
          <w:rFonts w:cs="Tahoma"/>
          <w:szCs w:val="20"/>
        </w:rPr>
      </w:pPr>
    </w:p>
    <w:p w:rsidR="00E81695" w:rsidRPr="00DD28A3" w:rsidRDefault="00E81695" w:rsidP="00146677">
      <w:pPr>
        <w:pStyle w:val="ListParagraph"/>
        <w:numPr>
          <w:ilvl w:val="0"/>
          <w:numId w:val="23"/>
        </w:numPr>
        <w:rPr>
          <w:rFonts w:cs="Tahoma"/>
          <w:szCs w:val="20"/>
        </w:rPr>
      </w:pPr>
      <w:r w:rsidRPr="00DD28A3">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DD28A3" w:rsidRDefault="00E81695" w:rsidP="00120797">
      <w:pPr>
        <w:rPr>
          <w:rFonts w:cs="Tahoma"/>
          <w:szCs w:val="20"/>
        </w:rPr>
      </w:pPr>
    </w:p>
    <w:p w:rsidR="00E81695" w:rsidRPr="00DD28A3" w:rsidRDefault="00E81695" w:rsidP="00146677">
      <w:pPr>
        <w:pStyle w:val="ListParagraph"/>
        <w:numPr>
          <w:ilvl w:val="0"/>
          <w:numId w:val="23"/>
        </w:numPr>
        <w:rPr>
          <w:rFonts w:cs="Tahoma"/>
          <w:szCs w:val="20"/>
        </w:rPr>
      </w:pPr>
      <w:r w:rsidRPr="00DD28A3">
        <w:rPr>
          <w:rFonts w:cs="Tahoma"/>
          <w:szCs w:val="20"/>
        </w:rPr>
        <w:t>The third email message will indicate that the U.S. Department of Education has confirmed retrieval of the application from Grants.gov once it has been validated.</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If the second email message indicates that the application, as identified by its unique application tracking number, is valid and the time of receipt was no later t</w:t>
      </w:r>
      <w:r w:rsidR="00DC3F28" w:rsidRPr="00DD28A3">
        <w:rPr>
          <w:rFonts w:cs="Tahoma"/>
          <w:szCs w:val="20"/>
        </w:rPr>
        <w:t>han 4:30:00 p.m. Washington DC</w:t>
      </w:r>
      <w:r w:rsidRPr="00DD28A3">
        <w:rPr>
          <w:rFonts w:cs="Tahoma"/>
          <w:szCs w:val="20"/>
        </w:rPr>
        <w:t xml:space="preserve"> time, then the application is successful and on-time. </w:t>
      </w:r>
    </w:p>
    <w:p w:rsidR="00E81695" w:rsidRPr="00DD28A3" w:rsidRDefault="00E81695" w:rsidP="00E81695">
      <w:pPr>
        <w:ind w:firstLine="45"/>
        <w:rPr>
          <w:rFonts w:cs="Tahoma"/>
          <w:szCs w:val="20"/>
        </w:rPr>
      </w:pPr>
    </w:p>
    <w:p w:rsidR="00E81695" w:rsidRPr="00DD28A3" w:rsidRDefault="004B70E6" w:rsidP="00120797">
      <w:pPr>
        <w:rPr>
          <w:rFonts w:cs="Tahoma"/>
          <w:szCs w:val="20"/>
        </w:rPr>
      </w:pPr>
      <w:r w:rsidRPr="00DD28A3">
        <w:rPr>
          <w:rFonts w:cs="Tahoma"/>
          <w:szCs w:val="20"/>
        </w:rPr>
        <w:lastRenderedPageBreak/>
        <w:t xml:space="preserve">Note: </w:t>
      </w:r>
      <w:r w:rsidR="00E81695" w:rsidRPr="00DD28A3">
        <w:rPr>
          <w:rFonts w:cs="Tahoma"/>
          <w:szCs w:val="20"/>
        </w:rPr>
        <w:t>You should not rely solely on e-mail to confirm whether an application has been received on-time and validated successfully</w:t>
      </w:r>
      <w:r w:rsidR="003625FC" w:rsidRPr="00DD28A3">
        <w:rPr>
          <w:rFonts w:cs="Tahoma"/>
          <w:szCs w:val="20"/>
        </w:rPr>
        <w:t xml:space="preserve">. </w:t>
      </w:r>
      <w:r w:rsidR="00E81695" w:rsidRPr="00DD28A3">
        <w:rPr>
          <w:rFonts w:cs="Tahoma"/>
          <w:szCs w:val="20"/>
        </w:rPr>
        <w:t>The Institute urges you to use the “Track My Application” link on Grants.gov to verify on-time, valid submissions in addition to the confirmation emails</w:t>
      </w:r>
      <w:r w:rsidR="003625FC" w:rsidRPr="00DD28A3">
        <w:rPr>
          <w:rFonts w:cs="Tahoma"/>
          <w:szCs w:val="20"/>
        </w:rPr>
        <w:t>.</w:t>
      </w:r>
      <w:r w:rsidR="000C27B0" w:rsidRPr="00DD28A3">
        <w:rPr>
          <w:rFonts w:cs="Tahoma"/>
          <w:szCs w:val="20"/>
        </w:rPr>
        <w:t xml:space="preserve"> </w:t>
      </w:r>
      <w:hyperlink r:id="rId60" w:history="1">
        <w:r w:rsidR="00084BC4" w:rsidRPr="00DD28A3">
          <w:rPr>
            <w:rStyle w:val="Hyperlink"/>
            <w:rFonts w:cs="Tahoma"/>
          </w:rPr>
          <w:t>http://www.grants.gov/web/grants/applicants/track-my-application.html</w:t>
        </w:r>
      </w:hyperlink>
      <w:r w:rsidR="00120797"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Once Grants.gov validates the application and transmits it to the U.S. Department of Education, you will receive an email from the U.S. Department of Education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24"/>
        </w:numPr>
        <w:rPr>
          <w:rFonts w:cs="Tahoma"/>
          <w:szCs w:val="20"/>
        </w:rPr>
      </w:pPr>
      <w:r w:rsidRPr="00DD28A3">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6D098F">
        <w:rPr>
          <w:rFonts w:cs="Tahoma"/>
          <w:szCs w:val="20"/>
        </w:rPr>
        <w:t>305E</w:t>
      </w:r>
      <w:r w:rsidRPr="00DD28A3">
        <w:rPr>
          <w:rFonts w:cs="Tahoma"/>
          <w:szCs w:val="20"/>
        </w:rPr>
        <w:t>), the fiscal y</w:t>
      </w:r>
      <w:r w:rsidR="00DC3F28" w:rsidRPr="00DD28A3">
        <w:rPr>
          <w:rFonts w:cs="Tahoma"/>
          <w:szCs w:val="20"/>
        </w:rPr>
        <w:t xml:space="preserve">ear for the submission (e.g., 15 for fiscal year </w:t>
      </w:r>
      <w:r w:rsidR="006D098F">
        <w:rPr>
          <w:rFonts w:cs="Tahoma"/>
          <w:szCs w:val="20"/>
        </w:rPr>
        <w:t>2015</w:t>
      </w:r>
      <w:r w:rsidRPr="00DD28A3">
        <w:rPr>
          <w:rFonts w:cs="Tahoma"/>
          <w:szCs w:val="20"/>
        </w:rPr>
        <w:t xml:space="preserve">), and finally four digits unique to the application, for example </w:t>
      </w:r>
      <w:r w:rsidR="006D098F">
        <w:rPr>
          <w:rFonts w:cs="Tahoma"/>
          <w:szCs w:val="20"/>
        </w:rPr>
        <w:t>R305E15</w:t>
      </w:r>
      <w:r w:rsidR="000C6893" w:rsidRPr="00DD28A3">
        <w:rPr>
          <w:rFonts w:cs="Tahoma"/>
          <w:szCs w:val="20"/>
        </w:rPr>
        <w:t>XXXX</w:t>
      </w:r>
      <w:r w:rsidR="003625FC" w:rsidRPr="00DD28A3">
        <w:rPr>
          <w:rFonts w:cs="Tahoma"/>
          <w:szCs w:val="20"/>
        </w:rPr>
        <w:t xml:space="preserve">. </w:t>
      </w:r>
      <w:r w:rsidRPr="00DD28A3">
        <w:rPr>
          <w:rFonts w:cs="Tahoma"/>
          <w:szCs w:val="20"/>
        </w:rPr>
        <w:t>If the application was received after the closing date/time, this email will also indicate that the application is late and will not be given further consideration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DC3F28" w:rsidP="00E81695">
      <w:pPr>
        <w:rPr>
          <w:rFonts w:cs="Tahoma"/>
          <w:szCs w:val="20"/>
        </w:rPr>
      </w:pPr>
      <w:r w:rsidRPr="00DD28A3">
        <w:rPr>
          <w:rFonts w:cs="Tahoma"/>
          <w:szCs w:val="20"/>
        </w:rPr>
        <w:t xml:space="preserve">Note: </w:t>
      </w:r>
      <w:r w:rsidR="00E81695" w:rsidRPr="00DD28A3">
        <w:rPr>
          <w:rFonts w:cs="Tahoma"/>
          <w:szCs w:val="20"/>
        </w:rPr>
        <w:t xml:space="preserve">The Institute strongly recommends that you begin the submission process at least </w:t>
      </w:r>
      <w:r w:rsidRPr="00DD28A3">
        <w:rPr>
          <w:rFonts w:cs="Tahoma"/>
          <w:szCs w:val="20"/>
        </w:rPr>
        <w:t>3</w:t>
      </w:r>
      <w:r w:rsidR="00E81695" w:rsidRPr="00DD28A3">
        <w:rPr>
          <w:rFonts w:cs="Tahoma"/>
          <w:szCs w:val="20"/>
        </w:rPr>
        <w:t xml:space="preserve"> to</w:t>
      </w:r>
      <w:r w:rsidRPr="00DD28A3">
        <w:rPr>
          <w:rFonts w:cs="Tahoma"/>
          <w:szCs w:val="20"/>
        </w:rPr>
        <w:t xml:space="preserve"> 4</w:t>
      </w:r>
      <w:r w:rsidR="00E81695" w:rsidRPr="00DD28A3">
        <w:rPr>
          <w:rFonts w:cs="Tahoma"/>
          <w:szCs w:val="20"/>
        </w:rPr>
        <w:t xml:space="preserve"> days in advance of the closing d</w:t>
      </w:r>
      <w:r w:rsidRPr="00DD28A3">
        <w:rPr>
          <w:rFonts w:cs="Tahoma"/>
          <w:szCs w:val="20"/>
        </w:rPr>
        <w:t xml:space="preserve">eadline </w:t>
      </w:r>
      <w:r w:rsidR="00E81695" w:rsidRPr="00DD28A3">
        <w:rPr>
          <w:rFonts w:cs="Tahoma"/>
          <w:szCs w:val="20"/>
        </w:rPr>
        <w:t>to allow for a su</w:t>
      </w:r>
      <w:r w:rsidR="006D098F">
        <w:rPr>
          <w:rFonts w:cs="Tahoma"/>
          <w:szCs w:val="20"/>
        </w:rPr>
        <w:t>ccessful and timely submission.</w:t>
      </w:r>
    </w:p>
    <w:p w:rsidR="00E81695" w:rsidRPr="00DD28A3" w:rsidRDefault="006D098F" w:rsidP="004F2A18">
      <w:pPr>
        <w:pStyle w:val="Heading3"/>
      </w:pPr>
      <w:bookmarkStart w:id="197" w:name="_Toc413418567"/>
      <w:r>
        <w:t xml:space="preserve">3. </w:t>
      </w:r>
      <w:bookmarkStart w:id="198" w:name="_Toc375049700"/>
      <w:bookmarkStart w:id="199" w:name="_Toc378173890"/>
      <w:r>
        <w:t xml:space="preserve"> </w:t>
      </w:r>
      <w:r w:rsidR="00E81695" w:rsidRPr="00DD28A3">
        <w:t>Late Applications</w:t>
      </w:r>
      <w:bookmarkEnd w:id="197"/>
      <w:bookmarkEnd w:id="198"/>
      <w:bookmarkEnd w:id="199"/>
      <w:r w:rsidR="00E81695" w:rsidRPr="00DD28A3">
        <w:tab/>
      </w:r>
    </w:p>
    <w:p w:rsidR="004B70E6" w:rsidRPr="00DD28A3" w:rsidRDefault="004B70E6" w:rsidP="00120797">
      <w:pPr>
        <w:rPr>
          <w:rFonts w:cs="Tahoma"/>
          <w:szCs w:val="20"/>
        </w:rPr>
      </w:pPr>
      <w:r w:rsidRPr="00DD28A3">
        <w:rPr>
          <w:rFonts w:cs="Tahoma"/>
          <w:szCs w:val="20"/>
        </w:rPr>
        <w:t xml:space="preserve">If your application is submitted after 4:30:00 p.m. Washington, DC time on the application deadline date, you application will not be accepted and will not be reviewed. </w:t>
      </w:r>
      <w:r w:rsidR="00E81695" w:rsidRPr="00DD28A3">
        <w:rPr>
          <w:rFonts w:cs="Tahoma"/>
          <w:b/>
          <w:szCs w:val="20"/>
        </w:rPr>
        <w:t>The Institute does not accept late applications</w:t>
      </w:r>
      <w:r w:rsidR="00E81695" w:rsidRPr="00DD28A3">
        <w:rPr>
          <w:rFonts w:cs="Tahoma"/>
          <w:szCs w:val="20"/>
        </w:rPr>
        <w:t xml:space="preserve">. </w:t>
      </w:r>
    </w:p>
    <w:p w:rsidR="004B70E6" w:rsidRPr="00DD28A3" w:rsidRDefault="004B70E6" w:rsidP="00120797">
      <w:pPr>
        <w:rPr>
          <w:rFonts w:cs="Tahoma"/>
          <w:szCs w:val="20"/>
        </w:rPr>
      </w:pPr>
    </w:p>
    <w:p w:rsidR="00E81695" w:rsidRPr="00DD28A3" w:rsidRDefault="004B70E6" w:rsidP="00120797">
      <w:pPr>
        <w:rPr>
          <w:rFonts w:cs="Tahoma"/>
          <w:szCs w:val="20"/>
        </w:rPr>
      </w:pPr>
      <w:r w:rsidRPr="00DD28A3">
        <w:rPr>
          <w:rFonts w:cs="Tahoma"/>
          <w:szCs w:val="20"/>
        </w:rPr>
        <w:t xml:space="preserve">However, if you believe that a technical problem with the Grants.gov system prevented you from being able to submit your application on time, </w:t>
      </w:r>
      <w:r w:rsidR="00E81695" w:rsidRPr="00DD28A3">
        <w:rPr>
          <w:rFonts w:cs="Tahoma"/>
          <w:szCs w:val="20"/>
        </w:rPr>
        <w:t xml:space="preserve">you must contact the Grants.gov Support Desk </w:t>
      </w:r>
      <w:r w:rsidR="00084BC4" w:rsidRPr="00DD28A3">
        <w:rPr>
          <w:rFonts w:cs="Tahoma"/>
          <w:szCs w:val="20"/>
        </w:rPr>
        <w:t xml:space="preserve">at </w:t>
      </w:r>
      <w:hyperlink r:id="rId61" w:history="1">
        <w:r w:rsidR="00084BC4" w:rsidRPr="00DD28A3">
          <w:rPr>
            <w:rStyle w:val="Hyperlink"/>
            <w:rFonts w:cs="Tahoma"/>
            <w:szCs w:val="20"/>
          </w:rPr>
          <w:t>support@grants.gov</w:t>
        </w:r>
      </w:hyperlink>
      <w:r w:rsidR="00084BC4" w:rsidRPr="00DD28A3">
        <w:rPr>
          <w:rFonts w:cs="Tahoma"/>
          <w:szCs w:val="20"/>
        </w:rPr>
        <w:t xml:space="preserve">, </w:t>
      </w:r>
      <w:hyperlink r:id="rId62" w:history="1">
        <w:r w:rsidR="00084BC4" w:rsidRPr="00DD28A3">
          <w:rPr>
            <w:rStyle w:val="Hyperlink"/>
            <w:rFonts w:cs="Tahoma"/>
            <w:szCs w:val="20"/>
          </w:rPr>
          <w:t>http://www.grants.gov/web/grants/about/contact-us.html</w:t>
        </w:r>
      </w:hyperlink>
      <w:r w:rsidR="00084BC4" w:rsidRPr="00DD28A3">
        <w:rPr>
          <w:rFonts w:cs="Tahoma"/>
          <w:szCs w:val="20"/>
        </w:rPr>
        <w:t>, or call 1-800-518-4726</w:t>
      </w:r>
      <w:r w:rsidR="00FF198D" w:rsidRPr="00DD28A3">
        <w:rPr>
          <w:rFonts w:cs="Tahoma"/>
          <w:szCs w:val="20"/>
        </w:rPr>
        <w:t>.</w:t>
      </w:r>
      <w:r w:rsidR="003625FC" w:rsidRPr="00DD28A3">
        <w:rPr>
          <w:rFonts w:cs="Tahoma"/>
          <w:szCs w:val="20"/>
        </w:rPr>
        <w:t xml:space="preserve"> </w:t>
      </w:r>
      <w:r w:rsidR="00E81695" w:rsidRPr="00DD28A3">
        <w:rPr>
          <w:rFonts w:cs="Tahoma"/>
          <w:szCs w:val="20"/>
        </w:rPr>
        <w:t>The Grants.gov Support Desk will assign a Case Number</w:t>
      </w:r>
      <w:r w:rsidRPr="00DD28A3">
        <w:rPr>
          <w:rFonts w:cs="Tahoma"/>
          <w:szCs w:val="20"/>
        </w:rPr>
        <w:t xml:space="preserve"> (e.g., 12345678)</w:t>
      </w:r>
      <w:r w:rsidR="00E81695" w:rsidRPr="00DD28A3">
        <w:rPr>
          <w:rFonts w:cs="Tahoma"/>
          <w:szCs w:val="20"/>
        </w:rPr>
        <w:t xml:space="preserve"> </w:t>
      </w:r>
      <w:r w:rsidRPr="00DD28A3">
        <w:rPr>
          <w:rFonts w:cs="Tahoma"/>
          <w:szCs w:val="20"/>
        </w:rPr>
        <w:t>that</w:t>
      </w:r>
      <w:r w:rsidR="00E81695" w:rsidRPr="00DD28A3">
        <w:rPr>
          <w:rFonts w:cs="Tahoma"/>
          <w:szCs w:val="20"/>
        </w:rPr>
        <w:t xml:space="preserve"> you must keep as a record of the problems.</w:t>
      </w:r>
    </w:p>
    <w:p w:rsidR="00E81695" w:rsidRPr="00DD28A3" w:rsidRDefault="00E81695" w:rsidP="00E81695">
      <w:pPr>
        <w:rPr>
          <w:rFonts w:cs="Tahoma"/>
          <w:szCs w:val="20"/>
        </w:rPr>
      </w:pPr>
    </w:p>
    <w:p w:rsidR="00E81695" w:rsidRPr="00DD28A3" w:rsidRDefault="004B70E6" w:rsidP="00120797">
      <w:pPr>
        <w:rPr>
          <w:rFonts w:cs="Tahoma"/>
          <w:szCs w:val="20"/>
        </w:rPr>
      </w:pPr>
      <w:r w:rsidRPr="00DD28A3">
        <w:rPr>
          <w:rFonts w:cs="Tahoma"/>
          <w:szCs w:val="20"/>
        </w:rPr>
        <w:t>If you wish to petition that the Institute accept your late application due to technical problems with the Grants.gov system</w:t>
      </w:r>
      <w:r w:rsidR="00E81695" w:rsidRPr="00DD28A3">
        <w:rPr>
          <w:rFonts w:cs="Tahoma"/>
          <w:szCs w:val="20"/>
        </w:rPr>
        <w:t xml:space="preserve">, you should contact the program officer </w:t>
      </w:r>
      <w:r w:rsidR="00FF198D" w:rsidRPr="00DD28A3">
        <w:rPr>
          <w:rFonts w:cs="Tahoma"/>
          <w:szCs w:val="20"/>
        </w:rPr>
        <w:t xml:space="preserve">for the topic designated in your application </w:t>
      </w:r>
      <w:r w:rsidR="00E81695" w:rsidRPr="00DD28A3">
        <w:rPr>
          <w:rFonts w:cs="Tahoma"/>
          <w:szCs w:val="20"/>
        </w:rPr>
        <w:t>and provide an explanation of the problem experienced with Grants.gov, along with the Grants.gov Support Desk Case Number.</w:t>
      </w:r>
    </w:p>
    <w:p w:rsidR="00E81695" w:rsidRPr="00DD28A3" w:rsidRDefault="00E81695" w:rsidP="00FF198D">
      <w:pPr>
        <w:rPr>
          <w:rFonts w:cs="Tahoma"/>
          <w:szCs w:val="20"/>
        </w:rPr>
      </w:pPr>
    </w:p>
    <w:p w:rsidR="00E81695" w:rsidRPr="00DD28A3" w:rsidRDefault="00E81695" w:rsidP="00120797">
      <w:pPr>
        <w:rPr>
          <w:rFonts w:cs="Tahoma"/>
          <w:szCs w:val="20"/>
        </w:rPr>
      </w:pPr>
      <w:r w:rsidRPr="00DD28A3">
        <w:rPr>
          <w:rFonts w:cs="Tahoma"/>
          <w:szCs w:val="20"/>
        </w:rPr>
        <w:t>Your application will be accepted only if it is possible to confirm that a technical problem occurred with the Grants.gov system and that the problem (as documented with the Grants.gov Support Desk) affected your ability to submit the application b</w:t>
      </w:r>
      <w:r w:rsidR="004B70E6" w:rsidRPr="00DD28A3">
        <w:rPr>
          <w:rFonts w:cs="Tahoma"/>
          <w:szCs w:val="20"/>
        </w:rPr>
        <w:t>y 4:30:00 p.m. Washington, DC</w:t>
      </w:r>
      <w:r w:rsidRPr="00DD28A3">
        <w:rPr>
          <w:rFonts w:cs="Tahoma"/>
          <w:szCs w:val="20"/>
        </w:rPr>
        <w:t xml:space="preserve"> time on the application deadline date. The Institute will contact you approximately </w:t>
      </w:r>
      <w:r w:rsidR="004B70E6" w:rsidRPr="00DD28A3">
        <w:rPr>
          <w:rFonts w:cs="Tahoma"/>
          <w:szCs w:val="20"/>
        </w:rPr>
        <w:t>1</w:t>
      </w:r>
      <w:r w:rsidRPr="00DD28A3">
        <w:rPr>
          <w:rFonts w:cs="Tahoma"/>
          <w:szCs w:val="20"/>
        </w:rPr>
        <w:t xml:space="preserve"> month after the submission deadline as to whether the application will be accepted.</w:t>
      </w:r>
    </w:p>
    <w:p w:rsidR="00084BC4" w:rsidRPr="00DD28A3" w:rsidRDefault="00084BC4" w:rsidP="00084BC4">
      <w:pPr>
        <w:rPr>
          <w:rFonts w:cs="Tahoma"/>
          <w:szCs w:val="20"/>
        </w:rPr>
      </w:pPr>
    </w:p>
    <w:p w:rsidR="00E81695" w:rsidRPr="00DD28A3" w:rsidRDefault="00407019" w:rsidP="00146677">
      <w:pPr>
        <w:pStyle w:val="Heading2"/>
        <w:rPr>
          <w:rFonts w:cs="Tahoma"/>
        </w:rPr>
      </w:pPr>
      <w:bookmarkStart w:id="200" w:name="_Toc378161854"/>
      <w:bookmarkStart w:id="201" w:name="_Toc378161976"/>
      <w:bookmarkStart w:id="202" w:name="_Toc378162193"/>
      <w:bookmarkStart w:id="203" w:name="_Toc378167269"/>
      <w:bookmarkStart w:id="204" w:name="_Toc378173891"/>
      <w:bookmarkStart w:id="205" w:name="_Toc378320261"/>
      <w:bookmarkStart w:id="206" w:name="_Toc378326889"/>
      <w:bookmarkStart w:id="207" w:name="_Toc378161855"/>
      <w:bookmarkStart w:id="208" w:name="_Toc378161977"/>
      <w:bookmarkStart w:id="209" w:name="_Toc378162194"/>
      <w:bookmarkStart w:id="210" w:name="_Toc378167270"/>
      <w:bookmarkStart w:id="211" w:name="_Toc378173892"/>
      <w:bookmarkStart w:id="212" w:name="_Toc378320262"/>
      <w:bookmarkStart w:id="213" w:name="_Toc378326890"/>
      <w:bookmarkStart w:id="214" w:name="_Toc378173893"/>
      <w:bookmarkStart w:id="215" w:name="_Toc41341856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DD28A3">
        <w:rPr>
          <w:rFonts w:cs="Tahoma"/>
        </w:rPr>
        <w:t>TIPS FOR WORKING WITH GRANTS.GOV</w:t>
      </w:r>
      <w:bookmarkEnd w:id="214"/>
      <w:bookmarkEnd w:id="215"/>
    </w:p>
    <w:p w:rsidR="00CC6750" w:rsidRPr="00DD28A3" w:rsidRDefault="008103B1" w:rsidP="00CC6750">
      <w:pPr>
        <w:rPr>
          <w:rFonts w:cs="Tahoma"/>
          <w:szCs w:val="20"/>
        </w:rPr>
      </w:pPr>
      <w:r w:rsidRPr="00DD28A3">
        <w:rPr>
          <w:rFonts w:cs="Tahoma"/>
          <w:szCs w:val="20"/>
        </w:rPr>
        <w:t>The Institute</w:t>
      </w:r>
      <w:r w:rsidR="00CC6750" w:rsidRPr="00DD28A3">
        <w:rPr>
          <w:rFonts w:cs="Tahoma"/>
          <w:szCs w:val="20"/>
        </w:rPr>
        <w:t xml:space="preserve"> strongly encourage</w:t>
      </w:r>
      <w:r w:rsidRPr="00DD28A3">
        <w:rPr>
          <w:rFonts w:cs="Tahoma"/>
          <w:szCs w:val="20"/>
        </w:rPr>
        <w:t>s you</w:t>
      </w:r>
      <w:r w:rsidR="00CC6750" w:rsidRPr="00DD28A3">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DD28A3">
        <w:rPr>
          <w:rFonts w:cs="Tahoma"/>
          <w:szCs w:val="20"/>
        </w:rPr>
        <w:t>.</w:t>
      </w:r>
      <w:r w:rsidR="000C27B0" w:rsidRPr="00DD28A3">
        <w:rPr>
          <w:rFonts w:cs="Tahoma"/>
          <w:szCs w:val="20"/>
        </w:rPr>
        <w:t xml:space="preserve"> </w:t>
      </w:r>
    </w:p>
    <w:p w:rsidR="00CC6750" w:rsidRPr="00DD28A3" w:rsidRDefault="00CC6750" w:rsidP="00CC6750">
      <w:pPr>
        <w:rPr>
          <w:rFonts w:cs="Tahoma"/>
          <w:szCs w:val="20"/>
        </w:rPr>
      </w:pPr>
    </w:p>
    <w:p w:rsidR="00CC6750" w:rsidRPr="00DD28A3" w:rsidRDefault="00CC6750" w:rsidP="00CC6750">
      <w:pPr>
        <w:rPr>
          <w:rFonts w:cs="Tahoma"/>
          <w:szCs w:val="20"/>
        </w:rPr>
      </w:pPr>
      <w:r w:rsidRPr="00DD28A3">
        <w:rPr>
          <w:rFonts w:cs="Tahoma"/>
          <w:szCs w:val="20"/>
        </w:rPr>
        <w:t xml:space="preserve">Note: You must click the “Save and </w:t>
      </w:r>
      <w:proofErr w:type="gramStart"/>
      <w:r w:rsidRPr="00DD28A3">
        <w:rPr>
          <w:rFonts w:cs="Tahoma"/>
          <w:szCs w:val="20"/>
        </w:rPr>
        <w:t>Submit</w:t>
      </w:r>
      <w:proofErr w:type="gramEnd"/>
      <w:r w:rsidRPr="00DD28A3">
        <w:rPr>
          <w:rFonts w:cs="Tahoma"/>
          <w:szCs w:val="20"/>
        </w:rPr>
        <w:t>” button at the top of the application package to upload the application to the Grants.gov website</w:t>
      </w:r>
      <w:r w:rsidR="003625FC" w:rsidRPr="00DD28A3">
        <w:rPr>
          <w:rFonts w:cs="Tahoma"/>
          <w:szCs w:val="20"/>
        </w:rPr>
        <w:t xml:space="preserve">. </w:t>
      </w:r>
      <w:r w:rsidRPr="00DD28A3">
        <w:rPr>
          <w:rFonts w:cs="Tahoma"/>
          <w:szCs w:val="20"/>
        </w:rPr>
        <w:t>The “Save and Submit” button will only become active after you have used the “Check Package for Errors” button and then clicked the “Save” button</w:t>
      </w:r>
      <w:r w:rsidR="003625FC" w:rsidRPr="00DD28A3">
        <w:rPr>
          <w:rFonts w:cs="Tahoma"/>
          <w:szCs w:val="20"/>
        </w:rPr>
        <w:t xml:space="preserve">. </w:t>
      </w:r>
      <w:r w:rsidRPr="00DD28A3">
        <w:rPr>
          <w:rFonts w:cs="Tahoma"/>
          <w:szCs w:val="20"/>
        </w:rPr>
        <w:t xml:space="preserve">Once the “Save and </w:t>
      </w:r>
      <w:proofErr w:type="gramStart"/>
      <w:r w:rsidRPr="00DD28A3">
        <w:rPr>
          <w:rFonts w:cs="Tahoma"/>
          <w:szCs w:val="20"/>
        </w:rPr>
        <w:t>Submit</w:t>
      </w:r>
      <w:proofErr w:type="gramEnd"/>
      <w:r w:rsidRPr="00DD28A3">
        <w:rPr>
          <w:rFonts w:cs="Tahoma"/>
          <w:szCs w:val="20"/>
        </w:rPr>
        <w:t>” button is clicked, you will need to enter the user name and password that were created upon registration with Grants.gov</w:t>
      </w:r>
      <w:r w:rsidR="003625FC" w:rsidRPr="00DD28A3">
        <w:rPr>
          <w:rFonts w:cs="Tahoma"/>
          <w:szCs w:val="20"/>
        </w:rPr>
        <w:t>.</w:t>
      </w:r>
      <w:r w:rsidR="000C27B0" w:rsidRPr="00DD28A3">
        <w:rPr>
          <w:rFonts w:cs="Tahoma"/>
          <w:szCs w:val="20"/>
        </w:rPr>
        <w:t xml:space="preserve"> </w:t>
      </w:r>
    </w:p>
    <w:p w:rsidR="00FF198D" w:rsidRPr="00DD28A3" w:rsidRDefault="00FF198D" w:rsidP="00CC6750">
      <w:pPr>
        <w:rPr>
          <w:rFonts w:cs="Tahoma"/>
          <w:szCs w:val="20"/>
        </w:rPr>
      </w:pPr>
    </w:p>
    <w:p w:rsidR="00E81695" w:rsidRPr="00DD28A3" w:rsidRDefault="006D098F" w:rsidP="004F2A18">
      <w:pPr>
        <w:pStyle w:val="Heading3"/>
      </w:pPr>
      <w:bookmarkStart w:id="216" w:name="_Toc375049702"/>
      <w:bookmarkStart w:id="217" w:name="_Toc378173895"/>
      <w:bookmarkStart w:id="218" w:name="_Toc413418569"/>
      <w:r>
        <w:lastRenderedPageBreak/>
        <w:t xml:space="preserve">1.  </w:t>
      </w:r>
      <w:r w:rsidR="00E81695" w:rsidRPr="00DD28A3">
        <w:t>Working Offline</w:t>
      </w:r>
      <w:bookmarkEnd w:id="216"/>
      <w:bookmarkEnd w:id="217"/>
      <w:bookmarkEnd w:id="218"/>
      <w:r w:rsidR="00E81695" w:rsidRPr="00DD28A3">
        <w:t xml:space="preserve"> </w:t>
      </w:r>
    </w:p>
    <w:p w:rsidR="00E81695" w:rsidRPr="00DD28A3" w:rsidRDefault="00E81695" w:rsidP="00E254CC">
      <w:pPr>
        <w:rPr>
          <w:rFonts w:cs="Tahoma"/>
          <w:szCs w:val="20"/>
        </w:rPr>
      </w:pPr>
      <w:r w:rsidRPr="00DD28A3">
        <w:rPr>
          <w:rFonts w:cs="Tahoma"/>
          <w:szCs w:val="20"/>
        </w:rPr>
        <w:t>When you download the application package from Grants.gov, you will be working offline and saving data on your computer</w:t>
      </w:r>
      <w:r w:rsidR="003625FC" w:rsidRPr="00DD28A3">
        <w:rPr>
          <w:rFonts w:cs="Tahoma"/>
          <w:szCs w:val="20"/>
        </w:rPr>
        <w:t xml:space="preserve">. </w:t>
      </w:r>
      <w:r w:rsidRPr="00DD28A3">
        <w:rPr>
          <w:rFonts w:cs="Tahoma"/>
          <w:szCs w:val="20"/>
        </w:rPr>
        <w:t>You will need to logon to Grants.gov to upload the completed application package and submit the application</w:t>
      </w:r>
      <w:r w:rsidR="003625FC" w:rsidRPr="00DD28A3">
        <w:rPr>
          <w:rFonts w:cs="Tahoma"/>
          <w:szCs w:val="20"/>
        </w:rPr>
        <w:t xml:space="preserve">. </w:t>
      </w:r>
    </w:p>
    <w:p w:rsidR="00E81695" w:rsidRPr="00DD28A3" w:rsidRDefault="006D098F" w:rsidP="004F2A18">
      <w:pPr>
        <w:pStyle w:val="Heading3"/>
      </w:pPr>
      <w:bookmarkStart w:id="219" w:name="_Toc413418570"/>
      <w:r>
        <w:t xml:space="preserve">2. </w:t>
      </w:r>
      <w:bookmarkStart w:id="220" w:name="_Toc375049703"/>
      <w:bookmarkStart w:id="221" w:name="_Toc378173896"/>
      <w:r>
        <w:t xml:space="preserve"> </w:t>
      </w:r>
      <w:r w:rsidR="00E81695" w:rsidRPr="00DD28A3">
        <w:t>Dial-Up Internet Connections</w:t>
      </w:r>
      <w:bookmarkEnd w:id="219"/>
      <w:bookmarkEnd w:id="220"/>
      <w:bookmarkEnd w:id="221"/>
    </w:p>
    <w:p w:rsidR="00E81695" w:rsidRPr="00DD28A3" w:rsidRDefault="004B70E6" w:rsidP="00E254CC">
      <w:pPr>
        <w:rPr>
          <w:rFonts w:cs="Tahoma"/>
          <w:szCs w:val="20"/>
        </w:rPr>
      </w:pPr>
      <w:r w:rsidRPr="00DD28A3">
        <w:rPr>
          <w:rFonts w:cs="Tahoma"/>
          <w:szCs w:val="20"/>
        </w:rPr>
        <w:t>Using</w:t>
      </w:r>
      <w:r w:rsidR="00E81695" w:rsidRPr="00DD28A3">
        <w:rPr>
          <w:rFonts w:cs="Tahoma"/>
          <w:szCs w:val="20"/>
        </w:rPr>
        <w:t xml:space="preserve"> a dial-up connection to uploa</w:t>
      </w:r>
      <w:r w:rsidRPr="00DD28A3">
        <w:rPr>
          <w:rFonts w:cs="Tahoma"/>
          <w:szCs w:val="20"/>
        </w:rPr>
        <w:t xml:space="preserve">d and submit an application </w:t>
      </w:r>
      <w:r w:rsidR="00E81695" w:rsidRPr="00DD28A3">
        <w:rPr>
          <w:rFonts w:cs="Tahoma"/>
          <w:szCs w:val="20"/>
        </w:rPr>
        <w:t xml:space="preserve">can take significantly longer than </w:t>
      </w:r>
      <w:r w:rsidRPr="00DD28A3">
        <w:rPr>
          <w:rFonts w:cs="Tahoma"/>
          <w:szCs w:val="20"/>
        </w:rPr>
        <w:t>using</w:t>
      </w:r>
      <w:r w:rsidR="00E81695" w:rsidRPr="00DD28A3">
        <w:rPr>
          <w:rFonts w:cs="Tahoma"/>
          <w:szCs w:val="20"/>
        </w:rPr>
        <w:t xml:space="preserve"> a high-speed connection </w:t>
      </w:r>
      <w:r w:rsidRPr="00DD28A3">
        <w:rPr>
          <w:rFonts w:cs="Tahoma"/>
          <w:szCs w:val="20"/>
        </w:rPr>
        <w:t xml:space="preserve">to the internet </w:t>
      </w:r>
      <w:r w:rsidR="00E81695" w:rsidRPr="00DD28A3">
        <w:rPr>
          <w:rFonts w:cs="Tahoma"/>
          <w:szCs w:val="20"/>
        </w:rPr>
        <w:t>(e.g.</w:t>
      </w:r>
      <w:r w:rsidRPr="00DD28A3">
        <w:rPr>
          <w:rFonts w:cs="Tahoma"/>
          <w:szCs w:val="20"/>
        </w:rPr>
        <w:t>,</w:t>
      </w:r>
      <w:r w:rsidR="00E81695" w:rsidRPr="00DD28A3">
        <w:rPr>
          <w:rFonts w:cs="Tahoma"/>
          <w:szCs w:val="20"/>
        </w:rPr>
        <w:t xml:space="preserve"> cable modem/DSL/T1)</w:t>
      </w:r>
      <w:r w:rsidR="003625FC" w:rsidRPr="00DD28A3">
        <w:rPr>
          <w:rFonts w:cs="Tahoma"/>
          <w:szCs w:val="20"/>
        </w:rPr>
        <w:t xml:space="preserve">. </w:t>
      </w:r>
      <w:r w:rsidR="00E81695" w:rsidRPr="00DD28A3">
        <w:rPr>
          <w:rFonts w:cs="Tahoma"/>
          <w:szCs w:val="20"/>
        </w:rPr>
        <w:t>Although times will vary depending upon the size of the application, it can take a few minutes to a few hours to complete the grant submission using a dial-up connection</w:t>
      </w:r>
      <w:r w:rsidR="003625FC" w:rsidRPr="00DD28A3">
        <w:rPr>
          <w:rFonts w:cs="Tahoma"/>
          <w:szCs w:val="20"/>
        </w:rPr>
        <w:t xml:space="preserve">. </w:t>
      </w:r>
    </w:p>
    <w:p w:rsidR="00E81695" w:rsidRPr="00DD28A3" w:rsidRDefault="006D098F" w:rsidP="004F2A18">
      <w:pPr>
        <w:pStyle w:val="Heading3"/>
      </w:pPr>
      <w:bookmarkStart w:id="222" w:name="_Toc413418571"/>
      <w:r>
        <w:t xml:space="preserve">3. </w:t>
      </w:r>
      <w:bookmarkStart w:id="223" w:name="_Toc375049704"/>
      <w:bookmarkStart w:id="224" w:name="_Toc378173897"/>
      <w:r w:rsidR="00E2275E">
        <w:t xml:space="preserve"> </w:t>
      </w:r>
      <w:r w:rsidR="00E81695" w:rsidRPr="00DD28A3">
        <w:t>Software Requirements</w:t>
      </w:r>
      <w:bookmarkEnd w:id="222"/>
      <w:bookmarkEnd w:id="223"/>
      <w:bookmarkEnd w:id="224"/>
    </w:p>
    <w:p w:rsidR="00EE195B" w:rsidRPr="00DD28A3" w:rsidRDefault="00E81695" w:rsidP="00E254CC">
      <w:pPr>
        <w:rPr>
          <w:rFonts w:cs="Tahoma"/>
          <w:szCs w:val="20"/>
        </w:rPr>
      </w:pPr>
      <w:r w:rsidRPr="00DD28A3">
        <w:rPr>
          <w:rFonts w:cs="Tahoma"/>
          <w:szCs w:val="20"/>
        </w:rPr>
        <w:t xml:space="preserve">You will need Adobe software (at least Adobe Reader </w:t>
      </w:r>
      <w:r w:rsidR="00084BC4" w:rsidRPr="00DD28A3">
        <w:rPr>
          <w:rFonts w:cs="Tahoma"/>
          <w:szCs w:val="20"/>
        </w:rPr>
        <w:t>10.1.14</w:t>
      </w:r>
      <w:r w:rsidRPr="00DD28A3">
        <w:rPr>
          <w:rFonts w:cs="Tahoma"/>
          <w:szCs w:val="20"/>
        </w:rPr>
        <w:t>) to read and complete the application forms for submission through Grants.gov</w:t>
      </w:r>
      <w:r w:rsidR="003625FC" w:rsidRPr="00DD28A3">
        <w:rPr>
          <w:rFonts w:cs="Tahoma"/>
          <w:szCs w:val="20"/>
        </w:rPr>
        <w:t xml:space="preserve">. </w:t>
      </w:r>
      <w:r w:rsidRPr="00DD28A3">
        <w:rPr>
          <w:rFonts w:cs="Tahoma"/>
          <w:szCs w:val="20"/>
        </w:rPr>
        <w:t xml:space="preserve">You can verify if your Adobe software version is compatible with Grants.gov, and if </w:t>
      </w:r>
      <w:r w:rsidR="004B70E6" w:rsidRPr="00DD28A3">
        <w:rPr>
          <w:rFonts w:cs="Tahoma"/>
          <w:szCs w:val="20"/>
        </w:rPr>
        <w:t>it is not a compatible version, you can</w:t>
      </w:r>
      <w:r w:rsidRPr="00DD28A3">
        <w:rPr>
          <w:rFonts w:cs="Tahoma"/>
          <w:szCs w:val="20"/>
        </w:rPr>
        <w:t xml:space="preserve"> download the necessary version of Adobe from Grants.gov (</w:t>
      </w:r>
      <w:hyperlink r:id="rId63" w:history="1">
        <w:r w:rsidR="00084BC4" w:rsidRPr="00DD28A3">
          <w:rPr>
            <w:rStyle w:val="Hyperlink"/>
            <w:rFonts w:cs="Tahoma"/>
          </w:rPr>
          <w:t>http://www.grants.gov/web/grants/support/technical-support/recommended-software.html</w:t>
        </w:r>
      </w:hyperlink>
      <w:r w:rsidR="00EE195B" w:rsidRPr="00DD28A3">
        <w:rPr>
          <w:rFonts w:cs="Tahoma"/>
        </w:rPr>
        <w:t>).</w:t>
      </w:r>
    </w:p>
    <w:p w:rsidR="00E81695" w:rsidRPr="00DD28A3" w:rsidRDefault="006D098F" w:rsidP="004F2A18">
      <w:pPr>
        <w:pStyle w:val="Heading3"/>
      </w:pPr>
      <w:bookmarkStart w:id="225" w:name="_Toc378161861"/>
      <w:bookmarkStart w:id="226" w:name="_Toc378161983"/>
      <w:bookmarkStart w:id="227" w:name="_Toc378162200"/>
      <w:bookmarkStart w:id="228" w:name="_Toc378167276"/>
      <w:bookmarkStart w:id="229" w:name="_Toc378173898"/>
      <w:bookmarkStart w:id="230" w:name="_Toc378320268"/>
      <w:bookmarkStart w:id="231" w:name="_Toc378326896"/>
      <w:bookmarkStart w:id="232" w:name="_Toc378161862"/>
      <w:bookmarkStart w:id="233" w:name="_Toc378161984"/>
      <w:bookmarkStart w:id="234" w:name="_Toc378162201"/>
      <w:bookmarkStart w:id="235" w:name="_Toc378167277"/>
      <w:bookmarkStart w:id="236" w:name="_Toc378173899"/>
      <w:bookmarkStart w:id="237" w:name="_Toc378320269"/>
      <w:bookmarkStart w:id="238" w:name="_Toc378326897"/>
      <w:bookmarkStart w:id="239" w:name="_Attaching_Files"/>
      <w:bookmarkStart w:id="240" w:name="_Toc41341857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 xml:space="preserve">4. </w:t>
      </w:r>
      <w:bookmarkStart w:id="241" w:name="_Toc375049705"/>
      <w:bookmarkStart w:id="242" w:name="_Toc378173900"/>
      <w:r>
        <w:t xml:space="preserve"> </w:t>
      </w:r>
      <w:r w:rsidR="00E81695" w:rsidRPr="00DD28A3">
        <w:t>Attaching Files</w:t>
      </w:r>
      <w:bookmarkEnd w:id="240"/>
      <w:bookmarkEnd w:id="241"/>
      <w:bookmarkEnd w:id="242"/>
      <w:r w:rsidR="00E81695" w:rsidRPr="00DD28A3">
        <w:t xml:space="preserve"> </w:t>
      </w:r>
    </w:p>
    <w:p w:rsidR="00FF198D" w:rsidRPr="00DD28A3" w:rsidRDefault="00E81695" w:rsidP="00E254CC">
      <w:pPr>
        <w:rPr>
          <w:rFonts w:cs="Tahoma"/>
          <w:szCs w:val="20"/>
        </w:rPr>
      </w:pPr>
      <w:r w:rsidRPr="00DD28A3">
        <w:rPr>
          <w:rFonts w:cs="Tahoma"/>
          <w:szCs w:val="20"/>
        </w:rPr>
        <w:t>The forms included in the application package provide the means for you to attach Adobe Portable Document Format (PDF) files</w:t>
      </w:r>
      <w:r w:rsidR="003625FC" w:rsidRPr="00DD28A3">
        <w:rPr>
          <w:rFonts w:cs="Tahoma"/>
          <w:szCs w:val="20"/>
        </w:rPr>
        <w:t xml:space="preserve">. </w:t>
      </w:r>
      <w:r w:rsidRPr="00DD28A3">
        <w:rPr>
          <w:rFonts w:cs="Tahoma"/>
          <w:b/>
          <w:szCs w:val="20"/>
        </w:rPr>
        <w:t xml:space="preserve">You </w:t>
      </w:r>
      <w:r w:rsidR="00407019" w:rsidRPr="00DD28A3">
        <w:rPr>
          <w:rFonts w:cs="Tahoma"/>
          <w:b/>
          <w:szCs w:val="20"/>
        </w:rPr>
        <w:t xml:space="preserve">must </w:t>
      </w:r>
      <w:r w:rsidRPr="00DD28A3">
        <w:rPr>
          <w:rFonts w:cs="Tahoma"/>
          <w:b/>
          <w:szCs w:val="20"/>
        </w:rPr>
        <w:t xml:space="preserve">attach </w:t>
      </w:r>
      <w:r w:rsidR="00407019" w:rsidRPr="00DD28A3">
        <w:rPr>
          <w:rFonts w:cs="Tahoma"/>
          <w:b/>
          <w:szCs w:val="20"/>
        </w:rPr>
        <w:t xml:space="preserve">read-only, non-modifiable </w:t>
      </w:r>
      <w:r w:rsidRPr="00DD28A3">
        <w:rPr>
          <w:rFonts w:cs="Tahoma"/>
          <w:b/>
          <w:szCs w:val="20"/>
        </w:rPr>
        <w:t>PDF files</w:t>
      </w:r>
      <w:r w:rsidRPr="00DD28A3">
        <w:rPr>
          <w:rFonts w:cs="Tahoma"/>
          <w:szCs w:val="20"/>
        </w:rPr>
        <w:t>; any other file attachment will cause your application to be rejected by Grants.gov</w:t>
      </w:r>
      <w:r w:rsidR="003625FC" w:rsidRPr="00DD28A3">
        <w:rPr>
          <w:rFonts w:cs="Tahoma"/>
          <w:szCs w:val="20"/>
        </w:rPr>
        <w:t xml:space="preserve">. </w:t>
      </w:r>
    </w:p>
    <w:p w:rsidR="00FF198D" w:rsidRPr="00DD28A3" w:rsidRDefault="00FF198D" w:rsidP="00E254CC">
      <w:pPr>
        <w:rPr>
          <w:rFonts w:cs="Tahoma"/>
          <w:szCs w:val="20"/>
        </w:rPr>
      </w:pPr>
    </w:p>
    <w:p w:rsidR="00C7373F" w:rsidRPr="00DD28A3" w:rsidRDefault="00E81695" w:rsidP="00E254CC">
      <w:pPr>
        <w:rPr>
          <w:rFonts w:cs="Tahoma"/>
          <w:szCs w:val="20"/>
        </w:rPr>
      </w:pPr>
      <w:r w:rsidRPr="00DD28A3">
        <w:rPr>
          <w:rFonts w:cs="Tahoma"/>
          <w:szCs w:val="20"/>
        </w:rPr>
        <w:t>Grants.gov provides help for converting files to a PDF format</w:t>
      </w:r>
      <w:r w:rsidR="00407019" w:rsidRPr="00DD28A3">
        <w:rPr>
          <w:rFonts w:cs="Tahoma"/>
          <w:szCs w:val="20"/>
        </w:rPr>
        <w:t xml:space="preserve">: </w:t>
      </w:r>
      <w:hyperlink r:id="rId64" w:history="1">
        <w:r w:rsidR="00407019" w:rsidRPr="00DD28A3">
          <w:rPr>
            <w:rStyle w:val="Hyperlink"/>
            <w:rFonts w:cs="Tahoma"/>
            <w:szCs w:val="20"/>
          </w:rPr>
          <w:t>http://www.grants.gov/web/grants/support/technical-support/software/pdf-conversion-software.html</w:t>
        </w:r>
      </w:hyperlink>
      <w:r w:rsidR="00407019" w:rsidRPr="00DD28A3">
        <w:rPr>
          <w:rFonts w:cs="Tahoma"/>
          <w:szCs w:val="20"/>
        </w:rPr>
        <w:t xml:space="preserve">. </w:t>
      </w:r>
    </w:p>
    <w:p w:rsidR="00C7373F" w:rsidRPr="00DD28A3" w:rsidRDefault="00C7373F" w:rsidP="00120797">
      <w:pPr>
        <w:rPr>
          <w:rFonts w:cs="Tahoma"/>
          <w:szCs w:val="20"/>
        </w:rPr>
      </w:pPr>
    </w:p>
    <w:p w:rsidR="00E81695" w:rsidRPr="00DD28A3" w:rsidRDefault="00C7373F" w:rsidP="00120797">
      <w:pPr>
        <w:rPr>
          <w:rFonts w:cs="Tahoma"/>
          <w:szCs w:val="20"/>
        </w:rPr>
      </w:pPr>
      <w:r w:rsidRPr="00DD28A3">
        <w:rPr>
          <w:rFonts w:cs="Tahoma"/>
          <w:szCs w:val="20"/>
        </w:rPr>
        <w:t>I</w:t>
      </w:r>
      <w:r w:rsidR="00E81695" w:rsidRPr="00DD28A3">
        <w:rPr>
          <w:rFonts w:cs="Tahoma"/>
          <w:szCs w:val="20"/>
        </w:rPr>
        <w:t xml:space="preserve">f you </w:t>
      </w:r>
      <w:r w:rsidR="00FF198D" w:rsidRPr="00DD28A3">
        <w:rPr>
          <w:rFonts w:cs="Tahoma"/>
          <w:szCs w:val="20"/>
        </w:rPr>
        <w:t>include</w:t>
      </w:r>
      <w:r w:rsidR="00E81695" w:rsidRPr="00DD28A3">
        <w:rPr>
          <w:rFonts w:cs="Tahoma"/>
          <w:szCs w:val="20"/>
        </w:rPr>
        <w:t xml:space="preserve"> scanned documents as part of a PDF file</w:t>
      </w:r>
      <w:r w:rsidRPr="00DD28A3">
        <w:rPr>
          <w:rFonts w:cs="Tahoma"/>
          <w:szCs w:val="20"/>
        </w:rPr>
        <w:t xml:space="preserve"> (e.g., Letters of Agreement in Appendix D)</w:t>
      </w:r>
      <w:r w:rsidR="00E81695" w:rsidRPr="00DD28A3">
        <w:rPr>
          <w:rFonts w:cs="Tahoma"/>
          <w:szCs w:val="20"/>
        </w:rPr>
        <w:t>, scan them at the lowest resolution to minimize the size of the file and expedite the upload process</w:t>
      </w:r>
      <w:r w:rsidR="003625FC" w:rsidRPr="00DD28A3">
        <w:rPr>
          <w:rFonts w:cs="Tahoma"/>
          <w:szCs w:val="20"/>
        </w:rPr>
        <w:t xml:space="preserve">. </w:t>
      </w:r>
      <w:r w:rsidRPr="00DD28A3">
        <w:rPr>
          <w:rFonts w:cs="Tahoma"/>
          <w:szCs w:val="20"/>
        </w:rPr>
        <w:t>PDF files that contain graphics and/or scanned material can greatly increase the size of the file attachments and can result in difficulties opening the files</w:t>
      </w:r>
      <w:r w:rsidR="003625FC" w:rsidRPr="00DD28A3">
        <w:rPr>
          <w:rFonts w:cs="Tahoma"/>
          <w:szCs w:val="20"/>
        </w:rPr>
        <w:t xml:space="preserve">. </w:t>
      </w:r>
      <w:r w:rsidRPr="00DD28A3">
        <w:rPr>
          <w:rFonts w:cs="Tahoma"/>
          <w:szCs w:val="20"/>
        </w:rPr>
        <w:t xml:space="preserve">The average discretionary grant application package totals 1 to 2 MB; therefore, </w:t>
      </w:r>
      <w:r w:rsidRPr="00DD28A3">
        <w:rPr>
          <w:rFonts w:cs="Tahoma"/>
          <w:b/>
          <w:szCs w:val="20"/>
        </w:rPr>
        <w:t>check the total size of your application package before you attempt to submit it.</w:t>
      </w:r>
      <w:r w:rsidR="00FF198D" w:rsidRPr="00DD28A3">
        <w:rPr>
          <w:rFonts w:cs="Tahoma"/>
          <w:b/>
          <w:szCs w:val="20"/>
        </w:rPr>
        <w:t xml:space="preserve"> </w:t>
      </w:r>
      <w:r w:rsidR="00FF198D" w:rsidRPr="00DD28A3">
        <w:rPr>
          <w:rFonts w:cs="Tahoma"/>
          <w:szCs w:val="20"/>
        </w:rPr>
        <w:t>Very large application packages can take a long time to upload, putting the application at risk of being received late and therefore not accepted by the Institute.</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PDF files</w:t>
      </w:r>
      <w:r w:rsidR="00FF198D" w:rsidRPr="00DD28A3">
        <w:rPr>
          <w:rFonts w:cs="Tahoma"/>
          <w:szCs w:val="20"/>
        </w:rPr>
        <w:t xml:space="preserve"> include</w:t>
      </w:r>
      <w:r w:rsidR="00EE195B" w:rsidRPr="00DD28A3">
        <w:rPr>
          <w:rFonts w:cs="Tahoma"/>
          <w:szCs w:val="20"/>
        </w:rPr>
        <w:t>d</w:t>
      </w:r>
      <w:r w:rsidR="00FF198D" w:rsidRPr="00DD28A3">
        <w:rPr>
          <w:rFonts w:cs="Tahoma"/>
          <w:szCs w:val="20"/>
        </w:rPr>
        <w:t xml:space="preserve"> in the application</w:t>
      </w:r>
      <w:r w:rsidRPr="00DD28A3">
        <w:rPr>
          <w:rFonts w:cs="Tahoma"/>
          <w:szCs w:val="20"/>
        </w:rPr>
        <w:t xml:space="preserve"> </w:t>
      </w:r>
      <w:r w:rsidRPr="00DD28A3">
        <w:rPr>
          <w:rFonts w:cs="Tahoma"/>
          <w:b/>
          <w:szCs w:val="20"/>
        </w:rPr>
        <w:t>must</w:t>
      </w:r>
      <w:r w:rsidRPr="00DD28A3">
        <w:rPr>
          <w:rFonts w:cs="Tahoma"/>
          <w:szCs w:val="20"/>
        </w:rPr>
        <w:t xml:space="preserve"> </w:t>
      </w:r>
      <w:r w:rsidR="00EE195B" w:rsidRPr="00DD28A3">
        <w:rPr>
          <w:rFonts w:cs="Tahoma"/>
          <w:szCs w:val="20"/>
        </w:rPr>
        <w:t>be</w:t>
      </w:r>
      <w:r w:rsidR="003E1DD3" w:rsidRPr="00DD28A3">
        <w:rPr>
          <w:rFonts w:cs="Tahoma"/>
          <w:szCs w:val="20"/>
        </w:rPr>
        <w:t xml:space="preserve"> the following</w:t>
      </w:r>
      <w:r w:rsidR="00FF198D" w:rsidRPr="00DD28A3">
        <w:rPr>
          <w:rFonts w:cs="Tahoma"/>
          <w:szCs w:val="20"/>
        </w:rPr>
        <w:t>:</w:t>
      </w:r>
    </w:p>
    <w:p w:rsidR="00E81695" w:rsidRPr="00DD28A3" w:rsidRDefault="003E1DD3" w:rsidP="00146677">
      <w:pPr>
        <w:pStyle w:val="ListParagraph"/>
        <w:numPr>
          <w:ilvl w:val="0"/>
          <w:numId w:val="24"/>
        </w:numPr>
        <w:spacing w:before="120" w:after="120"/>
        <w:contextualSpacing w:val="0"/>
        <w:rPr>
          <w:rFonts w:cs="Tahoma"/>
          <w:szCs w:val="20"/>
        </w:rPr>
      </w:pPr>
      <w:r w:rsidRPr="00DD28A3">
        <w:rPr>
          <w:rFonts w:cs="Tahoma"/>
          <w:b/>
          <w:szCs w:val="20"/>
        </w:rPr>
        <w:t>I</w:t>
      </w:r>
      <w:r w:rsidR="00EE195B" w:rsidRPr="00DD28A3">
        <w:rPr>
          <w:rFonts w:cs="Tahoma"/>
          <w:b/>
          <w:szCs w:val="20"/>
        </w:rPr>
        <w:t xml:space="preserve">n </w:t>
      </w:r>
      <w:r w:rsidR="000F0B0B" w:rsidRPr="00DD28A3">
        <w:rPr>
          <w:rFonts w:cs="Tahoma"/>
          <w:b/>
          <w:szCs w:val="20"/>
        </w:rPr>
        <w:t xml:space="preserve">a </w:t>
      </w:r>
      <w:r w:rsidR="00FF198D" w:rsidRPr="00DD28A3">
        <w:rPr>
          <w:rFonts w:cs="Tahoma"/>
          <w:b/>
          <w:szCs w:val="20"/>
        </w:rPr>
        <w:t>read-only</w:t>
      </w:r>
      <w:r w:rsidR="00E81695" w:rsidRPr="00DD28A3">
        <w:rPr>
          <w:rFonts w:cs="Tahoma"/>
          <w:b/>
          <w:szCs w:val="20"/>
        </w:rPr>
        <w:t>, non-modifiable format</w:t>
      </w:r>
      <w:r w:rsidRPr="00DD28A3">
        <w:rPr>
          <w:rFonts w:cs="Tahoma"/>
          <w:b/>
          <w:szCs w:val="20"/>
        </w:rPr>
        <w:t>.</w:t>
      </w:r>
      <w:r w:rsidR="003625FC" w:rsidRPr="00DD28A3">
        <w:rPr>
          <w:rFonts w:cs="Tahoma"/>
          <w:szCs w:val="20"/>
        </w:rPr>
        <w:t xml:space="preserve"> </w:t>
      </w:r>
    </w:p>
    <w:p w:rsidR="00E81695" w:rsidRPr="00DD28A3" w:rsidRDefault="003E1DD3" w:rsidP="00146677">
      <w:pPr>
        <w:pStyle w:val="ListParagraph"/>
        <w:numPr>
          <w:ilvl w:val="0"/>
          <w:numId w:val="24"/>
        </w:numPr>
        <w:spacing w:before="120" w:after="120"/>
        <w:contextualSpacing w:val="0"/>
        <w:rPr>
          <w:rFonts w:cs="Tahoma"/>
          <w:szCs w:val="20"/>
        </w:rPr>
      </w:pPr>
      <w:r w:rsidRPr="00DD28A3">
        <w:rPr>
          <w:rFonts w:cs="Tahoma"/>
          <w:b/>
          <w:szCs w:val="20"/>
        </w:rPr>
        <w:t>I</w:t>
      </w:r>
      <w:r w:rsidR="00FF198D" w:rsidRPr="00DD28A3">
        <w:rPr>
          <w:rFonts w:cs="Tahoma"/>
          <w:b/>
          <w:szCs w:val="20"/>
        </w:rPr>
        <w:t>ndividual</w:t>
      </w:r>
      <w:r w:rsidR="00E81695" w:rsidRPr="00DD28A3">
        <w:rPr>
          <w:rFonts w:cs="Tahoma"/>
          <w:b/>
          <w:szCs w:val="20"/>
        </w:rPr>
        <w:t xml:space="preserve"> </w:t>
      </w:r>
      <w:r w:rsidR="00EE195B" w:rsidRPr="00DD28A3">
        <w:rPr>
          <w:rFonts w:cs="Tahoma"/>
          <w:b/>
          <w:szCs w:val="20"/>
        </w:rPr>
        <w:t>f</w:t>
      </w:r>
      <w:r w:rsidR="00E81695" w:rsidRPr="00DD28A3">
        <w:rPr>
          <w:rFonts w:cs="Tahoma"/>
          <w:b/>
          <w:szCs w:val="20"/>
        </w:rPr>
        <w:t>iles</w:t>
      </w:r>
      <w:r w:rsidR="00E81695" w:rsidRPr="00DD28A3">
        <w:rPr>
          <w:rFonts w:cs="Tahoma"/>
          <w:szCs w:val="20"/>
        </w:rPr>
        <w:t xml:space="preserve"> </w:t>
      </w:r>
      <w:r w:rsidR="00C7373F" w:rsidRPr="00DD28A3">
        <w:rPr>
          <w:rFonts w:cs="Tahoma"/>
          <w:szCs w:val="20"/>
        </w:rPr>
        <w:t>(</w:t>
      </w:r>
      <w:r w:rsidR="00E81695" w:rsidRPr="00DD28A3">
        <w:rPr>
          <w:rFonts w:cs="Tahoma"/>
          <w:szCs w:val="20"/>
        </w:rPr>
        <w:t>attachments that contain files within a file, such as PDF Portfolio files, or an interactive or fillable PDF file will not be read</w:t>
      </w:r>
      <w:r w:rsidR="00C7373F" w:rsidRPr="00DD28A3">
        <w:rPr>
          <w:rFonts w:cs="Tahoma"/>
          <w:szCs w:val="20"/>
        </w:rPr>
        <w:t>)</w:t>
      </w:r>
      <w:r w:rsidRPr="00DD28A3">
        <w:rPr>
          <w:rFonts w:cs="Tahoma"/>
          <w:szCs w:val="20"/>
        </w:rPr>
        <w:t>.</w:t>
      </w:r>
      <w:r w:rsidR="003625FC" w:rsidRPr="00DD28A3">
        <w:rPr>
          <w:rFonts w:cs="Tahoma"/>
          <w:szCs w:val="20"/>
        </w:rPr>
        <w:t xml:space="preserve"> </w:t>
      </w:r>
    </w:p>
    <w:p w:rsidR="00EE195B" w:rsidRPr="00DD28A3" w:rsidRDefault="003E1DD3" w:rsidP="00146677">
      <w:pPr>
        <w:pStyle w:val="ListParagraph"/>
        <w:numPr>
          <w:ilvl w:val="0"/>
          <w:numId w:val="24"/>
        </w:numPr>
        <w:spacing w:before="120" w:after="120"/>
        <w:contextualSpacing w:val="0"/>
        <w:rPr>
          <w:rFonts w:cs="Tahoma"/>
        </w:rPr>
      </w:pPr>
      <w:r w:rsidRPr="00DD28A3">
        <w:rPr>
          <w:rFonts w:cs="Tahoma"/>
          <w:b/>
          <w:szCs w:val="20"/>
        </w:rPr>
        <w:t>N</w:t>
      </w:r>
      <w:r w:rsidR="00EE195B" w:rsidRPr="00DD28A3">
        <w:rPr>
          <w:rFonts w:cs="Tahoma"/>
          <w:b/>
          <w:szCs w:val="20"/>
        </w:rPr>
        <w:t>ot password protected</w:t>
      </w:r>
      <w:r w:rsidRPr="00DD28A3">
        <w:rPr>
          <w:rFonts w:cs="Tahoma"/>
          <w:b/>
        </w:rPr>
        <w:t>.</w:t>
      </w:r>
    </w:p>
    <w:p w:rsidR="00EE195B" w:rsidRPr="00DD28A3" w:rsidRDefault="003E1DD3" w:rsidP="00146677">
      <w:pPr>
        <w:pStyle w:val="ListParagraph"/>
        <w:keepNext/>
        <w:numPr>
          <w:ilvl w:val="0"/>
          <w:numId w:val="24"/>
        </w:numPr>
        <w:spacing w:before="120" w:after="120"/>
        <w:contextualSpacing w:val="0"/>
        <w:rPr>
          <w:rFonts w:cs="Tahoma"/>
        </w:rPr>
      </w:pPr>
      <w:r w:rsidRPr="00DD28A3">
        <w:rPr>
          <w:rFonts w:cs="Tahoma"/>
          <w:b/>
        </w:rPr>
        <w:t>G</w:t>
      </w:r>
      <w:r w:rsidR="00EE195B" w:rsidRPr="00DD28A3">
        <w:rPr>
          <w:rFonts w:cs="Tahoma"/>
          <w:b/>
        </w:rPr>
        <w:t>iven a file name that</w:t>
      </w:r>
      <w:r w:rsidRPr="00DD28A3">
        <w:rPr>
          <w:rFonts w:cs="Tahoma"/>
          <w:b/>
        </w:rPr>
        <w:t xml:space="preserve"> is the following:</w:t>
      </w:r>
      <w:r w:rsidR="00EE195B" w:rsidRPr="00DD28A3">
        <w:rPr>
          <w:rFonts w:cs="Tahoma"/>
          <w:b/>
        </w:rPr>
        <w:t xml:space="preserve"> </w:t>
      </w:r>
    </w:p>
    <w:p w:rsidR="00EE195B" w:rsidRPr="00DD28A3" w:rsidRDefault="003E1DD3" w:rsidP="00146677">
      <w:pPr>
        <w:pStyle w:val="ListParagraph"/>
        <w:numPr>
          <w:ilvl w:val="1"/>
          <w:numId w:val="24"/>
        </w:numPr>
        <w:spacing w:before="120" w:after="120"/>
        <w:contextualSpacing w:val="0"/>
        <w:rPr>
          <w:rFonts w:cs="Tahoma"/>
        </w:rPr>
      </w:pPr>
      <w:r w:rsidRPr="00DD28A3">
        <w:rPr>
          <w:rFonts w:cs="Tahoma"/>
          <w:b/>
        </w:rPr>
        <w:t>U</w:t>
      </w:r>
      <w:r w:rsidR="00E81695" w:rsidRPr="00DD28A3">
        <w:rPr>
          <w:rFonts w:cs="Tahoma"/>
          <w:b/>
        </w:rPr>
        <w:t xml:space="preserve">nique </w:t>
      </w:r>
      <w:r w:rsidR="00EE195B" w:rsidRPr="00DD28A3">
        <w:rPr>
          <w:rFonts w:cs="Tahoma"/>
          <w:b/>
        </w:rPr>
        <w:t xml:space="preserve">- </w:t>
      </w:r>
      <w:r w:rsidR="00E81695" w:rsidRPr="00DD28A3">
        <w:rPr>
          <w:rFonts w:cs="Tahoma"/>
        </w:rPr>
        <w:t>Grants.gov cannot process an application that includes two or more file attachments that have the same name</w:t>
      </w:r>
      <w:r w:rsidRPr="00DD28A3">
        <w:rPr>
          <w:rFonts w:cs="Tahoma"/>
        </w:rPr>
        <w:t>.</w:t>
      </w:r>
    </w:p>
    <w:p w:rsidR="00E81695" w:rsidRPr="00DD28A3" w:rsidRDefault="003E1DD3" w:rsidP="00146677">
      <w:pPr>
        <w:pStyle w:val="ListParagraph"/>
        <w:numPr>
          <w:ilvl w:val="1"/>
          <w:numId w:val="24"/>
        </w:numPr>
        <w:spacing w:before="120" w:after="120"/>
        <w:contextualSpacing w:val="0"/>
        <w:rPr>
          <w:rFonts w:cs="Tahoma"/>
        </w:rPr>
      </w:pPr>
      <w:r w:rsidRPr="00DD28A3">
        <w:rPr>
          <w:rFonts w:cs="Tahoma"/>
          <w:b/>
        </w:rPr>
        <w:t>N</w:t>
      </w:r>
      <w:r w:rsidR="00EE195B" w:rsidRPr="00DD28A3">
        <w:rPr>
          <w:rFonts w:cs="Tahoma"/>
          <w:b/>
        </w:rPr>
        <w:t>o more than 50 characters</w:t>
      </w:r>
      <w:r w:rsidR="00B24896" w:rsidRPr="00DD28A3">
        <w:rPr>
          <w:rFonts w:cs="Tahoma"/>
          <w:b/>
        </w:rPr>
        <w:t>.</w:t>
      </w:r>
      <w:r w:rsidR="003625FC" w:rsidRPr="00DD28A3">
        <w:rPr>
          <w:rFonts w:cs="Tahoma"/>
        </w:rPr>
        <w:t xml:space="preserve"> </w:t>
      </w:r>
    </w:p>
    <w:p w:rsidR="00EE195B" w:rsidRPr="00DD28A3" w:rsidRDefault="003E1DD3" w:rsidP="00146677">
      <w:pPr>
        <w:pStyle w:val="ListParagraph"/>
        <w:numPr>
          <w:ilvl w:val="1"/>
          <w:numId w:val="24"/>
        </w:numPr>
        <w:spacing w:before="120" w:after="120"/>
        <w:contextualSpacing w:val="0"/>
        <w:rPr>
          <w:rFonts w:cs="Tahoma"/>
        </w:rPr>
      </w:pPr>
      <w:r w:rsidRPr="00DD28A3">
        <w:rPr>
          <w:rFonts w:cs="Tahoma"/>
          <w:b/>
        </w:rPr>
        <w:t>C</w:t>
      </w:r>
      <w:r w:rsidR="00EE195B" w:rsidRPr="00DD28A3">
        <w:rPr>
          <w:rFonts w:cs="Tahoma"/>
          <w:b/>
        </w:rPr>
        <w:t>ontains no special characters (e.g., &amp;,–,*</w:t>
      </w:r>
      <w:proofErr w:type="gramStart"/>
      <w:r w:rsidR="00EE195B" w:rsidRPr="00DD28A3">
        <w:rPr>
          <w:rFonts w:cs="Tahoma"/>
          <w:b/>
        </w:rPr>
        <w:t>,%</w:t>
      </w:r>
      <w:proofErr w:type="gramEnd"/>
      <w:r w:rsidR="00EE195B" w:rsidRPr="00DD28A3">
        <w:rPr>
          <w:rFonts w:cs="Tahoma"/>
          <w:b/>
        </w:rPr>
        <w:t xml:space="preserve">,/,#), blank spaces, periods, or accent marks in the file name </w:t>
      </w:r>
      <w:r w:rsidR="00EE195B" w:rsidRPr="00DD28A3">
        <w:rPr>
          <w:rFonts w:cs="Tahoma"/>
        </w:rPr>
        <w:t>(you may use an underscore to indicate word separation in file names such as “my_Attached_File.pdf”)</w:t>
      </w:r>
      <w:r w:rsidRPr="00DD28A3">
        <w:rPr>
          <w:rFonts w:cs="Tahoma"/>
        </w:rPr>
        <w:t>.</w:t>
      </w:r>
    </w:p>
    <w:p w:rsidR="00E81695" w:rsidRPr="00DD28A3" w:rsidRDefault="00E81695" w:rsidP="006D098F">
      <w:pPr>
        <w:spacing w:before="120" w:after="120"/>
        <w:rPr>
          <w:rFonts w:cs="Tahoma"/>
          <w:szCs w:val="20"/>
        </w:rPr>
      </w:pPr>
      <w:r w:rsidRPr="00DD28A3">
        <w:rPr>
          <w:rFonts w:cs="Tahoma"/>
          <w:szCs w:val="20"/>
        </w:rPr>
        <w:t xml:space="preserve">Please note that if these guidelines are not followed, your application will be rejected by Grants.gov and not forwarded to the </w:t>
      </w:r>
      <w:r w:rsidR="004B70E6" w:rsidRPr="00DD28A3">
        <w:rPr>
          <w:rFonts w:cs="Tahoma"/>
          <w:szCs w:val="20"/>
        </w:rPr>
        <w:t xml:space="preserve">U.S. </w:t>
      </w:r>
      <w:r w:rsidRPr="00DD28A3">
        <w:rPr>
          <w:rFonts w:cs="Tahoma"/>
          <w:szCs w:val="20"/>
        </w:rPr>
        <w:t>Department</w:t>
      </w:r>
      <w:r w:rsidR="004B70E6" w:rsidRPr="00DD28A3">
        <w:rPr>
          <w:rFonts w:cs="Tahoma"/>
          <w:szCs w:val="20"/>
        </w:rPr>
        <w:t xml:space="preserve"> of Education</w:t>
      </w:r>
      <w:r w:rsidR="003625FC" w:rsidRPr="00DD28A3">
        <w:rPr>
          <w:rFonts w:cs="Tahoma"/>
          <w:szCs w:val="20"/>
        </w:rPr>
        <w:t xml:space="preserve">. </w:t>
      </w:r>
    </w:p>
    <w:p w:rsidR="00E81695" w:rsidRPr="00DD28A3" w:rsidRDefault="00E81695" w:rsidP="00146677">
      <w:pPr>
        <w:pStyle w:val="Heading2"/>
        <w:rPr>
          <w:rFonts w:cs="Tahoma"/>
        </w:rPr>
      </w:pPr>
      <w:bookmarkStart w:id="243" w:name="_Toc375049706"/>
      <w:bookmarkStart w:id="244" w:name="_Toc378173901"/>
      <w:bookmarkStart w:id="245" w:name="_Toc413418573"/>
      <w:r w:rsidRPr="00DD28A3">
        <w:rPr>
          <w:rFonts w:cs="Tahoma"/>
        </w:rPr>
        <w:lastRenderedPageBreak/>
        <w:t>REQUIRED RESEARCH &amp; RELATED (R&amp;R) FORMS AND OTHER FORMS</w:t>
      </w:r>
      <w:bookmarkEnd w:id="243"/>
      <w:bookmarkEnd w:id="244"/>
      <w:bookmarkEnd w:id="245"/>
    </w:p>
    <w:p w:rsidR="00E81695" w:rsidRPr="00DD28A3" w:rsidRDefault="00E81695" w:rsidP="00120797">
      <w:pPr>
        <w:rPr>
          <w:rFonts w:cs="Tahoma"/>
          <w:szCs w:val="20"/>
        </w:rPr>
      </w:pPr>
      <w:r w:rsidRPr="00DD28A3">
        <w:rPr>
          <w:rFonts w:cs="Tahoma"/>
          <w:szCs w:val="20"/>
        </w:rPr>
        <w:t>You must complete and submit the R&amp;R forms described below</w:t>
      </w:r>
      <w:r w:rsidR="003625FC" w:rsidRPr="00DD28A3">
        <w:rPr>
          <w:rFonts w:cs="Tahoma"/>
          <w:szCs w:val="20"/>
        </w:rPr>
        <w:t xml:space="preserve">. </w:t>
      </w:r>
      <w:r w:rsidR="000F0B0B" w:rsidRPr="00DD28A3">
        <w:rPr>
          <w:rFonts w:cs="Tahoma"/>
          <w:szCs w:val="20"/>
        </w:rPr>
        <w:t xml:space="preserve">All of these forms are provided in the application package </w:t>
      </w:r>
      <w:r w:rsidR="006D098F">
        <w:rPr>
          <w:rFonts w:cs="Tahoma"/>
          <w:szCs w:val="20"/>
        </w:rPr>
        <w:t>for this competition (84-305E2015</w:t>
      </w:r>
      <w:r w:rsidR="000F0B0B" w:rsidRPr="00DD28A3">
        <w:rPr>
          <w:rFonts w:cs="Tahoma"/>
          <w:szCs w:val="20"/>
        </w:rPr>
        <w:t xml:space="preserve">). </w:t>
      </w:r>
      <w:r w:rsidRPr="00DD28A3">
        <w:rPr>
          <w:rFonts w:cs="Tahoma"/>
          <w:szCs w:val="20"/>
        </w:rPr>
        <w:t>Please note that fields marked by an asterisk and highlighted in yellow and outlined in red on these forms are required fields and must be completed to ensure a successful submission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E81695">
      <w:pPr>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DD28A3">
        <w:rPr>
          <w:rFonts w:cs="Tahoma"/>
          <w:szCs w:val="20"/>
        </w:rPr>
        <w:t xml:space="preserve">for an application to this </w:t>
      </w:r>
      <w:r w:rsidR="004B70E6" w:rsidRPr="00DD28A3">
        <w:rPr>
          <w:rFonts w:cs="Tahoma"/>
          <w:szCs w:val="20"/>
        </w:rPr>
        <w:t>research grant</w:t>
      </w:r>
      <w:r w:rsidR="000F0B0B" w:rsidRPr="00DD28A3">
        <w:rPr>
          <w:rFonts w:cs="Tahoma"/>
          <w:szCs w:val="20"/>
        </w:rPr>
        <w:t xml:space="preserve"> competition</w:t>
      </w:r>
      <w:r w:rsidR="006D098F">
        <w:rPr>
          <w:rFonts w:cs="Tahoma"/>
          <w:szCs w:val="20"/>
        </w:rPr>
        <w:t>.</w:t>
      </w:r>
    </w:p>
    <w:p w:rsidR="00E81695" w:rsidRPr="00DD28A3" w:rsidRDefault="006D098F" w:rsidP="004F2A18">
      <w:pPr>
        <w:pStyle w:val="Heading3"/>
      </w:pPr>
      <w:bookmarkStart w:id="246" w:name="_Application_for_Federal"/>
      <w:bookmarkStart w:id="247" w:name="_Toc375049707"/>
      <w:bookmarkStart w:id="248" w:name="_Toc378173902"/>
      <w:bookmarkStart w:id="249" w:name="_Toc413418574"/>
      <w:bookmarkEnd w:id="246"/>
      <w:r>
        <w:t xml:space="preserve">1.  </w:t>
      </w:r>
      <w:r w:rsidR="00E81695" w:rsidRPr="00DD28A3">
        <w:t>Application for Federal Assistance SF 424 (R&amp;R)</w:t>
      </w:r>
      <w:bookmarkEnd w:id="247"/>
      <w:bookmarkEnd w:id="248"/>
      <w:bookmarkEnd w:id="249"/>
    </w:p>
    <w:p w:rsidR="00E81695" w:rsidRPr="00DD28A3" w:rsidRDefault="00E81695" w:rsidP="00120797">
      <w:pPr>
        <w:rPr>
          <w:rFonts w:cs="Tahoma"/>
          <w:szCs w:val="20"/>
        </w:rPr>
      </w:pPr>
      <w:r w:rsidRPr="00DD28A3">
        <w:rPr>
          <w:rFonts w:cs="Tahoma"/>
          <w:szCs w:val="20"/>
        </w:rPr>
        <w:t>This form asks for general information about the applicant, including but not limited to</w:t>
      </w:r>
      <w:r w:rsidR="004B70E6" w:rsidRPr="00DD28A3">
        <w:rPr>
          <w:rFonts w:cs="Tahoma"/>
          <w:szCs w:val="20"/>
        </w:rPr>
        <w:t xml:space="preserve"> the following</w:t>
      </w:r>
      <w:r w:rsidRPr="00DD28A3">
        <w:rPr>
          <w:rFonts w:cs="Tahoma"/>
          <w:szCs w:val="20"/>
        </w:rPr>
        <w:t>: contact information; an Employer Identification Number (EIN); a DUNS number; a descriptive title for the project; an indic</w:t>
      </w:r>
      <w:r w:rsidR="002B5FA6" w:rsidRPr="00DD28A3">
        <w:rPr>
          <w:rFonts w:cs="Tahoma"/>
          <w:szCs w:val="20"/>
        </w:rPr>
        <w:t>ation of the project topic</w:t>
      </w:r>
      <w:r w:rsidRPr="00DD28A3">
        <w:rPr>
          <w:rFonts w:cs="Tahoma"/>
          <w:szCs w:val="20"/>
        </w:rPr>
        <w:t>; Principal Investigator contact information; start and end dates for the project; congressional district; total estimated project funding; and Authorized Representative contact information</w:t>
      </w:r>
      <w:r w:rsidR="003625FC" w:rsidRPr="00DD28A3">
        <w:rPr>
          <w:rFonts w:cs="Tahoma"/>
          <w:szCs w:val="20"/>
        </w:rPr>
        <w:t xml:space="preserve">. </w:t>
      </w:r>
      <w:r w:rsidRPr="00DD28A3">
        <w:rPr>
          <w:rFonts w:cs="Tahoma"/>
          <w:szCs w:val="20"/>
        </w:rPr>
        <w:t>Because information on this form populates selected fields on some of the other forms described below, you should complete this form first.</w:t>
      </w:r>
    </w:p>
    <w:p w:rsidR="00E81695" w:rsidRPr="00DD28A3" w:rsidRDefault="00E81695" w:rsidP="00E81695">
      <w:pPr>
        <w:rPr>
          <w:rFonts w:cs="Tahoma"/>
          <w:szCs w:val="20"/>
        </w:rPr>
      </w:pPr>
    </w:p>
    <w:p w:rsidR="00E81695" w:rsidRPr="00DD28A3" w:rsidRDefault="00E81695" w:rsidP="00120797">
      <w:pPr>
        <w:rPr>
          <w:rFonts w:cs="Tahoma"/>
          <w:szCs w:val="20"/>
        </w:rPr>
      </w:pPr>
      <w:r w:rsidRPr="00DD28A3">
        <w:rPr>
          <w:rFonts w:cs="Tahoma"/>
          <w:szCs w:val="20"/>
        </w:rPr>
        <w:t>Provide the requested information using the drop down menus when available</w:t>
      </w:r>
      <w:r w:rsidR="003625FC" w:rsidRPr="00DD28A3">
        <w:rPr>
          <w:rFonts w:cs="Tahoma"/>
          <w:szCs w:val="20"/>
        </w:rPr>
        <w:t xml:space="preserve">. </w:t>
      </w:r>
      <w:r w:rsidRPr="00DD28A3">
        <w:rPr>
          <w:rFonts w:cs="Tahoma"/>
          <w:szCs w:val="20"/>
        </w:rPr>
        <w:t>Guidance for completing selected items follows</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25"/>
        </w:numPr>
        <w:rPr>
          <w:rFonts w:cs="Tahoma"/>
        </w:rPr>
      </w:pPr>
      <w:r w:rsidRPr="00DD28A3">
        <w:rPr>
          <w:rFonts w:cs="Tahoma"/>
        </w:rPr>
        <w:t>Item 1</w:t>
      </w:r>
    </w:p>
    <w:p w:rsidR="00E81695" w:rsidRPr="00DD28A3" w:rsidRDefault="00E81695" w:rsidP="00E81695">
      <w:pPr>
        <w:rPr>
          <w:rFonts w:cs="Tahoma"/>
          <w:szCs w:val="20"/>
        </w:rPr>
      </w:pPr>
    </w:p>
    <w:p w:rsidR="00E81695" w:rsidRPr="00DD28A3" w:rsidRDefault="00E81695" w:rsidP="00120797">
      <w:pPr>
        <w:ind w:left="720"/>
        <w:rPr>
          <w:rFonts w:cs="Tahoma"/>
          <w:szCs w:val="20"/>
        </w:rPr>
      </w:pPr>
      <w:proofErr w:type="gramStart"/>
      <w:r w:rsidRPr="00DD28A3">
        <w:rPr>
          <w:rFonts w:cs="Tahoma"/>
          <w:szCs w:val="20"/>
          <w:u w:val="single"/>
        </w:rPr>
        <w:t>Type of Submission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Select either "Application" (for a new submission) or “Changed/Corrected Application” (for a resubmission)</w:t>
      </w:r>
      <w:r w:rsidR="003625FC" w:rsidRPr="00DD28A3">
        <w:rPr>
          <w:rFonts w:cs="Tahoma"/>
          <w:szCs w:val="20"/>
        </w:rPr>
        <w:t xml:space="preserve">. </w:t>
      </w:r>
      <w:r w:rsidRPr="00DD28A3">
        <w:rPr>
          <w:rFonts w:cs="Tahoma"/>
          <w:szCs w:val="20"/>
        </w:rPr>
        <w:t>The Institute does not require Pre-applications for its grant competitions.</w:t>
      </w:r>
    </w:p>
    <w:p w:rsidR="00E81695" w:rsidRPr="00DD28A3" w:rsidRDefault="00E81695" w:rsidP="00E81695">
      <w:pPr>
        <w:rPr>
          <w:rFonts w:cs="Tahoma"/>
          <w:szCs w:val="20"/>
        </w:rPr>
      </w:pPr>
    </w:p>
    <w:p w:rsidR="00E81695" w:rsidRPr="00DD28A3" w:rsidRDefault="00E81695" w:rsidP="00146677">
      <w:pPr>
        <w:pStyle w:val="ListParagraph"/>
        <w:numPr>
          <w:ilvl w:val="0"/>
          <w:numId w:val="25"/>
        </w:numPr>
        <w:rPr>
          <w:rFonts w:cs="Tahoma"/>
        </w:rPr>
      </w:pPr>
      <w:r w:rsidRPr="00DD28A3">
        <w:rPr>
          <w:rFonts w:cs="Tahoma"/>
        </w:rPr>
        <w:t>Item 2</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Date Submitted</w:t>
      </w:r>
      <w:r w:rsidR="003625FC" w:rsidRPr="00DD28A3">
        <w:rPr>
          <w:rFonts w:cs="Tahoma"/>
          <w:szCs w:val="20"/>
        </w:rPr>
        <w:t xml:space="preserve">. </w:t>
      </w:r>
      <w:r w:rsidRPr="00DD28A3">
        <w:rPr>
          <w:rFonts w:cs="Tahoma"/>
          <w:szCs w:val="20"/>
        </w:rPr>
        <w:t>Enter the date the application is submitted to the Institute.</w:t>
      </w:r>
    </w:p>
    <w:p w:rsidR="00E81695" w:rsidRPr="00DD28A3" w:rsidRDefault="00E81695" w:rsidP="00E81695">
      <w:pPr>
        <w:rPr>
          <w:rFonts w:cs="Tahoma"/>
          <w:szCs w:val="20"/>
        </w:rPr>
      </w:pPr>
    </w:p>
    <w:p w:rsidR="00E81695" w:rsidRPr="00DD28A3" w:rsidRDefault="00E81695" w:rsidP="00120797">
      <w:pPr>
        <w:ind w:left="720"/>
        <w:rPr>
          <w:rFonts w:cs="Tahoma"/>
          <w:szCs w:val="20"/>
        </w:rPr>
      </w:pPr>
      <w:proofErr w:type="gramStart"/>
      <w:r w:rsidRPr="00DD28A3">
        <w:rPr>
          <w:rFonts w:cs="Tahoma"/>
          <w:szCs w:val="20"/>
          <w:u w:val="single"/>
        </w:rPr>
        <w:t>Applicant Identifier</w:t>
      </w:r>
      <w:r w:rsidR="003625FC" w:rsidRPr="00DD28A3">
        <w:rPr>
          <w:rFonts w:cs="Tahoma"/>
          <w:szCs w:val="20"/>
        </w:rPr>
        <w:t>.</w:t>
      </w:r>
      <w:proofErr w:type="gramEnd"/>
      <w:r w:rsidR="003625FC" w:rsidRPr="00DD28A3">
        <w:rPr>
          <w:rFonts w:cs="Tahoma"/>
          <w:szCs w:val="20"/>
        </w:rPr>
        <w:t xml:space="preserve"> </w:t>
      </w:r>
      <w:r w:rsidRPr="00DD28A3">
        <w:rPr>
          <w:rFonts w:cs="Tahoma"/>
          <w:szCs w:val="20"/>
        </w:rPr>
        <w:t>Leave this blank.</w:t>
      </w:r>
    </w:p>
    <w:p w:rsidR="00E81695" w:rsidRPr="00DD28A3" w:rsidRDefault="00E81695" w:rsidP="00E81695">
      <w:pPr>
        <w:rPr>
          <w:rFonts w:cs="Tahoma"/>
          <w:szCs w:val="20"/>
        </w:rPr>
      </w:pPr>
    </w:p>
    <w:p w:rsidR="00E81695" w:rsidRPr="00DD28A3" w:rsidRDefault="00E81695" w:rsidP="00146677">
      <w:pPr>
        <w:pStyle w:val="ListParagraph"/>
        <w:numPr>
          <w:ilvl w:val="0"/>
          <w:numId w:val="25"/>
        </w:numPr>
        <w:rPr>
          <w:rFonts w:cs="Tahoma"/>
          <w:szCs w:val="20"/>
        </w:rPr>
      </w:pPr>
      <w:r w:rsidRPr="00DD28A3">
        <w:rPr>
          <w:rFonts w:cs="Tahoma"/>
          <w:szCs w:val="20"/>
        </w:rPr>
        <w:t>Item 3</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u w:val="single"/>
        </w:rPr>
        <w:t>Date Received by State and State Application Identifi</w:t>
      </w:r>
      <w:r w:rsidRPr="00DD28A3">
        <w:rPr>
          <w:rFonts w:cs="Tahoma"/>
          <w:szCs w:val="20"/>
        </w:rPr>
        <w:t>er</w:t>
      </w:r>
      <w:r w:rsidR="003625FC" w:rsidRPr="00DD28A3">
        <w:rPr>
          <w:rFonts w:cs="Tahoma"/>
          <w:szCs w:val="20"/>
        </w:rPr>
        <w:t xml:space="preserve">. </w:t>
      </w:r>
      <w:r w:rsidRPr="00DD28A3">
        <w:rPr>
          <w:rFonts w:cs="Tahoma"/>
          <w:szCs w:val="20"/>
        </w:rPr>
        <w:t>Leave these items blank.</w:t>
      </w:r>
    </w:p>
    <w:p w:rsidR="00E81695" w:rsidRPr="00DD28A3" w:rsidRDefault="00E81695" w:rsidP="00E81695">
      <w:pPr>
        <w:rPr>
          <w:rFonts w:cs="Tahoma"/>
          <w:szCs w:val="20"/>
        </w:rPr>
      </w:pPr>
    </w:p>
    <w:p w:rsidR="00E81695" w:rsidRPr="00DD28A3" w:rsidRDefault="00E81695" w:rsidP="00146677">
      <w:pPr>
        <w:pStyle w:val="ListParagraph"/>
        <w:keepNext/>
        <w:numPr>
          <w:ilvl w:val="0"/>
          <w:numId w:val="25"/>
        </w:numPr>
        <w:rPr>
          <w:rFonts w:cs="Tahoma"/>
          <w:szCs w:val="20"/>
        </w:rPr>
      </w:pPr>
      <w:r w:rsidRPr="00DD28A3">
        <w:rPr>
          <w:rFonts w:cs="Tahoma"/>
          <w:szCs w:val="20"/>
        </w:rPr>
        <w:t>Item 4</w:t>
      </w:r>
    </w:p>
    <w:p w:rsidR="00E81695" w:rsidRPr="00DD28A3" w:rsidRDefault="00E81695" w:rsidP="00E81695">
      <w:pPr>
        <w:rPr>
          <w:rFonts w:cs="Tahoma"/>
          <w:szCs w:val="20"/>
        </w:rPr>
      </w:pPr>
    </w:p>
    <w:p w:rsidR="00E81695" w:rsidRPr="00DD28A3" w:rsidRDefault="00E81695" w:rsidP="00120797">
      <w:pPr>
        <w:ind w:left="720"/>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This item provides important information that is used by the Institute to screen applications for </w:t>
      </w:r>
      <w:hyperlink w:anchor="Responsive" w:history="1">
        <w:r w:rsidRPr="00DD28A3">
          <w:rPr>
            <w:rStyle w:val="Hyperlink"/>
            <w:rFonts w:cs="Tahoma"/>
            <w:szCs w:val="20"/>
          </w:rPr>
          <w:t>responsiveness</w:t>
        </w:r>
      </w:hyperlink>
      <w:r w:rsidRPr="00DD28A3">
        <w:rPr>
          <w:rFonts w:cs="Tahoma"/>
          <w:szCs w:val="20"/>
        </w:rPr>
        <w:t xml:space="preserve"> to the competition requirements and for assignment to the appropriate scientific peer review panel</w:t>
      </w:r>
      <w:r w:rsidR="003625FC" w:rsidRPr="00DD28A3">
        <w:rPr>
          <w:rFonts w:cs="Tahoma"/>
          <w:szCs w:val="20"/>
        </w:rPr>
        <w:t xml:space="preserve">. </w:t>
      </w:r>
      <w:r w:rsidRPr="00DD28A3">
        <w:rPr>
          <w:rFonts w:cs="Tahoma"/>
          <w:b/>
          <w:szCs w:val="20"/>
        </w:rPr>
        <w:t>It is critical that you complete this information completely and accurately or the application may be rejected as nonresponsive or assigned inaccurately for scientific review of merit</w:t>
      </w:r>
      <w:r w:rsidRPr="00DD28A3">
        <w:rPr>
          <w:rFonts w:cs="Tahoma"/>
          <w:szCs w:val="20"/>
        </w:rPr>
        <w:t>.</w:t>
      </w:r>
    </w:p>
    <w:p w:rsidR="00E81695" w:rsidRPr="00DD28A3" w:rsidRDefault="00E81695" w:rsidP="00E81695">
      <w:pPr>
        <w:rPr>
          <w:rFonts w:cs="Tahoma"/>
          <w:szCs w:val="20"/>
        </w:rPr>
      </w:pPr>
    </w:p>
    <w:p w:rsidR="00E81695" w:rsidRPr="00DD28A3" w:rsidRDefault="00E81695" w:rsidP="00161305">
      <w:pPr>
        <w:pStyle w:val="ListParagraph"/>
        <w:numPr>
          <w:ilvl w:val="0"/>
          <w:numId w:val="26"/>
        </w:numPr>
        <w:ind w:left="1350"/>
        <w:rPr>
          <w:rFonts w:cs="Tahoma"/>
          <w:szCs w:val="20"/>
        </w:rPr>
      </w:pPr>
      <w:r w:rsidRPr="00DD28A3">
        <w:rPr>
          <w:rFonts w:cs="Tahoma"/>
          <w:szCs w:val="20"/>
          <w:u w:val="single"/>
        </w:rPr>
        <w:t>Federal Identifier</w:t>
      </w:r>
      <w:r w:rsidR="003625FC" w:rsidRPr="00DD28A3">
        <w:rPr>
          <w:rFonts w:cs="Tahoma"/>
          <w:szCs w:val="20"/>
        </w:rPr>
        <w:t xml:space="preserve">. </w:t>
      </w:r>
      <w:r w:rsidRPr="00DD28A3">
        <w:rPr>
          <w:rFonts w:cs="Tahoma"/>
          <w:b/>
          <w:szCs w:val="20"/>
        </w:rPr>
        <w:t>Enter information in this field if this is a Resubmission and this has been marked as a “Changed/Corrected Application” under Item 1 Type of Submission</w:t>
      </w:r>
      <w:r w:rsidR="003625FC" w:rsidRPr="00DD28A3">
        <w:rPr>
          <w:rFonts w:cs="Tahoma"/>
          <w:szCs w:val="20"/>
        </w:rPr>
        <w:t>.</w:t>
      </w:r>
      <w:r w:rsidR="000C27B0" w:rsidRPr="00DD28A3">
        <w:rPr>
          <w:rFonts w:cs="Tahoma"/>
          <w:szCs w:val="20"/>
        </w:rPr>
        <w:t xml:space="preserve"> </w:t>
      </w:r>
      <w:r w:rsidRPr="00DD28A3">
        <w:rPr>
          <w:rFonts w:cs="Tahoma"/>
          <w:szCs w:val="20"/>
        </w:rPr>
        <w:t>If this application is a revision of an application that was submitted to an I</w:t>
      </w:r>
      <w:r w:rsidR="004B70E6" w:rsidRPr="00DD28A3">
        <w:rPr>
          <w:rFonts w:cs="Tahoma"/>
          <w:szCs w:val="20"/>
        </w:rPr>
        <w:t>nstitute</w:t>
      </w:r>
      <w:r w:rsidRPr="00DD28A3">
        <w:rPr>
          <w:rFonts w:cs="Tahoma"/>
          <w:szCs w:val="20"/>
        </w:rPr>
        <w:t xml:space="preserve"> grant competition in a prior fiscal year (e.g., FY 201</w:t>
      </w:r>
      <w:r w:rsidR="000F0B0B" w:rsidRPr="00DD28A3">
        <w:rPr>
          <w:rFonts w:cs="Tahoma"/>
          <w:szCs w:val="20"/>
        </w:rPr>
        <w:t>4</w:t>
      </w:r>
      <w:r w:rsidRPr="00DD28A3">
        <w:rPr>
          <w:rFonts w:cs="Tahoma"/>
          <w:szCs w:val="20"/>
        </w:rPr>
        <w:t>) that received reviewer feedback, then this application is considered a “Resubmission” (see Item 8 Type of Application)</w:t>
      </w:r>
      <w:r w:rsidR="003625FC" w:rsidRPr="00DD28A3">
        <w:rPr>
          <w:rFonts w:cs="Tahoma"/>
          <w:szCs w:val="20"/>
        </w:rPr>
        <w:t xml:space="preserve">. </w:t>
      </w:r>
      <w:r w:rsidRPr="00DD28A3">
        <w:rPr>
          <w:rFonts w:cs="Tahoma"/>
          <w:szCs w:val="20"/>
        </w:rPr>
        <w:t xml:space="preserve">You should </w:t>
      </w:r>
      <w:r w:rsidRPr="00DD28A3">
        <w:rPr>
          <w:rFonts w:cs="Tahoma"/>
          <w:b/>
          <w:szCs w:val="20"/>
        </w:rPr>
        <w:t>enter the PR/Award number that was assigned to t</w:t>
      </w:r>
      <w:r w:rsidR="004A1763" w:rsidRPr="00DD28A3">
        <w:rPr>
          <w:rFonts w:cs="Tahoma"/>
          <w:b/>
          <w:szCs w:val="20"/>
        </w:rPr>
        <w:t>he prior submission (e.g., R305H</w:t>
      </w:r>
      <w:r w:rsidRPr="00DD28A3">
        <w:rPr>
          <w:rFonts w:cs="Tahoma"/>
          <w:b/>
          <w:szCs w:val="20"/>
        </w:rPr>
        <w:t>1</w:t>
      </w:r>
      <w:r w:rsidR="004872F2" w:rsidRPr="00DD28A3">
        <w:rPr>
          <w:rFonts w:cs="Tahoma"/>
          <w:b/>
          <w:szCs w:val="20"/>
        </w:rPr>
        <w:t>4</w:t>
      </w:r>
      <w:r w:rsidRPr="00DD28A3">
        <w:rPr>
          <w:rFonts w:cs="Tahoma"/>
          <w:b/>
          <w:szCs w:val="20"/>
        </w:rPr>
        <w:t>XXXX) in this field</w:t>
      </w:r>
      <w:r w:rsidRPr="00DD28A3">
        <w:rPr>
          <w:rFonts w:cs="Tahoma"/>
          <w:szCs w:val="20"/>
        </w:rPr>
        <w:t>.</w:t>
      </w:r>
    </w:p>
    <w:p w:rsidR="00E81695" w:rsidRPr="00DD28A3" w:rsidRDefault="00E81695" w:rsidP="00E81695">
      <w:pPr>
        <w:rPr>
          <w:rFonts w:cs="Tahoma"/>
          <w:szCs w:val="20"/>
        </w:rPr>
      </w:pPr>
    </w:p>
    <w:p w:rsidR="00E81695" w:rsidRPr="00DD28A3" w:rsidRDefault="00E81695" w:rsidP="00161305">
      <w:pPr>
        <w:pStyle w:val="ListParagraph"/>
        <w:numPr>
          <w:ilvl w:val="0"/>
          <w:numId w:val="26"/>
        </w:numPr>
        <w:ind w:left="1350"/>
        <w:rPr>
          <w:rFonts w:cs="Tahoma"/>
          <w:szCs w:val="20"/>
        </w:rPr>
      </w:pPr>
      <w:r w:rsidRPr="00DD28A3">
        <w:rPr>
          <w:rFonts w:cs="Tahoma"/>
          <w:szCs w:val="20"/>
          <w:u w:val="single"/>
        </w:rPr>
        <w:t>Agency Routing Number</w:t>
      </w:r>
      <w:r w:rsidR="003625FC" w:rsidRPr="00DD28A3">
        <w:rPr>
          <w:rFonts w:cs="Tahoma"/>
          <w:szCs w:val="20"/>
        </w:rPr>
        <w:t xml:space="preserve">. </w:t>
      </w:r>
      <w:r w:rsidRPr="00DD28A3">
        <w:rPr>
          <w:rFonts w:cs="Tahoma"/>
          <w:b/>
          <w:szCs w:val="20"/>
        </w:rPr>
        <w:t xml:space="preserve">Enter the code for the </w:t>
      </w:r>
      <w:r w:rsidR="006D098F">
        <w:rPr>
          <w:rFonts w:cs="Tahoma"/>
          <w:b/>
          <w:szCs w:val="20"/>
        </w:rPr>
        <w:t>program</w:t>
      </w:r>
      <w:r w:rsidR="00120797" w:rsidRPr="00DD28A3">
        <w:rPr>
          <w:rFonts w:cs="Tahoma"/>
          <w:b/>
          <w:szCs w:val="20"/>
        </w:rPr>
        <w:t xml:space="preserve"> </w:t>
      </w:r>
      <w:r w:rsidRPr="00DD28A3">
        <w:rPr>
          <w:rFonts w:cs="Tahoma"/>
          <w:b/>
          <w:szCs w:val="20"/>
        </w:rPr>
        <w:t>that the application addresses in this field</w:t>
      </w:r>
      <w:r w:rsidR="003625FC" w:rsidRPr="00DD28A3">
        <w:rPr>
          <w:rFonts w:cs="Tahoma"/>
          <w:szCs w:val="20"/>
        </w:rPr>
        <w:t xml:space="preserve">. </w:t>
      </w:r>
      <w:r w:rsidRPr="00DD28A3">
        <w:rPr>
          <w:rFonts w:cs="Tahoma"/>
          <w:szCs w:val="20"/>
        </w:rPr>
        <w:t xml:space="preserve">Applications to the </w:t>
      </w:r>
      <w:r w:rsidR="006D098F">
        <w:rPr>
          <w:rFonts w:cs="Tahoma"/>
          <w:szCs w:val="20"/>
        </w:rPr>
        <w:t>State Evaluation (CFDA 84.305E</w:t>
      </w:r>
      <w:r w:rsidRPr="00DD28A3">
        <w:rPr>
          <w:rFonts w:cs="Tahoma"/>
          <w:szCs w:val="20"/>
        </w:rPr>
        <w:t xml:space="preserve">) program </w:t>
      </w:r>
      <w:r w:rsidR="006D098F">
        <w:rPr>
          <w:rFonts w:cs="Tahoma"/>
          <w:szCs w:val="20"/>
        </w:rPr>
        <w:t>should enter NCER-SE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5</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Applicant Information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all of the information requested, including the legal name of the applicant, the name of the primary organizational unit (e.g., school, department, division, etc.) that will undertake the activity, and the address, in</w:t>
      </w:r>
      <w:r w:rsidR="00FA3CA0" w:rsidRPr="00DD28A3">
        <w:rPr>
          <w:rFonts w:cs="Tahoma"/>
          <w:szCs w:val="20"/>
        </w:rPr>
        <w:t xml:space="preserve">cluding the county and the 9 </w:t>
      </w:r>
      <w:r w:rsidRPr="00DD28A3">
        <w:rPr>
          <w:rFonts w:cs="Tahoma"/>
          <w:szCs w:val="20"/>
        </w:rPr>
        <w:t>digit ZIP/Postal Code of the primary performance site (i.e., the Applicant institution) location</w:t>
      </w:r>
      <w:r w:rsidR="003625FC" w:rsidRPr="00DD28A3">
        <w:rPr>
          <w:rFonts w:cs="Tahoma"/>
          <w:szCs w:val="20"/>
        </w:rPr>
        <w:t xml:space="preserve">. </w:t>
      </w:r>
      <w:r w:rsidRPr="00DD28A3">
        <w:rPr>
          <w:rFonts w:cs="Tahoma"/>
          <w:szCs w:val="20"/>
        </w:rPr>
        <w:t>This field is required if the Project Performance Site is located in the United States</w:t>
      </w:r>
      <w:r w:rsidR="003625FC" w:rsidRPr="00DD28A3">
        <w:rPr>
          <w:rFonts w:cs="Tahoma"/>
          <w:szCs w:val="20"/>
        </w:rPr>
        <w:t xml:space="preserve">. </w:t>
      </w:r>
      <w:r w:rsidRPr="00DD28A3">
        <w:rPr>
          <w:rFonts w:cs="Tahoma"/>
          <w:szCs w:val="20"/>
        </w:rPr>
        <w:t>The field for “Country” is pre-populated with “USA: UNITED STATES.”</w:t>
      </w:r>
      <w:r w:rsidR="000C27B0" w:rsidRPr="00DD28A3">
        <w:rPr>
          <w:rFonts w:cs="Tahoma"/>
          <w:szCs w:val="20"/>
        </w:rPr>
        <w:t xml:space="preserve"> </w:t>
      </w:r>
      <w:r w:rsidRPr="00DD28A3">
        <w:rPr>
          <w:rFonts w:cs="Tahoma"/>
          <w:szCs w:val="20"/>
        </w:rPr>
        <w:t>For applicants located in another country, contact</w:t>
      </w:r>
      <w:r w:rsidR="00A85D94">
        <w:rPr>
          <w:rFonts w:cs="Tahoma"/>
          <w:szCs w:val="20"/>
        </w:rPr>
        <w:t xml:space="preserve"> the </w:t>
      </w:r>
      <w:proofErr w:type="gramStart"/>
      <w:r w:rsidR="00A85D94">
        <w:rPr>
          <w:rFonts w:cs="Tahoma"/>
          <w:szCs w:val="20"/>
        </w:rPr>
        <w:t>cognizant</w:t>
      </w:r>
      <w:proofErr w:type="gramEnd"/>
      <w:r w:rsidR="00A85D94">
        <w:rPr>
          <w:rFonts w:cs="Tahoma"/>
          <w:szCs w:val="20"/>
        </w:rPr>
        <w:t xml:space="preserve"> program officer </w:t>
      </w:r>
      <w:r w:rsidRPr="00DD28A3">
        <w:rPr>
          <w:rFonts w:cs="Tahoma"/>
          <w:szCs w:val="20"/>
        </w:rPr>
        <w:t>before submitting the application</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Organizational DUNS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DUNS or DUNS+4 number of the applicant organization</w:t>
      </w:r>
      <w:r w:rsidR="003625FC" w:rsidRPr="00DD28A3">
        <w:rPr>
          <w:rFonts w:cs="Tahoma"/>
          <w:szCs w:val="20"/>
        </w:rPr>
        <w:t xml:space="preserve">. </w:t>
      </w:r>
      <w:r w:rsidRPr="00DD28A3">
        <w:rPr>
          <w:rFonts w:cs="Tahoma"/>
          <w:szCs w:val="20"/>
        </w:rPr>
        <w:t xml:space="preserve">A </w:t>
      </w:r>
      <w:r w:rsidRPr="00DD28A3">
        <w:rPr>
          <w:rFonts w:cs="Tahoma"/>
          <w:b/>
          <w:szCs w:val="20"/>
        </w:rPr>
        <w:t>Data Universal Numbering System (DUNS)</w:t>
      </w:r>
      <w:r w:rsidR="00FA3CA0" w:rsidRPr="00DD28A3">
        <w:rPr>
          <w:rFonts w:cs="Tahoma"/>
          <w:szCs w:val="20"/>
        </w:rPr>
        <w:t xml:space="preserve"> number is a unique 9 </w:t>
      </w:r>
      <w:r w:rsidRPr="00DD28A3">
        <w:rPr>
          <w:rFonts w:cs="Tahoma"/>
          <w:szCs w:val="20"/>
        </w:rPr>
        <w:t>character identification number provided by the commercial company Dun &amp; Bradstreet (D&amp;B) to identify organizations</w:t>
      </w:r>
      <w:r w:rsidR="003625FC" w:rsidRPr="00DD28A3">
        <w:rPr>
          <w:rFonts w:cs="Tahoma"/>
          <w:szCs w:val="20"/>
        </w:rPr>
        <w:t>.</w:t>
      </w:r>
      <w:r w:rsidR="000C27B0" w:rsidRPr="00DD28A3">
        <w:rPr>
          <w:rFonts w:cs="Tahoma"/>
          <w:szCs w:val="20"/>
        </w:rPr>
        <w:t xml:space="preserve"> </w:t>
      </w:r>
      <w:r w:rsidRPr="00DD28A3">
        <w:rPr>
          <w:rFonts w:cs="Tahoma"/>
          <w:szCs w:val="20"/>
        </w:rPr>
        <w:t xml:space="preserve">If your institution does not have a DUNS number and therefore needs to register for one, a DUNS number can be obtained through the Dun &amp; Bradstreet website </w:t>
      </w:r>
      <w:hyperlink r:id="rId65" w:history="1">
        <w:r w:rsidR="00A303F0" w:rsidRPr="00DD28A3">
          <w:rPr>
            <w:rStyle w:val="Hyperlink"/>
            <w:rFonts w:cs="Tahoma"/>
            <w:szCs w:val="20"/>
          </w:rPr>
          <w:t>http://fedgov.dnb.com/webform/displayHomePage.do</w:t>
        </w:r>
      </w:hyperlink>
      <w:r w:rsidR="00A303F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A303F0">
      <w:pPr>
        <w:ind w:left="720"/>
        <w:rPr>
          <w:rFonts w:cs="Tahoma"/>
          <w:szCs w:val="20"/>
        </w:rPr>
      </w:pPr>
      <w:r w:rsidRPr="00DD28A3">
        <w:rPr>
          <w:rFonts w:cs="Tahoma"/>
          <w:szCs w:val="20"/>
          <w:u w:val="single"/>
        </w:rPr>
        <w:t>Note</w:t>
      </w:r>
      <w:r w:rsidRPr="00DD28A3">
        <w:rPr>
          <w:rFonts w:cs="Tahoma"/>
          <w:szCs w:val="20"/>
        </w:rPr>
        <w:t>:</w:t>
      </w:r>
      <w:r w:rsidR="000C27B0" w:rsidRPr="00DD28A3">
        <w:rPr>
          <w:rFonts w:cs="Tahoma"/>
          <w:szCs w:val="20"/>
        </w:rPr>
        <w:t xml:space="preserve"> </w:t>
      </w:r>
      <w:r w:rsidRPr="00DD28A3">
        <w:rPr>
          <w:rFonts w:cs="Tahoma"/>
          <w:szCs w:val="20"/>
        </w:rPr>
        <w:t>The DUNS number provided on this form must be the same DUNS number used to register on Grants.gov (and the same as the DUNS number used when</w:t>
      </w:r>
      <w:r w:rsidR="00FA3CA0" w:rsidRPr="00DD28A3">
        <w:rPr>
          <w:rFonts w:cs="Tahoma"/>
          <w:szCs w:val="20"/>
        </w:rPr>
        <w:t xml:space="preserve"> registering with the SAM</w:t>
      </w:r>
      <w:r w:rsidRPr="00DD28A3">
        <w:rPr>
          <w:rFonts w:cs="Tahoma"/>
          <w:szCs w:val="20"/>
        </w:rPr>
        <w:t>)</w:t>
      </w:r>
      <w:r w:rsidR="003625FC" w:rsidRPr="00DD28A3">
        <w:rPr>
          <w:rFonts w:cs="Tahoma"/>
          <w:szCs w:val="20"/>
        </w:rPr>
        <w:t xml:space="preserve">. </w:t>
      </w:r>
      <w:r w:rsidRPr="00DD28A3">
        <w:rPr>
          <w:rFonts w:cs="Tahoma"/>
          <w:b/>
          <w:szCs w:val="20"/>
        </w:rPr>
        <w:t>If the DUNS number used in the application is not the same as the DUNS number used to register with Grants.gov, the application will be rejected with errors by Grants.gov</w:t>
      </w:r>
      <w:r w:rsidR="003625FC" w:rsidRPr="00DD28A3">
        <w:rPr>
          <w:rFonts w:cs="Tahoma"/>
          <w:szCs w:val="20"/>
        </w:rPr>
        <w:t xml:space="preserve">. </w:t>
      </w:r>
    </w:p>
    <w:p w:rsidR="00E81695" w:rsidRPr="00DD28A3" w:rsidRDefault="00E81695" w:rsidP="00E81695">
      <w:pPr>
        <w:rPr>
          <w:rFonts w:cs="Tahoma"/>
          <w:szCs w:val="20"/>
        </w:rPr>
      </w:pPr>
    </w:p>
    <w:p w:rsidR="004872F2" w:rsidRDefault="00E81695" w:rsidP="00A85D94">
      <w:pPr>
        <w:ind w:left="720"/>
        <w:rPr>
          <w:rFonts w:cs="Tahoma"/>
          <w:szCs w:val="20"/>
        </w:rPr>
      </w:pPr>
      <w:proofErr w:type="gramStart"/>
      <w:r w:rsidRPr="00DD28A3">
        <w:rPr>
          <w:rFonts w:cs="Tahoma"/>
          <w:szCs w:val="20"/>
          <w:u w:val="single"/>
        </w:rPr>
        <w:t>Person to Be Contacted on Matters Involving this Application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all of the information requested, including the name, telephone and fax numbers, and email address of the person to be contacted on matters involving this application</w:t>
      </w:r>
      <w:r w:rsidR="003625FC" w:rsidRPr="00DD28A3">
        <w:rPr>
          <w:rFonts w:cs="Tahoma"/>
          <w:szCs w:val="20"/>
        </w:rPr>
        <w:t xml:space="preserve">. </w:t>
      </w:r>
      <w:r w:rsidRPr="00DD28A3">
        <w:rPr>
          <w:rFonts w:cs="Tahoma"/>
          <w:szCs w:val="20"/>
        </w:rPr>
        <w:t>The role of this person is primarily for communication purposes on the budgetary aspects of the project</w:t>
      </w:r>
      <w:r w:rsidR="003625FC" w:rsidRPr="00DD28A3">
        <w:rPr>
          <w:rFonts w:cs="Tahoma"/>
          <w:szCs w:val="20"/>
        </w:rPr>
        <w:t xml:space="preserve">. </w:t>
      </w:r>
      <w:r w:rsidRPr="00DD28A3">
        <w:rPr>
          <w:rFonts w:cs="Tahoma"/>
          <w:szCs w:val="20"/>
        </w:rPr>
        <w:t>As an example, this may be the contact person from the applicant institution’s office of sponsored projects</w:t>
      </w:r>
      <w:r w:rsidR="003625FC" w:rsidRPr="00DD28A3">
        <w:rPr>
          <w:rFonts w:cs="Tahoma"/>
          <w:szCs w:val="20"/>
        </w:rPr>
        <w:t xml:space="preserve">. </w:t>
      </w:r>
      <w:r w:rsidRPr="00DD28A3">
        <w:rPr>
          <w:rFonts w:cs="Tahoma"/>
          <w:szCs w:val="20"/>
        </w:rPr>
        <w:t>Use the drop down</w:t>
      </w:r>
      <w:r w:rsidR="00A85D94">
        <w:rPr>
          <w:rFonts w:cs="Tahoma"/>
          <w:szCs w:val="20"/>
        </w:rPr>
        <w:t xml:space="preserve"> menus where they are provided.</w:t>
      </w:r>
    </w:p>
    <w:p w:rsidR="00A85D94" w:rsidRPr="00DD28A3" w:rsidRDefault="00A85D94" w:rsidP="00A85D94">
      <w:pPr>
        <w:ind w:left="720"/>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6</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Employer Identification (EIN) or (TIN)</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either the Employer Identification Number (EIN) or Tax Identification Number (TIN) as assigned by the Internal Revenue Service</w:t>
      </w:r>
      <w:r w:rsidR="003625FC" w:rsidRPr="00DD28A3">
        <w:rPr>
          <w:rFonts w:cs="Tahoma"/>
          <w:szCs w:val="20"/>
        </w:rPr>
        <w:t>.</w:t>
      </w:r>
      <w:r w:rsidR="000C27B0" w:rsidRPr="00DD28A3">
        <w:rPr>
          <w:rFonts w:cs="Tahoma"/>
          <w:szCs w:val="20"/>
        </w:rPr>
        <w:t xml:space="preserve"> </w:t>
      </w:r>
      <w:r w:rsidRPr="00DD28A3">
        <w:rPr>
          <w:rFonts w:cs="Tahoma"/>
          <w:szCs w:val="20"/>
        </w:rPr>
        <w:t>If the applicant organization is not located in the United States, enter 44-4444444.</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7</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Type of Applicant</w:t>
      </w:r>
      <w:r w:rsidR="003625FC" w:rsidRPr="00DD28A3">
        <w:rPr>
          <w:rFonts w:cs="Tahoma"/>
          <w:szCs w:val="20"/>
        </w:rPr>
        <w:t>.</w:t>
      </w:r>
      <w:proofErr w:type="gramEnd"/>
      <w:r w:rsidR="003625FC" w:rsidRPr="00DD28A3">
        <w:rPr>
          <w:rFonts w:cs="Tahoma"/>
          <w:szCs w:val="20"/>
        </w:rPr>
        <w:t xml:space="preserve"> </w:t>
      </w:r>
      <w:r w:rsidRPr="00DD28A3">
        <w:rPr>
          <w:rFonts w:cs="Tahoma"/>
          <w:szCs w:val="20"/>
        </w:rPr>
        <w:t>Use the drop down menu to select the type of applicant</w:t>
      </w:r>
      <w:r w:rsidR="003625FC" w:rsidRPr="00DD28A3">
        <w:rPr>
          <w:rFonts w:cs="Tahoma"/>
          <w:szCs w:val="20"/>
        </w:rPr>
        <w:t xml:space="preserve">. </w:t>
      </w:r>
      <w:r w:rsidR="00FA3CA0" w:rsidRPr="00DD28A3">
        <w:rPr>
          <w:rFonts w:cs="Tahoma"/>
          <w:szCs w:val="20"/>
        </w:rPr>
        <w:t xml:space="preserve">If </w:t>
      </w:r>
      <w:proofErr w:type="gramStart"/>
      <w:r w:rsidR="00FA3CA0" w:rsidRPr="00DD28A3">
        <w:rPr>
          <w:rFonts w:cs="Tahoma"/>
          <w:szCs w:val="20"/>
        </w:rPr>
        <w:t>O</w:t>
      </w:r>
      <w:r w:rsidRPr="00DD28A3">
        <w:rPr>
          <w:rFonts w:cs="Tahoma"/>
          <w:szCs w:val="20"/>
        </w:rPr>
        <w:t>ther</w:t>
      </w:r>
      <w:proofErr w:type="gramEnd"/>
      <w:r w:rsidRPr="00DD28A3">
        <w:rPr>
          <w:rFonts w:cs="Tahoma"/>
          <w:szCs w:val="20"/>
        </w:rPr>
        <w:t>, please specify.</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Small Business Organization Type</w:t>
      </w:r>
      <w:r w:rsidR="003625FC" w:rsidRPr="00DD28A3">
        <w:rPr>
          <w:rFonts w:cs="Tahoma"/>
          <w:szCs w:val="20"/>
        </w:rPr>
        <w:t>.</w:t>
      </w:r>
      <w:proofErr w:type="gramEnd"/>
      <w:r w:rsidR="003625FC" w:rsidRPr="00DD28A3">
        <w:rPr>
          <w:rFonts w:cs="Tahoma"/>
          <w:szCs w:val="20"/>
        </w:rPr>
        <w:t xml:space="preserve"> </w:t>
      </w:r>
      <w:r w:rsidRPr="00DD28A3">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DD28A3">
        <w:rPr>
          <w:rFonts w:cs="Tahoma"/>
          <w:szCs w:val="20"/>
        </w:rPr>
        <w:t xml:space="preserve">. </w:t>
      </w:r>
      <w:r w:rsidRPr="00DD28A3">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8</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Type of Application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Indicate whether the application is a “New” application or a “Resubmission” of an application that wa</w:t>
      </w:r>
      <w:r w:rsidR="00FA3CA0" w:rsidRPr="00DD28A3">
        <w:rPr>
          <w:rFonts w:cs="Tahoma"/>
          <w:szCs w:val="20"/>
        </w:rPr>
        <w:t>s submitted under a previous Institute</w:t>
      </w:r>
      <w:r w:rsidRPr="00DD28A3">
        <w:rPr>
          <w:rFonts w:cs="Tahoma"/>
          <w:szCs w:val="20"/>
        </w:rPr>
        <w:t xml:space="preserve"> competition and received reviewer comments</w:t>
      </w:r>
      <w:r w:rsidR="003625FC" w:rsidRPr="00DD28A3">
        <w:rPr>
          <w:rFonts w:cs="Tahoma"/>
          <w:szCs w:val="20"/>
        </w:rPr>
        <w:t xml:space="preserve">. </w:t>
      </w:r>
      <w:r w:rsidRPr="00DD28A3">
        <w:rPr>
          <w:rFonts w:cs="Tahoma"/>
          <w:szCs w:val="20"/>
        </w:rPr>
        <w:t>Only the "New" and "Resubmission" options apply to Institute competitions</w:t>
      </w:r>
      <w:r w:rsidR="003625FC" w:rsidRPr="00DD28A3">
        <w:rPr>
          <w:rFonts w:cs="Tahoma"/>
          <w:szCs w:val="20"/>
        </w:rPr>
        <w:t xml:space="preserve">. </w:t>
      </w:r>
      <w:r w:rsidRPr="00DD28A3">
        <w:rPr>
          <w:rFonts w:cs="Tahoma"/>
          <w:szCs w:val="20"/>
        </w:rPr>
        <w:t xml:space="preserve">Do not select any option other than "New" or "Resubmission." </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Submission to Other Agencies</w:t>
      </w:r>
      <w:r w:rsidR="003625FC" w:rsidRPr="00DD28A3">
        <w:rPr>
          <w:rFonts w:cs="Tahoma"/>
          <w:szCs w:val="20"/>
        </w:rPr>
        <w:t>.</w:t>
      </w:r>
      <w:proofErr w:type="gramEnd"/>
      <w:r w:rsidR="003625FC" w:rsidRPr="00DD28A3">
        <w:rPr>
          <w:rFonts w:cs="Tahoma"/>
          <w:szCs w:val="20"/>
        </w:rPr>
        <w:t xml:space="preserve"> </w:t>
      </w:r>
      <w:r w:rsidRPr="00DD28A3">
        <w:rPr>
          <w:rFonts w:cs="Tahoma"/>
          <w:szCs w:val="20"/>
        </w:rPr>
        <w:t>Indicate whether or not this application is being submitted to another agency or agencies</w:t>
      </w:r>
      <w:r w:rsidR="003625FC" w:rsidRPr="00DD28A3">
        <w:rPr>
          <w:rFonts w:cs="Tahoma"/>
          <w:szCs w:val="20"/>
        </w:rPr>
        <w:t xml:space="preserve">. </w:t>
      </w:r>
      <w:r w:rsidRPr="00DD28A3">
        <w:rPr>
          <w:rFonts w:cs="Tahoma"/>
          <w:szCs w:val="20"/>
        </w:rPr>
        <w:t>If yes, indicate the name of the agency or agencies.</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9</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Name of Federal Agency</w:t>
      </w:r>
      <w:r w:rsidR="003625FC" w:rsidRPr="00DD28A3">
        <w:rPr>
          <w:rFonts w:cs="Tahoma"/>
          <w:szCs w:val="20"/>
        </w:rPr>
        <w:t>.</w:t>
      </w:r>
      <w:proofErr w:type="gramEnd"/>
      <w:r w:rsidR="003625FC" w:rsidRPr="00DD28A3">
        <w:rPr>
          <w:rFonts w:cs="Tahoma"/>
          <w:szCs w:val="20"/>
        </w:rPr>
        <w:t xml:space="preserve"> </w:t>
      </w:r>
      <w:r w:rsidRPr="00DD28A3">
        <w:rPr>
          <w:rFonts w:cs="Tahoma"/>
          <w:szCs w:val="20"/>
        </w:rPr>
        <w:t>Do not complete this item</w:t>
      </w:r>
      <w:r w:rsidR="003625FC" w:rsidRPr="00DD28A3">
        <w:rPr>
          <w:rFonts w:cs="Tahoma"/>
          <w:szCs w:val="20"/>
        </w:rPr>
        <w:t xml:space="preserve">. </w:t>
      </w:r>
      <w:r w:rsidRPr="00DD28A3">
        <w:rPr>
          <w:rFonts w:cs="Tahoma"/>
          <w:szCs w:val="20"/>
        </w:rPr>
        <w:t>The name of the federal agency to which the application is being submitted will already be entered on the form.</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10</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Catalog of Federal Domestic Assistance Number</w:t>
      </w:r>
      <w:r w:rsidR="003625FC" w:rsidRPr="00DD28A3">
        <w:rPr>
          <w:rFonts w:cs="Tahoma"/>
          <w:szCs w:val="20"/>
        </w:rPr>
        <w:t>.</w:t>
      </w:r>
      <w:proofErr w:type="gramEnd"/>
      <w:r w:rsidR="003625FC" w:rsidRPr="00DD28A3">
        <w:rPr>
          <w:rFonts w:cs="Tahoma"/>
          <w:szCs w:val="20"/>
        </w:rPr>
        <w:t xml:space="preserve"> </w:t>
      </w:r>
      <w:r w:rsidRPr="00DD28A3">
        <w:rPr>
          <w:rFonts w:cs="Tahoma"/>
          <w:szCs w:val="20"/>
        </w:rPr>
        <w:t>Do not complete this item</w:t>
      </w:r>
      <w:r w:rsidR="003625FC" w:rsidRPr="00DD28A3">
        <w:rPr>
          <w:rFonts w:cs="Tahoma"/>
          <w:szCs w:val="20"/>
        </w:rPr>
        <w:t xml:space="preserve">. </w:t>
      </w:r>
      <w:r w:rsidRPr="00DD28A3">
        <w:rPr>
          <w:rFonts w:cs="Tahoma"/>
          <w:szCs w:val="20"/>
        </w:rPr>
        <w:t>The CFDA number of the program competition to which the application is being submitted will already be entered on the form</w:t>
      </w:r>
      <w:r w:rsidR="003625FC" w:rsidRPr="00DD28A3">
        <w:rPr>
          <w:rFonts w:cs="Tahoma"/>
          <w:szCs w:val="20"/>
        </w:rPr>
        <w:t xml:space="preserve">. </w:t>
      </w:r>
      <w:r w:rsidRPr="00DD28A3">
        <w:rPr>
          <w:rFonts w:cs="Tahoma"/>
          <w:szCs w:val="20"/>
        </w:rPr>
        <w:t>The CFDA number can be found in the Federal Register Notice and on the face page of the Request for Applications.</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11</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Descriptive Title of Applicant’s Project</w:t>
      </w:r>
      <w:r w:rsidR="003625FC" w:rsidRPr="00DD28A3">
        <w:rPr>
          <w:rFonts w:cs="Tahoma"/>
          <w:szCs w:val="20"/>
        </w:rPr>
        <w:t>.</w:t>
      </w:r>
      <w:proofErr w:type="gramEnd"/>
      <w:r w:rsidR="003625FC" w:rsidRPr="00DD28A3">
        <w:rPr>
          <w:rFonts w:cs="Tahoma"/>
          <w:szCs w:val="20"/>
        </w:rPr>
        <w:t xml:space="preserve"> </w:t>
      </w:r>
      <w:r w:rsidRPr="00DD28A3">
        <w:rPr>
          <w:rFonts w:cs="Tahoma"/>
          <w:b/>
          <w:szCs w:val="20"/>
        </w:rPr>
        <w:t>Enter a distinctive, descriptive title for the project</w:t>
      </w:r>
      <w:r w:rsidR="003625FC" w:rsidRPr="00DD28A3">
        <w:rPr>
          <w:rFonts w:cs="Tahoma"/>
          <w:szCs w:val="20"/>
        </w:rPr>
        <w:t xml:space="preserve">. </w:t>
      </w:r>
      <w:r w:rsidRPr="00DD28A3">
        <w:rPr>
          <w:rFonts w:cs="Tahoma"/>
          <w:szCs w:val="20"/>
        </w:rPr>
        <w:t>The maximum number of characters allowed in this item field is 200.</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12</w:t>
      </w:r>
    </w:p>
    <w:p w:rsidR="00E81695" w:rsidRPr="00DD28A3" w:rsidRDefault="00E81695" w:rsidP="00E81695">
      <w:pPr>
        <w:rPr>
          <w:rFonts w:cs="Tahoma"/>
          <w:szCs w:val="20"/>
        </w:rPr>
      </w:pPr>
    </w:p>
    <w:p w:rsidR="00E81695" w:rsidRPr="00DD28A3" w:rsidRDefault="00E81695" w:rsidP="00A303F0">
      <w:pPr>
        <w:ind w:left="720"/>
        <w:rPr>
          <w:rFonts w:cs="Tahoma"/>
          <w:szCs w:val="20"/>
        </w:rPr>
      </w:pPr>
      <w:proofErr w:type="gramStart"/>
      <w:r w:rsidRPr="00DD28A3">
        <w:rPr>
          <w:rFonts w:cs="Tahoma"/>
          <w:szCs w:val="20"/>
          <w:u w:val="single"/>
        </w:rPr>
        <w:t>Proposed Project Start Date and Ending Date</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proposed start date of the project and the proposed end date of the project</w:t>
      </w:r>
      <w:r w:rsidR="003625FC" w:rsidRPr="00DD28A3">
        <w:rPr>
          <w:rFonts w:cs="Tahoma"/>
          <w:szCs w:val="20"/>
        </w:rPr>
        <w:t xml:space="preserve">. </w:t>
      </w:r>
      <w:r w:rsidR="000F0B0B" w:rsidRPr="00DD28A3">
        <w:rPr>
          <w:rFonts w:cs="Tahoma"/>
          <w:szCs w:val="20"/>
        </w:rPr>
        <w:t>T</w:t>
      </w:r>
      <w:r w:rsidRPr="00DD28A3">
        <w:rPr>
          <w:rFonts w:cs="Tahoma"/>
          <w:szCs w:val="20"/>
        </w:rPr>
        <w:t xml:space="preserve">he start </w:t>
      </w:r>
      <w:r w:rsidR="00A85D94">
        <w:rPr>
          <w:rFonts w:cs="Tahoma"/>
          <w:szCs w:val="20"/>
        </w:rPr>
        <w:t>date is August 1</w:t>
      </w:r>
      <w:r w:rsidRPr="00DD28A3">
        <w:rPr>
          <w:rFonts w:cs="Tahoma"/>
          <w:szCs w:val="20"/>
        </w:rPr>
        <w:t>, 201</w:t>
      </w:r>
      <w:r w:rsidR="00A303F0" w:rsidRPr="00DD28A3">
        <w:rPr>
          <w:rFonts w:cs="Tahoma"/>
          <w:szCs w:val="20"/>
        </w:rPr>
        <w:t>5.</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13</w:t>
      </w:r>
    </w:p>
    <w:p w:rsidR="00E81695" w:rsidRPr="00DD28A3" w:rsidRDefault="00E81695" w:rsidP="00E81695">
      <w:pPr>
        <w:rPr>
          <w:rFonts w:cs="Tahoma"/>
          <w:szCs w:val="20"/>
        </w:rPr>
      </w:pPr>
    </w:p>
    <w:p w:rsidR="00E81695" w:rsidRPr="00DD28A3" w:rsidRDefault="00E81695" w:rsidP="00712135">
      <w:pPr>
        <w:ind w:left="720"/>
        <w:rPr>
          <w:rFonts w:cs="Tahoma"/>
          <w:szCs w:val="20"/>
        </w:rPr>
      </w:pPr>
      <w:proofErr w:type="gramStart"/>
      <w:r w:rsidRPr="00DD28A3">
        <w:rPr>
          <w:rFonts w:cs="Tahoma"/>
          <w:szCs w:val="20"/>
          <w:u w:val="single"/>
        </w:rPr>
        <w:t>Congressional District of Applicant</w:t>
      </w:r>
      <w:r w:rsidR="003625FC" w:rsidRPr="00DD28A3">
        <w:rPr>
          <w:rFonts w:cs="Tahoma"/>
          <w:szCs w:val="20"/>
        </w:rPr>
        <w:t>.</w:t>
      </w:r>
      <w:proofErr w:type="gramEnd"/>
      <w:r w:rsidR="003625FC" w:rsidRPr="00DD28A3">
        <w:rPr>
          <w:rFonts w:cs="Tahoma"/>
          <w:szCs w:val="20"/>
        </w:rPr>
        <w:t xml:space="preserve"> </w:t>
      </w:r>
      <w:r w:rsidRPr="00DD28A3">
        <w:rPr>
          <w:rFonts w:cs="Tahoma"/>
          <w:szCs w:val="20"/>
        </w:rPr>
        <w:t>For both the applicant and the project, enter the Congressional District in this format:</w:t>
      </w:r>
      <w:r w:rsidR="000C27B0" w:rsidRPr="00DD28A3">
        <w:rPr>
          <w:rFonts w:cs="Tahoma"/>
          <w:szCs w:val="20"/>
        </w:rPr>
        <w:t xml:space="preserve"> </w:t>
      </w:r>
      <w:r w:rsidRPr="00DD28A3">
        <w:rPr>
          <w:rFonts w:cs="Tahoma"/>
          <w:szCs w:val="20"/>
        </w:rPr>
        <w:t xml:space="preserve">2 character </w:t>
      </w:r>
      <w:r w:rsidR="00FA3CA0" w:rsidRPr="00DD28A3">
        <w:rPr>
          <w:rFonts w:cs="Tahoma"/>
          <w:szCs w:val="20"/>
        </w:rPr>
        <w:t xml:space="preserve">State Abbreviation and </w:t>
      </w:r>
      <w:r w:rsidRPr="00DD28A3">
        <w:rPr>
          <w:rFonts w:cs="Tahoma"/>
          <w:szCs w:val="20"/>
        </w:rPr>
        <w:t>3 character District Number (e.g., CA-005 for California's 5th district, CA-012 for California's 12th district)</w:t>
      </w:r>
      <w:r w:rsidR="003625FC" w:rsidRPr="00DD28A3">
        <w:rPr>
          <w:rFonts w:cs="Tahoma"/>
          <w:szCs w:val="20"/>
        </w:rPr>
        <w:t xml:space="preserve">. </w:t>
      </w:r>
      <w:r w:rsidR="00FA3CA0" w:rsidRPr="00DD28A3">
        <w:rPr>
          <w:rFonts w:cs="Tahoma"/>
          <w:szCs w:val="20"/>
        </w:rPr>
        <w:t xml:space="preserve">Grants.gov provides help for finding this information </w:t>
      </w:r>
      <w:hyperlink r:id="rId66" w:history="1">
        <w:r w:rsidR="00FA3CA0" w:rsidRPr="00DD28A3">
          <w:rPr>
            <w:rStyle w:val="Hyperlink"/>
            <w:rFonts w:cs="Tahoma"/>
            <w:szCs w:val="20"/>
          </w:rPr>
          <w:t>http://www.grants.gov/web/grants/applicants/applicant-faqs/applying-for-grants.html</w:t>
        </w:r>
      </w:hyperlink>
      <w:r w:rsidR="00FA3CA0" w:rsidRPr="00DD28A3">
        <w:rPr>
          <w:rFonts w:cs="Tahoma"/>
          <w:szCs w:val="20"/>
        </w:rPr>
        <w:t xml:space="preserve"> under “How can I find my congressional district code. </w:t>
      </w:r>
      <w:r w:rsidRPr="00DD28A3">
        <w:rPr>
          <w:rFonts w:cs="Tahoma"/>
          <w:szCs w:val="20"/>
        </w:rPr>
        <w:t>If the program/project is outside the US, enter 00-000.</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14</w:t>
      </w:r>
    </w:p>
    <w:p w:rsidR="00E81695" w:rsidRPr="00DD28A3" w:rsidRDefault="00E81695" w:rsidP="00E81695">
      <w:pPr>
        <w:rPr>
          <w:rFonts w:cs="Tahoma"/>
          <w:szCs w:val="20"/>
        </w:rPr>
      </w:pPr>
    </w:p>
    <w:p w:rsidR="00E81695" w:rsidRPr="00DD28A3" w:rsidRDefault="00E81695" w:rsidP="00712135">
      <w:pPr>
        <w:ind w:left="720"/>
        <w:rPr>
          <w:rFonts w:cs="Tahoma"/>
          <w:szCs w:val="20"/>
        </w:rPr>
      </w:pPr>
      <w:proofErr w:type="gramStart"/>
      <w:r w:rsidRPr="00DD28A3">
        <w:rPr>
          <w:rFonts w:cs="Tahoma"/>
          <w:szCs w:val="20"/>
          <w:u w:val="single"/>
        </w:rPr>
        <w:t>Project Director/Principal Investigator Contact Information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146677">
      <w:pPr>
        <w:pStyle w:val="ListParagraph"/>
        <w:numPr>
          <w:ilvl w:val="0"/>
          <w:numId w:val="27"/>
        </w:numPr>
        <w:rPr>
          <w:rFonts w:cs="Tahoma"/>
          <w:szCs w:val="20"/>
        </w:rPr>
      </w:pPr>
      <w:r w:rsidRPr="00DD28A3">
        <w:rPr>
          <w:rFonts w:cs="Tahoma"/>
          <w:szCs w:val="20"/>
        </w:rPr>
        <w:t>Item 15</w:t>
      </w:r>
    </w:p>
    <w:p w:rsidR="00E81695" w:rsidRPr="00DD28A3" w:rsidRDefault="00E81695" w:rsidP="00E81695">
      <w:pPr>
        <w:rPr>
          <w:rFonts w:cs="Tahoma"/>
          <w:szCs w:val="20"/>
        </w:rPr>
      </w:pPr>
    </w:p>
    <w:p w:rsidR="00E81695" w:rsidRPr="00DD28A3" w:rsidRDefault="00E81695" w:rsidP="00712135">
      <w:pPr>
        <w:ind w:left="720"/>
        <w:rPr>
          <w:rFonts w:cs="Tahoma"/>
          <w:szCs w:val="20"/>
          <w:u w:val="single"/>
        </w:rPr>
      </w:pPr>
      <w:r w:rsidRPr="00DD28A3">
        <w:rPr>
          <w:rFonts w:cs="Tahoma"/>
          <w:szCs w:val="20"/>
          <w:u w:val="single"/>
        </w:rPr>
        <w:lastRenderedPageBreak/>
        <w:t xml:space="preserve">Estimated Project Funding </w:t>
      </w:r>
    </w:p>
    <w:p w:rsidR="00E81695" w:rsidRPr="00DD28A3" w:rsidRDefault="00E81695" w:rsidP="00E81695">
      <w:pPr>
        <w:rPr>
          <w:rFonts w:cs="Tahoma"/>
          <w:szCs w:val="20"/>
        </w:rPr>
      </w:pPr>
    </w:p>
    <w:p w:rsidR="00E81695" w:rsidRPr="00DD28A3" w:rsidRDefault="00E81695" w:rsidP="00146677">
      <w:pPr>
        <w:pStyle w:val="ListParagraph"/>
        <w:numPr>
          <w:ilvl w:val="1"/>
          <w:numId w:val="28"/>
        </w:numPr>
        <w:rPr>
          <w:rFonts w:cs="Tahoma"/>
          <w:szCs w:val="20"/>
        </w:rPr>
      </w:pPr>
      <w:r w:rsidRPr="00DD28A3">
        <w:rPr>
          <w:rFonts w:cs="Tahoma"/>
          <w:szCs w:val="20"/>
          <w:u w:val="single"/>
        </w:rPr>
        <w:t>Total Federal Funds Requested</w:t>
      </w:r>
      <w:r w:rsidR="003625FC" w:rsidRPr="00DD28A3">
        <w:rPr>
          <w:rFonts w:cs="Tahoma"/>
          <w:szCs w:val="20"/>
        </w:rPr>
        <w:t xml:space="preserve">. </w:t>
      </w:r>
      <w:r w:rsidRPr="00DD28A3">
        <w:rPr>
          <w:rFonts w:cs="Tahoma"/>
          <w:szCs w:val="20"/>
        </w:rPr>
        <w:t>Enter the total Federal funds requested for the entire project period.</w:t>
      </w:r>
    </w:p>
    <w:p w:rsidR="00E81695" w:rsidRPr="00DD28A3" w:rsidRDefault="00E81695" w:rsidP="00712135">
      <w:pPr>
        <w:rPr>
          <w:rFonts w:cs="Tahoma"/>
          <w:szCs w:val="20"/>
        </w:rPr>
      </w:pPr>
    </w:p>
    <w:p w:rsidR="00E81695" w:rsidRPr="00DD28A3" w:rsidRDefault="00E81695" w:rsidP="00146677">
      <w:pPr>
        <w:pStyle w:val="ListParagraph"/>
        <w:numPr>
          <w:ilvl w:val="1"/>
          <w:numId w:val="28"/>
        </w:numPr>
        <w:rPr>
          <w:rFonts w:cs="Tahoma"/>
          <w:szCs w:val="20"/>
        </w:rPr>
      </w:pPr>
      <w:r w:rsidRPr="00DD28A3">
        <w:rPr>
          <w:rFonts w:cs="Tahoma"/>
          <w:szCs w:val="20"/>
          <w:u w:val="single"/>
        </w:rPr>
        <w:t>Total Non-federal Funds</w:t>
      </w:r>
      <w:r w:rsidR="003625FC" w:rsidRPr="00DD28A3">
        <w:rPr>
          <w:rFonts w:cs="Tahoma"/>
          <w:szCs w:val="20"/>
        </w:rPr>
        <w:t xml:space="preserve">. </w:t>
      </w:r>
      <w:r w:rsidRPr="00DD28A3">
        <w:rPr>
          <w:rFonts w:cs="Tahoma"/>
          <w:szCs w:val="20"/>
        </w:rPr>
        <w:t>Enter the total Non-federal funds requested for the entire project period.</w:t>
      </w:r>
    </w:p>
    <w:p w:rsidR="00E81695" w:rsidRPr="00DD28A3" w:rsidRDefault="00E81695" w:rsidP="00712135">
      <w:pPr>
        <w:rPr>
          <w:rFonts w:cs="Tahoma"/>
          <w:szCs w:val="20"/>
        </w:rPr>
      </w:pPr>
    </w:p>
    <w:p w:rsidR="00E81695" w:rsidRPr="00DD28A3" w:rsidRDefault="00E81695" w:rsidP="00146677">
      <w:pPr>
        <w:pStyle w:val="ListParagraph"/>
        <w:numPr>
          <w:ilvl w:val="1"/>
          <w:numId w:val="28"/>
        </w:numPr>
        <w:rPr>
          <w:rFonts w:cs="Tahoma"/>
          <w:szCs w:val="20"/>
        </w:rPr>
      </w:pPr>
      <w:r w:rsidRPr="00DD28A3">
        <w:rPr>
          <w:rFonts w:cs="Tahoma"/>
          <w:szCs w:val="20"/>
          <w:u w:val="single"/>
        </w:rPr>
        <w:t>Total Federal &amp; Non-Federal Funds</w:t>
      </w:r>
      <w:r w:rsidR="003625FC" w:rsidRPr="00DD28A3">
        <w:rPr>
          <w:rFonts w:cs="Tahoma"/>
          <w:szCs w:val="20"/>
        </w:rPr>
        <w:t xml:space="preserve">. </w:t>
      </w:r>
      <w:r w:rsidRPr="00DD28A3">
        <w:rPr>
          <w:rFonts w:cs="Tahoma"/>
          <w:szCs w:val="20"/>
        </w:rPr>
        <w:t xml:space="preserve">Enter the total estimated funds for the entire project period, including both Federal and non-Federal funds. </w:t>
      </w:r>
    </w:p>
    <w:p w:rsidR="00E81695" w:rsidRPr="00DD28A3" w:rsidRDefault="00E81695" w:rsidP="00712135">
      <w:pPr>
        <w:rPr>
          <w:rFonts w:cs="Tahoma"/>
          <w:szCs w:val="20"/>
        </w:rPr>
      </w:pPr>
    </w:p>
    <w:p w:rsidR="00E81695" w:rsidRPr="00DD28A3" w:rsidRDefault="00E81695" w:rsidP="00146677">
      <w:pPr>
        <w:pStyle w:val="ListParagraph"/>
        <w:numPr>
          <w:ilvl w:val="1"/>
          <w:numId w:val="28"/>
        </w:numPr>
        <w:rPr>
          <w:rFonts w:cs="Tahoma"/>
          <w:szCs w:val="20"/>
        </w:rPr>
      </w:pPr>
      <w:r w:rsidRPr="00DD28A3">
        <w:rPr>
          <w:rFonts w:cs="Tahoma"/>
          <w:szCs w:val="20"/>
          <w:u w:val="single"/>
        </w:rPr>
        <w:t>Estimated Program Income</w:t>
      </w:r>
      <w:r w:rsidR="003625FC" w:rsidRPr="00DD28A3">
        <w:rPr>
          <w:rFonts w:cs="Tahoma"/>
          <w:szCs w:val="20"/>
        </w:rPr>
        <w:t xml:space="preserve">. </w:t>
      </w:r>
      <w:r w:rsidRPr="00DD28A3">
        <w:rPr>
          <w:rFonts w:cs="Tahoma"/>
          <w:szCs w:val="20"/>
        </w:rPr>
        <w:t>Identify any program income estimated for the project period, if applicable.</w:t>
      </w:r>
    </w:p>
    <w:p w:rsidR="00E81695" w:rsidRPr="00DD28A3" w:rsidRDefault="00E81695" w:rsidP="00E81695">
      <w:pPr>
        <w:rPr>
          <w:rFonts w:cs="Tahoma"/>
          <w:szCs w:val="20"/>
        </w:rPr>
      </w:pPr>
    </w:p>
    <w:p w:rsidR="00E81695" w:rsidRPr="00DD28A3" w:rsidRDefault="00E81695" w:rsidP="00146677">
      <w:pPr>
        <w:pStyle w:val="ListParagraph"/>
        <w:numPr>
          <w:ilvl w:val="0"/>
          <w:numId w:val="28"/>
        </w:numPr>
        <w:rPr>
          <w:rFonts w:cs="Tahoma"/>
          <w:szCs w:val="20"/>
        </w:rPr>
      </w:pPr>
      <w:r w:rsidRPr="00DD28A3">
        <w:rPr>
          <w:rFonts w:cs="Tahoma"/>
          <w:szCs w:val="20"/>
        </w:rPr>
        <w:t>Item 16</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Is Application Subject to Review by State Executive Order 12372 Process</w:t>
      </w:r>
      <w:r w:rsidRPr="00DD28A3">
        <w:rPr>
          <w:rFonts w:cs="Tahoma"/>
          <w:szCs w:val="20"/>
        </w:rPr>
        <w:t>?</w:t>
      </w:r>
      <w:r w:rsidR="000C27B0" w:rsidRPr="00DD28A3">
        <w:rPr>
          <w:rFonts w:cs="Tahoma"/>
          <w:szCs w:val="20"/>
        </w:rPr>
        <w:t xml:space="preserve"> </w:t>
      </w:r>
      <w:r w:rsidRPr="00DD28A3">
        <w:rPr>
          <w:rFonts w:cs="Tahoma"/>
          <w:szCs w:val="20"/>
        </w:rPr>
        <w:t xml:space="preserve">The Institute is not soliciting applications that are subject to </w:t>
      </w:r>
      <w:r w:rsidR="00FA3CA0" w:rsidRPr="00DD28A3">
        <w:rPr>
          <w:rFonts w:cs="Tahoma"/>
          <w:szCs w:val="20"/>
        </w:rPr>
        <w:t>review by Executive Order 12372;</w:t>
      </w:r>
      <w:r w:rsidRPr="00DD28A3">
        <w:rPr>
          <w:rFonts w:cs="Tahoma"/>
          <w:szCs w:val="20"/>
        </w:rPr>
        <w:t xml:space="preserve"> therefore check the box “Program is not covered by E.O. 12372” to indicate “No” for this item.</w:t>
      </w:r>
    </w:p>
    <w:p w:rsidR="00E81695" w:rsidRPr="00DD28A3" w:rsidRDefault="00E81695" w:rsidP="00E81695">
      <w:pPr>
        <w:rPr>
          <w:rFonts w:cs="Tahoma"/>
          <w:szCs w:val="20"/>
        </w:rPr>
      </w:pPr>
    </w:p>
    <w:p w:rsidR="00E81695" w:rsidRPr="00DD28A3" w:rsidRDefault="00E81695" w:rsidP="00146677">
      <w:pPr>
        <w:pStyle w:val="ListParagraph"/>
        <w:numPr>
          <w:ilvl w:val="0"/>
          <w:numId w:val="28"/>
        </w:numPr>
        <w:rPr>
          <w:rFonts w:cs="Tahoma"/>
          <w:szCs w:val="20"/>
        </w:rPr>
      </w:pPr>
      <w:r w:rsidRPr="00DD28A3">
        <w:rPr>
          <w:rFonts w:cs="Tahoma"/>
          <w:szCs w:val="20"/>
        </w:rPr>
        <w:t>Item 17</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This is the Authorized </w:t>
      </w:r>
      <w:r w:rsidR="000F0B0B" w:rsidRPr="00DD28A3">
        <w:rPr>
          <w:rFonts w:cs="Tahoma"/>
          <w:szCs w:val="20"/>
        </w:rPr>
        <w:t xml:space="preserve">Organization </w:t>
      </w:r>
      <w:r w:rsidRPr="00DD28A3">
        <w:rPr>
          <w:rFonts w:cs="Tahoma"/>
          <w:szCs w:val="20"/>
        </w:rPr>
        <w:t>Representative’s electronic signature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By providing the electronic signature, the Authorized </w:t>
      </w:r>
      <w:r w:rsidR="000F0B0B" w:rsidRPr="00DD28A3">
        <w:rPr>
          <w:rFonts w:cs="Tahoma"/>
          <w:szCs w:val="20"/>
        </w:rPr>
        <w:t xml:space="preserve">Organization </w:t>
      </w:r>
      <w:r w:rsidRPr="00DD28A3">
        <w:rPr>
          <w:rFonts w:cs="Tahoma"/>
          <w:szCs w:val="20"/>
        </w:rPr>
        <w:t>Representative certifies</w:t>
      </w:r>
      <w:r w:rsidR="005D1C30" w:rsidRPr="00DD28A3">
        <w:rPr>
          <w:rFonts w:cs="Tahoma"/>
          <w:szCs w:val="20"/>
        </w:rPr>
        <w:t xml:space="preserve"> the following</w:t>
      </w:r>
      <w:r w:rsidRPr="00DD28A3">
        <w:rPr>
          <w:rFonts w:cs="Tahoma"/>
          <w:szCs w:val="20"/>
        </w:rPr>
        <w:t>:</w:t>
      </w:r>
    </w:p>
    <w:p w:rsidR="00E81695" w:rsidRPr="00DD28A3" w:rsidRDefault="00E81695" w:rsidP="00E81695">
      <w:pPr>
        <w:rPr>
          <w:rFonts w:cs="Tahoma"/>
          <w:szCs w:val="20"/>
        </w:rPr>
      </w:pPr>
    </w:p>
    <w:p w:rsidR="00E81695" w:rsidRPr="00DD28A3" w:rsidRDefault="005D1C30" w:rsidP="00146677">
      <w:pPr>
        <w:pStyle w:val="ListParagraph"/>
        <w:numPr>
          <w:ilvl w:val="0"/>
          <w:numId w:val="29"/>
        </w:numPr>
        <w:rPr>
          <w:rFonts w:cs="Tahoma"/>
          <w:szCs w:val="20"/>
        </w:rPr>
      </w:pPr>
      <w:r w:rsidRPr="00DD28A3">
        <w:rPr>
          <w:rFonts w:cs="Tahoma"/>
          <w:szCs w:val="20"/>
        </w:rPr>
        <w:t>To</w:t>
      </w:r>
      <w:r w:rsidR="00E81695" w:rsidRPr="00DD28A3">
        <w:rPr>
          <w:rFonts w:cs="Tahoma"/>
          <w:szCs w:val="20"/>
        </w:rPr>
        <w:t xml:space="preserve"> the statements contained in the list of certifications</w:t>
      </w:r>
    </w:p>
    <w:p w:rsidR="00E81695" w:rsidRPr="00DD28A3" w:rsidRDefault="005D1C30" w:rsidP="00146677">
      <w:pPr>
        <w:pStyle w:val="ListParagraph"/>
        <w:numPr>
          <w:ilvl w:val="0"/>
          <w:numId w:val="29"/>
        </w:numPr>
        <w:rPr>
          <w:rFonts w:cs="Tahoma"/>
          <w:szCs w:val="20"/>
        </w:rPr>
      </w:pPr>
      <w:r w:rsidRPr="00DD28A3">
        <w:rPr>
          <w:rFonts w:cs="Tahoma"/>
          <w:szCs w:val="20"/>
        </w:rPr>
        <w:t>T</w:t>
      </w:r>
      <w:r w:rsidR="00E81695" w:rsidRPr="00DD28A3">
        <w:rPr>
          <w:rFonts w:cs="Tahoma"/>
          <w:szCs w:val="20"/>
        </w:rPr>
        <w:t xml:space="preserve">hat the statements are true, complete and accurate to the best of his/her knowledge.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 xml:space="preserve">By providing the electronic signature, the Authorized </w:t>
      </w:r>
      <w:r w:rsidR="000F0B0B" w:rsidRPr="00DD28A3">
        <w:rPr>
          <w:rFonts w:cs="Tahoma"/>
          <w:szCs w:val="20"/>
        </w:rPr>
        <w:t xml:space="preserve">Organization </w:t>
      </w:r>
      <w:r w:rsidRPr="00DD28A3">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rPr>
        <w:t>Note:</w:t>
      </w:r>
      <w:r w:rsidR="000C27B0" w:rsidRPr="00DD28A3">
        <w:rPr>
          <w:rFonts w:cs="Tahoma"/>
          <w:szCs w:val="20"/>
        </w:rPr>
        <w:t xml:space="preserve"> </w:t>
      </w:r>
      <w:r w:rsidRPr="00DD28A3">
        <w:rPr>
          <w:rFonts w:cs="Tahoma"/>
          <w:szCs w:val="20"/>
        </w:rPr>
        <w:t xml:space="preserve">The certifications and assurances referred to here are </w:t>
      </w:r>
      <w:r w:rsidR="000F0B0B" w:rsidRPr="00DD28A3">
        <w:rPr>
          <w:rFonts w:cs="Tahoma"/>
          <w:szCs w:val="20"/>
        </w:rPr>
        <w:t xml:space="preserve">described in </w:t>
      </w:r>
      <w:hyperlink w:anchor="_Other_Forms_Included" w:history="1">
        <w:r w:rsidR="004872F2" w:rsidRPr="00DD28A3">
          <w:rPr>
            <w:rStyle w:val="Hyperlink"/>
            <w:rFonts w:cs="Tahoma"/>
            <w:szCs w:val="20"/>
          </w:rPr>
          <w:t>Part V.E.7 Other Forms Included in the Application Package</w:t>
        </w:r>
      </w:hyperlink>
      <w:r w:rsidR="000F0B0B"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0"/>
        </w:numPr>
        <w:rPr>
          <w:rFonts w:cs="Tahoma"/>
          <w:szCs w:val="20"/>
        </w:rPr>
      </w:pPr>
      <w:r w:rsidRPr="00DD28A3">
        <w:rPr>
          <w:rFonts w:cs="Tahoma"/>
          <w:szCs w:val="20"/>
        </w:rPr>
        <w:t>Item 18</w:t>
      </w:r>
    </w:p>
    <w:p w:rsidR="00E81695" w:rsidRPr="00DD28A3" w:rsidRDefault="00E81695" w:rsidP="00E81695">
      <w:pPr>
        <w:rPr>
          <w:rFonts w:cs="Tahoma"/>
          <w:szCs w:val="20"/>
        </w:rPr>
      </w:pPr>
    </w:p>
    <w:p w:rsidR="00E81695" w:rsidRPr="00DD28A3" w:rsidRDefault="00E81695" w:rsidP="00712135">
      <w:pPr>
        <w:ind w:left="720"/>
        <w:rPr>
          <w:rFonts w:cs="Tahoma"/>
          <w:szCs w:val="20"/>
        </w:rPr>
      </w:pPr>
      <w:proofErr w:type="gramStart"/>
      <w:r w:rsidRPr="00DD28A3">
        <w:rPr>
          <w:rFonts w:cs="Tahoma"/>
          <w:szCs w:val="20"/>
          <w:u w:val="single"/>
        </w:rPr>
        <w:t>SF LLL or other Explanatory Documentation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Do not add the SF LLL here</w:t>
      </w:r>
      <w:r w:rsidR="003625FC" w:rsidRPr="00DD28A3">
        <w:rPr>
          <w:rFonts w:cs="Tahoma"/>
          <w:szCs w:val="20"/>
        </w:rPr>
        <w:t xml:space="preserve">. </w:t>
      </w:r>
      <w:r w:rsidRPr="00DD28A3">
        <w:rPr>
          <w:rFonts w:cs="Tahoma"/>
          <w:szCs w:val="20"/>
        </w:rPr>
        <w:t>A copy of the SF LLL is provided as an optional document within the application package</w:t>
      </w:r>
      <w:r w:rsidR="003625FC" w:rsidRPr="00DD28A3">
        <w:rPr>
          <w:rFonts w:cs="Tahoma"/>
          <w:szCs w:val="20"/>
        </w:rPr>
        <w:t xml:space="preserve">. </w:t>
      </w:r>
      <w:r w:rsidRPr="00DD28A3">
        <w:rPr>
          <w:rFonts w:cs="Tahoma"/>
          <w:szCs w:val="20"/>
        </w:rPr>
        <w:t xml:space="preserve">See </w:t>
      </w:r>
      <w:hyperlink w:anchor="_Other_Forms_Included" w:history="1">
        <w:r w:rsidR="004872F2" w:rsidRPr="00DD28A3">
          <w:rPr>
            <w:rStyle w:val="Hyperlink"/>
            <w:rFonts w:cs="Tahoma"/>
            <w:szCs w:val="20"/>
          </w:rPr>
          <w:t>Part V.E.7 Other Forms Included in the Application Package</w:t>
        </w:r>
      </w:hyperlink>
      <w:r w:rsidRPr="00DD28A3">
        <w:rPr>
          <w:rFonts w:cs="Tahoma"/>
          <w:szCs w:val="20"/>
        </w:rPr>
        <w:t xml:space="preserve"> to determine applicability</w:t>
      </w:r>
      <w:r w:rsidR="003625FC" w:rsidRPr="00DD28A3">
        <w:rPr>
          <w:rFonts w:cs="Tahoma"/>
          <w:szCs w:val="20"/>
        </w:rPr>
        <w:t xml:space="preserve">. </w:t>
      </w:r>
      <w:r w:rsidRPr="00DD28A3">
        <w:rPr>
          <w:rFonts w:cs="Tahoma"/>
          <w:szCs w:val="20"/>
        </w:rPr>
        <w:t>If it is applicable to the grant submission, choose the SF LLL from the optional document menu, complete it, and save the completed SF LLL form as part of the application package</w:t>
      </w:r>
      <w:r w:rsidR="003625FC" w:rsidRPr="00DD28A3">
        <w:rPr>
          <w:rFonts w:cs="Tahoma"/>
          <w:szCs w:val="20"/>
        </w:rPr>
        <w:t>.</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0"/>
        </w:numPr>
        <w:rPr>
          <w:rFonts w:cs="Tahoma"/>
          <w:szCs w:val="20"/>
        </w:rPr>
      </w:pPr>
      <w:r w:rsidRPr="00DD28A3">
        <w:rPr>
          <w:rFonts w:cs="Tahoma"/>
          <w:szCs w:val="20"/>
        </w:rPr>
        <w:t>Item 19</w:t>
      </w:r>
    </w:p>
    <w:p w:rsidR="00E81695" w:rsidRPr="00DD28A3" w:rsidRDefault="00E81695" w:rsidP="00E81695">
      <w:pPr>
        <w:rPr>
          <w:rFonts w:cs="Tahoma"/>
          <w:szCs w:val="20"/>
        </w:rPr>
      </w:pPr>
    </w:p>
    <w:p w:rsidR="00E81695" w:rsidRPr="00DD28A3" w:rsidRDefault="00E81695" w:rsidP="00712135">
      <w:pPr>
        <w:ind w:left="720"/>
        <w:rPr>
          <w:rFonts w:cs="Tahoma"/>
          <w:szCs w:val="20"/>
        </w:rPr>
      </w:pPr>
      <w:proofErr w:type="gramStart"/>
      <w:r w:rsidRPr="00DD28A3">
        <w:rPr>
          <w:rFonts w:cs="Tahoma"/>
          <w:szCs w:val="20"/>
          <w:u w:val="single"/>
        </w:rPr>
        <w:t>Authorized Representative</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The Authorized Representative is the official who has the authority both to legally commit the applicant to (1) accept federal funding and (2) execute the proposed project</w:t>
      </w:r>
      <w:r w:rsidR="003625FC" w:rsidRPr="00DD28A3">
        <w:rPr>
          <w:rFonts w:cs="Tahoma"/>
          <w:szCs w:val="20"/>
        </w:rPr>
        <w:t xml:space="preserve">. </w:t>
      </w:r>
      <w:r w:rsidRPr="00DD28A3">
        <w:rPr>
          <w:rFonts w:cs="Tahoma"/>
          <w:szCs w:val="20"/>
        </w:rPr>
        <w:t xml:space="preserve">Enter all information requested for the Authorized Representative (AR), including name, title, organizational affiliation (e.g., organization, department, division, etc.), address, telephone </w:t>
      </w:r>
      <w:r w:rsidRPr="00DD28A3">
        <w:rPr>
          <w:rFonts w:cs="Tahoma"/>
          <w:szCs w:val="20"/>
        </w:rPr>
        <w:lastRenderedPageBreak/>
        <w:t>and fax numbers, and email address of the Authorized Representative</w:t>
      </w:r>
      <w:r w:rsidR="003625FC" w:rsidRPr="00DD28A3">
        <w:rPr>
          <w:rFonts w:cs="Tahoma"/>
          <w:szCs w:val="20"/>
        </w:rPr>
        <w:t xml:space="preserve">. </w:t>
      </w:r>
      <w:r w:rsidRPr="00DD28A3">
        <w:rPr>
          <w:rFonts w:cs="Tahoma"/>
          <w:szCs w:val="20"/>
        </w:rPr>
        <w:t>Use the drop down menus where they are provided.</w:t>
      </w:r>
    </w:p>
    <w:p w:rsidR="00E81695" w:rsidRPr="00DD28A3" w:rsidRDefault="00E81695" w:rsidP="00E81695">
      <w:pPr>
        <w:rPr>
          <w:rFonts w:cs="Tahoma"/>
          <w:szCs w:val="20"/>
        </w:rPr>
      </w:pPr>
    </w:p>
    <w:p w:rsidR="00E81695" w:rsidRPr="00DD28A3" w:rsidRDefault="00E81695" w:rsidP="00712135">
      <w:pPr>
        <w:ind w:left="720"/>
        <w:rPr>
          <w:rFonts w:cs="Tahoma"/>
          <w:szCs w:val="20"/>
        </w:rPr>
      </w:pPr>
      <w:proofErr w:type="gramStart"/>
      <w:r w:rsidRPr="00DD28A3">
        <w:rPr>
          <w:rFonts w:cs="Tahoma"/>
          <w:szCs w:val="20"/>
          <w:u w:val="single"/>
        </w:rPr>
        <w:t>Signature of Authorized Representative</w:t>
      </w:r>
      <w:r w:rsidR="003625FC" w:rsidRPr="00DD28A3">
        <w:rPr>
          <w:rFonts w:cs="Tahoma"/>
          <w:szCs w:val="20"/>
        </w:rPr>
        <w:t>.</w:t>
      </w:r>
      <w:proofErr w:type="gramEnd"/>
      <w:r w:rsidR="003625FC" w:rsidRPr="00DD28A3">
        <w:rPr>
          <w:rFonts w:cs="Tahoma"/>
          <w:szCs w:val="20"/>
        </w:rPr>
        <w:t xml:space="preserve"> </w:t>
      </w:r>
      <w:r w:rsidRPr="00DD28A3">
        <w:rPr>
          <w:rFonts w:cs="Tahoma"/>
          <w:szCs w:val="20"/>
        </w:rPr>
        <w:t>Leave this item blank as it is automatically completed when the application is submitted through Grants.gov.</w:t>
      </w:r>
    </w:p>
    <w:p w:rsidR="00E81695" w:rsidRPr="00DD28A3" w:rsidRDefault="00E81695" w:rsidP="00E81695">
      <w:pPr>
        <w:rPr>
          <w:rFonts w:cs="Tahoma"/>
          <w:szCs w:val="20"/>
        </w:rPr>
      </w:pPr>
    </w:p>
    <w:p w:rsidR="00E81695" w:rsidRPr="00DD28A3" w:rsidRDefault="00E81695" w:rsidP="00712135">
      <w:pPr>
        <w:ind w:left="720"/>
        <w:rPr>
          <w:rFonts w:cs="Tahoma"/>
          <w:szCs w:val="20"/>
        </w:rPr>
      </w:pPr>
      <w:r w:rsidRPr="00DD28A3">
        <w:rPr>
          <w:rFonts w:cs="Tahoma"/>
          <w:szCs w:val="20"/>
          <w:u w:val="single"/>
        </w:rPr>
        <w:t>Date Signed</w:t>
      </w:r>
      <w:r w:rsidR="003625FC" w:rsidRPr="00DD28A3">
        <w:rPr>
          <w:rFonts w:cs="Tahoma"/>
          <w:szCs w:val="20"/>
        </w:rPr>
        <w:t xml:space="preserve">. </w:t>
      </w:r>
      <w:r w:rsidRPr="00DD28A3">
        <w:rPr>
          <w:rFonts w:cs="Tahoma"/>
          <w:szCs w:val="20"/>
        </w:rPr>
        <w:t>Leave this item blank as the date is automatically generated when the application is submitted through Grants.gov.</w:t>
      </w:r>
    </w:p>
    <w:p w:rsidR="00E81695" w:rsidRPr="00DD28A3" w:rsidRDefault="00E81695" w:rsidP="00E81695">
      <w:pPr>
        <w:rPr>
          <w:rFonts w:cs="Tahoma"/>
          <w:szCs w:val="20"/>
        </w:rPr>
      </w:pPr>
    </w:p>
    <w:p w:rsidR="00E81695" w:rsidRPr="00DD28A3" w:rsidRDefault="00E81695" w:rsidP="00146677">
      <w:pPr>
        <w:pStyle w:val="ListParagraph"/>
        <w:numPr>
          <w:ilvl w:val="0"/>
          <w:numId w:val="30"/>
        </w:numPr>
        <w:rPr>
          <w:rFonts w:cs="Tahoma"/>
          <w:szCs w:val="20"/>
        </w:rPr>
      </w:pPr>
      <w:r w:rsidRPr="00DD28A3">
        <w:rPr>
          <w:rFonts w:cs="Tahoma"/>
          <w:szCs w:val="20"/>
        </w:rPr>
        <w:t xml:space="preserve">Item 20 </w:t>
      </w:r>
    </w:p>
    <w:p w:rsidR="00E81695" w:rsidRPr="00DD28A3" w:rsidRDefault="00E81695" w:rsidP="00E81695">
      <w:pPr>
        <w:rPr>
          <w:rFonts w:cs="Tahoma"/>
          <w:szCs w:val="20"/>
        </w:rPr>
      </w:pPr>
    </w:p>
    <w:p w:rsidR="00E81695" w:rsidRPr="00DD28A3" w:rsidRDefault="00E81695" w:rsidP="004F2A18">
      <w:pPr>
        <w:ind w:left="720"/>
        <w:rPr>
          <w:rFonts w:cs="Tahoma"/>
          <w:szCs w:val="20"/>
        </w:rPr>
      </w:pPr>
      <w:proofErr w:type="gramStart"/>
      <w:r w:rsidRPr="00DD28A3">
        <w:rPr>
          <w:rFonts w:cs="Tahoma"/>
          <w:szCs w:val="20"/>
          <w:u w:val="single"/>
        </w:rPr>
        <w:t>Pre-application</w:t>
      </w:r>
      <w:r w:rsidR="003625FC" w:rsidRPr="00DD28A3">
        <w:rPr>
          <w:rFonts w:cs="Tahoma"/>
          <w:szCs w:val="20"/>
        </w:rPr>
        <w:t>.</w:t>
      </w:r>
      <w:proofErr w:type="gramEnd"/>
      <w:r w:rsidR="003625FC" w:rsidRPr="00DD28A3">
        <w:rPr>
          <w:rFonts w:cs="Tahoma"/>
          <w:szCs w:val="20"/>
        </w:rPr>
        <w:t xml:space="preserve"> </w:t>
      </w:r>
      <w:r w:rsidRPr="00DD28A3">
        <w:rPr>
          <w:rFonts w:cs="Tahoma"/>
          <w:szCs w:val="20"/>
        </w:rPr>
        <w:t xml:space="preserve">Do not complete this item as </w:t>
      </w:r>
      <w:r w:rsidR="00FA3CA0" w:rsidRPr="00DD28A3">
        <w:rPr>
          <w:rFonts w:cs="Tahoma"/>
          <w:szCs w:val="20"/>
        </w:rPr>
        <w:t>the Institute does not require p</w:t>
      </w:r>
      <w:r w:rsidRPr="00DD28A3">
        <w:rPr>
          <w:rFonts w:cs="Tahoma"/>
          <w:szCs w:val="20"/>
        </w:rPr>
        <w:t>re-applicati</w:t>
      </w:r>
      <w:r w:rsidR="004F2A18">
        <w:rPr>
          <w:rFonts w:cs="Tahoma"/>
          <w:szCs w:val="20"/>
        </w:rPr>
        <w:t>ons for its grant competitions.</w:t>
      </w:r>
    </w:p>
    <w:p w:rsidR="00E81695" w:rsidRPr="00DD28A3" w:rsidRDefault="00A85D94" w:rsidP="004F2A18">
      <w:pPr>
        <w:pStyle w:val="Heading3"/>
      </w:pPr>
      <w:bookmarkStart w:id="250" w:name="_Research_&amp;_Related"/>
      <w:bookmarkStart w:id="251" w:name="_Toc413418575"/>
      <w:bookmarkEnd w:id="250"/>
      <w:r>
        <w:t xml:space="preserve">2. </w:t>
      </w:r>
      <w:bookmarkStart w:id="252" w:name="_Toc375049708"/>
      <w:bookmarkStart w:id="253" w:name="_Toc378173903"/>
      <w:r>
        <w:t xml:space="preserve"> </w:t>
      </w:r>
      <w:r w:rsidR="00E81695" w:rsidRPr="00DD28A3">
        <w:t>Research &amp; Related Senior/Key Person Profile (Expanded)</w:t>
      </w:r>
      <w:bookmarkEnd w:id="251"/>
      <w:bookmarkEnd w:id="252"/>
      <w:bookmarkEnd w:id="253"/>
    </w:p>
    <w:p w:rsidR="00E81695" w:rsidRPr="00DD28A3" w:rsidRDefault="00E81695" w:rsidP="00712135">
      <w:pPr>
        <w:rPr>
          <w:rFonts w:cs="Tahoma"/>
          <w:szCs w:val="20"/>
        </w:rPr>
      </w:pPr>
      <w:r w:rsidRPr="00DD28A3">
        <w:rPr>
          <w:rFonts w:cs="Tahoma"/>
          <w:szCs w:val="20"/>
        </w:rPr>
        <w:t>This form asks you to:</w:t>
      </w:r>
      <w:r w:rsidR="000C27B0" w:rsidRPr="00DD28A3">
        <w:rPr>
          <w:rFonts w:cs="Tahoma"/>
          <w:szCs w:val="20"/>
        </w:rPr>
        <w:t xml:space="preserve"> </w:t>
      </w:r>
      <w:r w:rsidRPr="00DD28A3">
        <w:rPr>
          <w:rFonts w:cs="Tahoma"/>
          <w:szCs w:val="20"/>
        </w:rPr>
        <w:t xml:space="preserve">(a) identify the </w:t>
      </w:r>
      <w:r w:rsidR="00712135" w:rsidRPr="00DD28A3">
        <w:rPr>
          <w:rFonts w:cs="Tahoma"/>
          <w:szCs w:val="20"/>
        </w:rPr>
        <w:t>P</w:t>
      </w:r>
      <w:r w:rsidRPr="00DD28A3">
        <w:rPr>
          <w:rFonts w:cs="Tahoma"/>
          <w:szCs w:val="20"/>
        </w:rPr>
        <w:t xml:space="preserve">roject </w:t>
      </w:r>
      <w:r w:rsidR="00712135" w:rsidRPr="00DD28A3">
        <w:rPr>
          <w:rFonts w:cs="Tahoma"/>
          <w:szCs w:val="20"/>
        </w:rPr>
        <w:t>D</w:t>
      </w:r>
      <w:r w:rsidRPr="00DD28A3">
        <w:rPr>
          <w:rFonts w:cs="Tahoma"/>
          <w:szCs w:val="20"/>
        </w:rPr>
        <w:t>irector/</w:t>
      </w:r>
      <w:r w:rsidR="00712135" w:rsidRPr="00DD28A3">
        <w:rPr>
          <w:rFonts w:cs="Tahoma"/>
          <w:szCs w:val="20"/>
        </w:rPr>
        <w:t>P</w:t>
      </w:r>
      <w:r w:rsidRPr="00DD28A3">
        <w:rPr>
          <w:rFonts w:cs="Tahoma"/>
          <w:szCs w:val="20"/>
        </w:rPr>
        <w:t xml:space="preserve">rincipal </w:t>
      </w:r>
      <w:r w:rsidR="00712135" w:rsidRPr="00DD28A3">
        <w:rPr>
          <w:rFonts w:cs="Tahoma"/>
          <w:szCs w:val="20"/>
        </w:rPr>
        <w:t>I</w:t>
      </w:r>
      <w:r w:rsidRPr="00DD28A3">
        <w:rPr>
          <w:rFonts w:cs="Tahoma"/>
          <w:szCs w:val="20"/>
        </w:rPr>
        <w:t>nvestigator and other senior and/or key persons involved in the project; (b) specify the role key staff will serve; and (c) provide contact information for each senior/key person identified</w:t>
      </w:r>
      <w:r w:rsidR="003625FC" w:rsidRPr="00DD28A3">
        <w:rPr>
          <w:rFonts w:cs="Tahoma"/>
          <w:szCs w:val="20"/>
        </w:rPr>
        <w:t xml:space="preserve">. </w:t>
      </w:r>
      <w:r w:rsidRPr="00DD28A3">
        <w:rPr>
          <w:rFonts w:cs="Tahoma"/>
          <w:szCs w:val="20"/>
        </w:rPr>
        <w:t>The form also requests information about the highest academic or professional degree or other credentials earned and the degree year</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E81695">
      <w:pPr>
        <w:rPr>
          <w:rFonts w:cs="Tahoma"/>
          <w:szCs w:val="20"/>
        </w:rPr>
      </w:pPr>
      <w:r w:rsidRPr="00DD28A3">
        <w:rPr>
          <w:rFonts w:cs="Tahoma"/>
          <w:szCs w:val="20"/>
        </w:rPr>
        <w:t xml:space="preserve">This form also provides the means for attaching the </w:t>
      </w:r>
      <w:r w:rsidR="00712135" w:rsidRPr="00DD28A3">
        <w:rPr>
          <w:rFonts w:cs="Tahoma"/>
          <w:szCs w:val="20"/>
        </w:rPr>
        <w:t>B</w:t>
      </w:r>
      <w:r w:rsidRPr="00DD28A3">
        <w:rPr>
          <w:rFonts w:cs="Tahoma"/>
          <w:szCs w:val="20"/>
        </w:rPr>
        <w:t xml:space="preserve">iographical </w:t>
      </w:r>
      <w:r w:rsidR="00712135" w:rsidRPr="00DD28A3">
        <w:rPr>
          <w:rFonts w:cs="Tahoma"/>
          <w:szCs w:val="20"/>
        </w:rPr>
        <w:t>S</w:t>
      </w:r>
      <w:r w:rsidRPr="00DD28A3">
        <w:rPr>
          <w:rFonts w:cs="Tahoma"/>
          <w:szCs w:val="20"/>
        </w:rPr>
        <w:t xml:space="preserve">ketches of senior/key personnel and the </w:t>
      </w:r>
      <w:r w:rsidR="00712135" w:rsidRPr="00DD28A3">
        <w:rPr>
          <w:rFonts w:cs="Tahoma"/>
          <w:szCs w:val="20"/>
        </w:rPr>
        <w:t>L</w:t>
      </w:r>
      <w:r w:rsidRPr="00DD28A3">
        <w:rPr>
          <w:rFonts w:cs="Tahoma"/>
          <w:szCs w:val="20"/>
        </w:rPr>
        <w:t xml:space="preserve">ists of </w:t>
      </w:r>
      <w:r w:rsidR="00712135" w:rsidRPr="00DD28A3">
        <w:rPr>
          <w:rFonts w:cs="Tahoma"/>
          <w:szCs w:val="20"/>
        </w:rPr>
        <w:t>C</w:t>
      </w:r>
      <w:r w:rsidRPr="00DD28A3">
        <w:rPr>
          <w:rFonts w:cs="Tahoma"/>
          <w:szCs w:val="20"/>
        </w:rPr>
        <w:t xml:space="preserve">urrent and </w:t>
      </w:r>
      <w:r w:rsidR="00712135" w:rsidRPr="00DD28A3">
        <w:rPr>
          <w:rFonts w:cs="Tahoma"/>
          <w:szCs w:val="20"/>
        </w:rPr>
        <w:t>P</w:t>
      </w:r>
      <w:r w:rsidRPr="00DD28A3">
        <w:rPr>
          <w:rFonts w:cs="Tahoma"/>
          <w:szCs w:val="20"/>
        </w:rPr>
        <w:t xml:space="preserve">ending </w:t>
      </w:r>
      <w:r w:rsidR="00712135" w:rsidRPr="00DD28A3">
        <w:rPr>
          <w:rFonts w:cs="Tahoma"/>
          <w:szCs w:val="20"/>
        </w:rPr>
        <w:t>F</w:t>
      </w:r>
      <w:r w:rsidRPr="00DD28A3">
        <w:rPr>
          <w:rFonts w:cs="Tahoma"/>
          <w:szCs w:val="20"/>
        </w:rPr>
        <w:t>unding for senior/key personnel as PDF files</w:t>
      </w:r>
      <w:r w:rsidR="003625FC" w:rsidRPr="00DD28A3">
        <w:rPr>
          <w:rFonts w:cs="Tahoma"/>
          <w:szCs w:val="20"/>
        </w:rPr>
        <w:t xml:space="preserve">. </w:t>
      </w:r>
      <w:r w:rsidRPr="00DD28A3">
        <w:rPr>
          <w:rFonts w:cs="Tahoma"/>
          <w:szCs w:val="20"/>
        </w:rPr>
        <w:t>This form will allow for the attachment of a total of 40 biographical sketches and 40 lists of current and pending support:</w:t>
      </w:r>
      <w:r w:rsidR="000C27B0" w:rsidRPr="00DD28A3">
        <w:rPr>
          <w:rFonts w:cs="Tahoma"/>
          <w:szCs w:val="20"/>
        </w:rPr>
        <w:t xml:space="preserve"> </w:t>
      </w:r>
      <w:r w:rsidRPr="00DD28A3">
        <w:rPr>
          <w:rFonts w:cs="Tahoma"/>
          <w:szCs w:val="20"/>
        </w:rPr>
        <w:t>one of each for the project director/principal investigator and up to 39 additional sketches and lists for senior/key staff</w:t>
      </w:r>
      <w:r w:rsidR="003625FC" w:rsidRPr="00DD28A3">
        <w:rPr>
          <w:rFonts w:cs="Tahoma"/>
          <w:szCs w:val="20"/>
        </w:rPr>
        <w:t xml:space="preserve">. </w:t>
      </w:r>
      <w:r w:rsidRPr="00DD28A3">
        <w:rPr>
          <w:rFonts w:cs="Tahoma"/>
          <w:szCs w:val="20"/>
        </w:rPr>
        <w:t xml:space="preserve">See </w:t>
      </w:r>
      <w:hyperlink w:anchor="_Biographical_Sketches_of" w:history="1">
        <w:r w:rsidR="004872F2" w:rsidRPr="00DD28A3">
          <w:rPr>
            <w:rStyle w:val="Hyperlink"/>
            <w:rFonts w:cs="Tahoma"/>
            <w:szCs w:val="20"/>
          </w:rPr>
          <w:t>Part IV.D.10 Biographical Sketches of Senior/Key Personnel</w:t>
        </w:r>
      </w:hyperlink>
      <w:r w:rsidRPr="00DD28A3">
        <w:rPr>
          <w:rFonts w:cs="Tahoma"/>
          <w:szCs w:val="20"/>
        </w:rPr>
        <w:t xml:space="preserve"> for information about page limitations, format requirements, and content to be included in the biographical sketches and lists of current and pending funding</w:t>
      </w:r>
      <w:r w:rsidR="003625FC" w:rsidRPr="00DD28A3">
        <w:rPr>
          <w:rFonts w:cs="Tahoma"/>
          <w:szCs w:val="20"/>
        </w:rPr>
        <w:t xml:space="preserve">. </w:t>
      </w:r>
      <w:r w:rsidRPr="00DD28A3">
        <w:rPr>
          <w:rFonts w:cs="Tahoma"/>
          <w:szCs w:val="20"/>
        </w:rPr>
        <w:t>The persons listed on this form should be the same persons listed in the Personnel sec</w:t>
      </w:r>
      <w:r w:rsidR="00724248">
        <w:rPr>
          <w:rFonts w:cs="Tahoma"/>
          <w:szCs w:val="20"/>
        </w:rPr>
        <w:t xml:space="preserve">tion of the Project Narrative. </w:t>
      </w:r>
    </w:p>
    <w:p w:rsidR="00E81695" w:rsidRPr="00DD28A3" w:rsidRDefault="00724248" w:rsidP="004F2A18">
      <w:pPr>
        <w:pStyle w:val="Heading3"/>
      </w:pPr>
      <w:bookmarkStart w:id="254" w:name="_Toc413418576"/>
      <w:r>
        <w:t xml:space="preserve">3. </w:t>
      </w:r>
      <w:bookmarkStart w:id="255" w:name="_Toc375049709"/>
      <w:bookmarkStart w:id="256" w:name="_Toc378173904"/>
      <w:r>
        <w:t xml:space="preserve"> </w:t>
      </w:r>
      <w:r w:rsidR="00E81695" w:rsidRPr="00DD28A3">
        <w:t>Project/Performance Site Location(s)</w:t>
      </w:r>
      <w:bookmarkEnd w:id="254"/>
      <w:bookmarkEnd w:id="255"/>
      <w:bookmarkEnd w:id="256"/>
    </w:p>
    <w:p w:rsidR="00E81695" w:rsidRPr="00DD28A3" w:rsidRDefault="00E81695" w:rsidP="00E81695">
      <w:pPr>
        <w:rPr>
          <w:rFonts w:cs="Tahoma"/>
          <w:szCs w:val="20"/>
        </w:rPr>
      </w:pPr>
      <w:r w:rsidRPr="00DD28A3">
        <w:rPr>
          <w:rFonts w:cs="Tahoma"/>
          <w:szCs w:val="20"/>
        </w:rPr>
        <w:t>This form asks you to identify the primary site where project work will be performed</w:t>
      </w:r>
      <w:r w:rsidR="003625FC" w:rsidRPr="00DD28A3">
        <w:rPr>
          <w:rFonts w:cs="Tahoma"/>
          <w:szCs w:val="20"/>
        </w:rPr>
        <w:t xml:space="preserve">. </w:t>
      </w:r>
      <w:r w:rsidRPr="00DD28A3">
        <w:rPr>
          <w:rFonts w:cs="Tahoma"/>
          <w:szCs w:val="20"/>
        </w:rPr>
        <w:t>You must complete the information for the primary site</w:t>
      </w:r>
      <w:r w:rsidR="003625FC" w:rsidRPr="00DD28A3">
        <w:rPr>
          <w:rFonts w:cs="Tahoma"/>
          <w:szCs w:val="20"/>
        </w:rPr>
        <w:t xml:space="preserve">. </w:t>
      </w:r>
      <w:r w:rsidRPr="00DD28A3">
        <w:rPr>
          <w:rFonts w:cs="Tahoma"/>
          <w:szCs w:val="20"/>
        </w:rPr>
        <w:t>If a portion of the project will be performed at any other site(s), the form also asks you to identify and provide information about the additional site(s)</w:t>
      </w:r>
      <w:r w:rsidR="003625FC" w:rsidRPr="00DD28A3">
        <w:rPr>
          <w:rFonts w:cs="Tahoma"/>
          <w:szCs w:val="20"/>
        </w:rPr>
        <w:t xml:space="preserve">. </w:t>
      </w:r>
      <w:r w:rsidRPr="00DD28A3">
        <w:rPr>
          <w:rFonts w:cs="Tahoma"/>
          <w:szCs w:val="20"/>
        </w:rPr>
        <w:t>As an example, a research proposal to an Institute competition may include the applicant institution as the primary site and one or more schools where data collection will take place as additional sites</w:t>
      </w:r>
      <w:r w:rsidR="003625FC" w:rsidRPr="00DD28A3">
        <w:rPr>
          <w:rFonts w:cs="Tahoma"/>
          <w:szCs w:val="20"/>
        </w:rPr>
        <w:t xml:space="preserve">. </w:t>
      </w:r>
      <w:r w:rsidRPr="00DD28A3">
        <w:rPr>
          <w:rFonts w:cs="Tahoma"/>
          <w:szCs w:val="20"/>
        </w:rPr>
        <w:t>The form permits the identification of eight project/performance site locations in total</w:t>
      </w:r>
      <w:r w:rsidR="003625FC" w:rsidRPr="00DD28A3">
        <w:rPr>
          <w:rFonts w:cs="Tahoma"/>
          <w:szCs w:val="20"/>
        </w:rPr>
        <w:t xml:space="preserve">. </w:t>
      </w:r>
      <w:r w:rsidRPr="00DD28A3">
        <w:rPr>
          <w:rFonts w:cs="Tahoma"/>
          <w:szCs w:val="20"/>
        </w:rPr>
        <w:t>This form requires the applicant to identify the Congressional District for each site</w:t>
      </w:r>
      <w:r w:rsidR="000F0B0B" w:rsidRPr="00DD28A3">
        <w:rPr>
          <w:rFonts w:cs="Tahoma"/>
          <w:szCs w:val="20"/>
        </w:rPr>
        <w:t xml:space="preserve">. </w:t>
      </w:r>
      <w:proofErr w:type="gramStart"/>
      <w:r w:rsidR="000F0B0B" w:rsidRPr="00DD28A3">
        <w:rPr>
          <w:rFonts w:cs="Tahoma"/>
          <w:szCs w:val="20"/>
        </w:rPr>
        <w:t>See</w:t>
      </w:r>
      <w:r w:rsidRPr="00DD28A3">
        <w:rPr>
          <w:rFonts w:cs="Tahoma"/>
          <w:szCs w:val="20"/>
        </w:rPr>
        <w:t xml:space="preserve"> above, </w:t>
      </w:r>
      <w:hyperlink w:anchor="_Application_for_Federal" w:history="1">
        <w:r w:rsidRPr="00DD28A3">
          <w:rPr>
            <w:rStyle w:val="Hyperlink"/>
            <w:rFonts w:cs="Tahoma"/>
            <w:szCs w:val="20"/>
          </w:rPr>
          <w:t>Application for Federal Assistance SF 424 (R&amp;R)</w:t>
        </w:r>
      </w:hyperlink>
      <w:r w:rsidRPr="00DD28A3">
        <w:rPr>
          <w:rFonts w:cs="Tahoma"/>
          <w:szCs w:val="20"/>
        </w:rPr>
        <w:t>, Item 13 for information about Congressional Districts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DUNS number information</w:t>
      </w:r>
      <w:r w:rsidR="00724248">
        <w:rPr>
          <w:rFonts w:cs="Tahoma"/>
          <w:szCs w:val="20"/>
        </w:rPr>
        <w:t xml:space="preserve"> is optional on this form.</w:t>
      </w:r>
    </w:p>
    <w:p w:rsidR="00D038EF" w:rsidRPr="00DD28A3" w:rsidRDefault="00724248" w:rsidP="004F2A18">
      <w:pPr>
        <w:pStyle w:val="Heading3"/>
      </w:pPr>
      <w:bookmarkStart w:id="257" w:name="_Research_&amp;_Related_2"/>
      <w:bookmarkStart w:id="258" w:name="_Toc413418577"/>
      <w:bookmarkStart w:id="259" w:name="_Toc375049711"/>
      <w:bookmarkStart w:id="260" w:name="_Toc378173906"/>
      <w:bookmarkEnd w:id="257"/>
      <w:r>
        <w:t xml:space="preserve">4. </w:t>
      </w:r>
      <w:bookmarkStart w:id="261" w:name="_Toc375049710"/>
      <w:bookmarkStart w:id="262" w:name="_Toc378173905"/>
      <w:r w:rsidR="00E2275E">
        <w:t xml:space="preserve"> </w:t>
      </w:r>
      <w:r w:rsidR="00D038EF" w:rsidRPr="00DD28A3">
        <w:t>Research &amp; Related Other Project Information</w:t>
      </w:r>
      <w:bookmarkEnd w:id="258"/>
      <w:bookmarkEnd w:id="261"/>
      <w:bookmarkEnd w:id="262"/>
    </w:p>
    <w:p w:rsidR="00D038EF" w:rsidRPr="00DD28A3" w:rsidRDefault="00D038EF" w:rsidP="00D038EF">
      <w:pPr>
        <w:rPr>
          <w:rFonts w:cs="Tahoma"/>
          <w:szCs w:val="20"/>
        </w:rPr>
      </w:pPr>
      <w:r w:rsidRPr="00DD28A3">
        <w:rPr>
          <w:rFonts w:cs="Tahoma"/>
          <w:szCs w:val="20"/>
        </w:rPr>
        <w:t>This form asks you to provide information about any research that will be conducted involving Human Subjects, including:</w:t>
      </w:r>
      <w:r w:rsidR="000C27B0" w:rsidRPr="00DD28A3">
        <w:rPr>
          <w:rFonts w:cs="Tahoma"/>
          <w:szCs w:val="20"/>
        </w:rPr>
        <w:t xml:space="preserve"> </w:t>
      </w:r>
      <w:r w:rsidRPr="00DD28A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DD28A3">
        <w:rPr>
          <w:rFonts w:cs="Tahoma"/>
          <w:szCs w:val="20"/>
        </w:rPr>
        <w:t xml:space="preserve"> </w:t>
      </w:r>
      <w:r w:rsidRPr="00DD28A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DD28A3" w:rsidRDefault="00D038EF" w:rsidP="00D038EF">
      <w:pPr>
        <w:rPr>
          <w:rFonts w:cs="Tahoma"/>
          <w:szCs w:val="20"/>
        </w:rPr>
      </w:pPr>
    </w:p>
    <w:p w:rsidR="00D038EF" w:rsidRPr="00DD28A3" w:rsidRDefault="00D038EF" w:rsidP="009D02A1">
      <w:pPr>
        <w:keepNext/>
        <w:rPr>
          <w:rFonts w:cs="Tahoma"/>
          <w:szCs w:val="20"/>
        </w:rPr>
      </w:pPr>
      <w:r w:rsidRPr="00DD28A3">
        <w:rPr>
          <w:rFonts w:cs="Tahoma"/>
          <w:szCs w:val="20"/>
        </w:rPr>
        <w:lastRenderedPageBreak/>
        <w:t>This form also provides the means for attaching a number of PDF files</w:t>
      </w:r>
      <w:r w:rsidR="000F0B0B" w:rsidRPr="00DD28A3">
        <w:rPr>
          <w:rFonts w:cs="Tahoma"/>
          <w:szCs w:val="20"/>
        </w:rPr>
        <w:t xml:space="preserve"> (see </w:t>
      </w:r>
      <w:hyperlink w:anchor="_PDF_ATTACHMENTS" w:history="1">
        <w:r w:rsidR="004872F2" w:rsidRPr="00DD28A3">
          <w:rPr>
            <w:rStyle w:val="Hyperlink"/>
            <w:rFonts w:cs="Tahoma"/>
            <w:szCs w:val="20"/>
          </w:rPr>
          <w:t>Part IV.D PDF Attachments</w:t>
        </w:r>
      </w:hyperlink>
      <w:r w:rsidR="000F0B0B" w:rsidRPr="00DD28A3">
        <w:rPr>
          <w:rFonts w:cs="Tahoma"/>
          <w:szCs w:val="20"/>
        </w:rPr>
        <w:t xml:space="preserve"> for information about page limitations, format requirements, and content</w:t>
      </w:r>
      <w:r w:rsidRPr="00DD28A3">
        <w:rPr>
          <w:rFonts w:cs="Tahoma"/>
          <w:szCs w:val="20"/>
        </w:rPr>
        <w:t xml:space="preserve">) including the </w:t>
      </w:r>
      <w:r w:rsidR="005519D5" w:rsidRPr="00DD28A3">
        <w:rPr>
          <w:rFonts w:cs="Tahoma"/>
          <w:szCs w:val="20"/>
        </w:rPr>
        <w:t>following:</w:t>
      </w:r>
    </w:p>
    <w:p w:rsidR="00D038EF" w:rsidRPr="00DD28A3" w:rsidRDefault="00D038EF" w:rsidP="00161305">
      <w:pPr>
        <w:pStyle w:val="ListParagraph"/>
        <w:numPr>
          <w:ilvl w:val="0"/>
          <w:numId w:val="31"/>
        </w:numPr>
        <w:spacing w:before="120" w:after="120"/>
        <w:ind w:left="1080"/>
        <w:contextualSpacing w:val="0"/>
        <w:rPr>
          <w:rFonts w:cs="Tahoma"/>
          <w:szCs w:val="20"/>
        </w:rPr>
      </w:pPr>
      <w:r w:rsidRPr="00DD28A3">
        <w:rPr>
          <w:rFonts w:cs="Tahoma"/>
          <w:szCs w:val="20"/>
        </w:rPr>
        <w:t xml:space="preserve">Project Summary/Abstract, </w:t>
      </w:r>
    </w:p>
    <w:p w:rsidR="00D038EF" w:rsidRPr="00DD28A3" w:rsidRDefault="00D038EF" w:rsidP="00161305">
      <w:pPr>
        <w:pStyle w:val="ListParagraph"/>
        <w:numPr>
          <w:ilvl w:val="0"/>
          <w:numId w:val="31"/>
        </w:numPr>
        <w:spacing w:before="120" w:after="120"/>
        <w:ind w:left="1080"/>
        <w:contextualSpacing w:val="0"/>
        <w:rPr>
          <w:rFonts w:cs="Tahoma"/>
          <w:szCs w:val="20"/>
        </w:rPr>
      </w:pPr>
      <w:r w:rsidRPr="00DD28A3">
        <w:rPr>
          <w:rFonts w:cs="Tahoma"/>
          <w:szCs w:val="20"/>
        </w:rPr>
        <w:t xml:space="preserve">Project Narrative and Appendices, </w:t>
      </w:r>
    </w:p>
    <w:p w:rsidR="00D038EF" w:rsidRPr="00DD28A3" w:rsidRDefault="00D038EF" w:rsidP="00161305">
      <w:pPr>
        <w:pStyle w:val="ListParagraph"/>
        <w:numPr>
          <w:ilvl w:val="0"/>
          <w:numId w:val="31"/>
        </w:numPr>
        <w:spacing w:before="120" w:after="120"/>
        <w:ind w:left="1080"/>
        <w:contextualSpacing w:val="0"/>
        <w:rPr>
          <w:rFonts w:cs="Tahoma"/>
          <w:szCs w:val="20"/>
        </w:rPr>
      </w:pPr>
      <w:r w:rsidRPr="00DD28A3">
        <w:rPr>
          <w:rFonts w:cs="Tahoma"/>
          <w:szCs w:val="20"/>
        </w:rPr>
        <w:t xml:space="preserve">Bibliography and References Cited, and </w:t>
      </w:r>
    </w:p>
    <w:p w:rsidR="00D038EF" w:rsidRPr="00DD28A3" w:rsidRDefault="00EE195B" w:rsidP="00161305">
      <w:pPr>
        <w:pStyle w:val="ListParagraph"/>
        <w:numPr>
          <w:ilvl w:val="0"/>
          <w:numId w:val="31"/>
        </w:numPr>
        <w:spacing w:before="120"/>
        <w:ind w:left="1080"/>
        <w:contextualSpacing w:val="0"/>
        <w:rPr>
          <w:rFonts w:cs="Tahoma"/>
          <w:szCs w:val="20"/>
        </w:rPr>
      </w:pPr>
      <w:r w:rsidRPr="00DD28A3">
        <w:rPr>
          <w:rFonts w:cs="Tahoma"/>
          <w:szCs w:val="20"/>
        </w:rPr>
        <w:t>Research on Human Subjects Narrative</w:t>
      </w:r>
      <w:r w:rsidR="00D038EF" w:rsidRPr="00DD28A3">
        <w:rPr>
          <w:rFonts w:cs="Tahoma"/>
          <w:szCs w:val="20"/>
        </w:rPr>
        <w:t>.</w:t>
      </w:r>
      <w:r w:rsidR="000C27B0" w:rsidRPr="00DD28A3">
        <w:rPr>
          <w:rFonts w:cs="Tahoma"/>
          <w:szCs w:val="20"/>
        </w:rPr>
        <w:t xml:space="preserve"> </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Item 1</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Are Human Subjects Involved?</w:t>
      </w:r>
      <w:r w:rsidR="000C27B0" w:rsidRPr="00DD28A3">
        <w:rPr>
          <w:rFonts w:cs="Tahoma"/>
          <w:szCs w:val="20"/>
        </w:rPr>
        <w:t xml:space="preserve"> </w:t>
      </w:r>
      <w:r w:rsidRPr="00DD28A3">
        <w:rPr>
          <w:rFonts w:cs="Tahoma"/>
          <w:szCs w:val="20"/>
        </w:rPr>
        <w:t>If activities involving human subjects are planned at any time during the proposed project at any performance site or collaborating institution, you must check “Yes.”</w:t>
      </w:r>
      <w:r w:rsidR="000C27B0" w:rsidRPr="00DD28A3">
        <w:rPr>
          <w:rFonts w:cs="Tahoma"/>
          <w:szCs w:val="20"/>
        </w:rPr>
        <w:t xml:space="preserve"> </w:t>
      </w:r>
      <w:r w:rsidRPr="00DD28A3">
        <w:rPr>
          <w:rFonts w:cs="Tahoma"/>
          <w:szCs w:val="20"/>
        </w:rPr>
        <w:t>(You must check “Yes” even if the proposed project is exempt from Regulations for the Protection of Human Subjects.)</w:t>
      </w:r>
      <w:r w:rsidR="000C27B0" w:rsidRPr="00DD28A3">
        <w:rPr>
          <w:rFonts w:cs="Tahoma"/>
          <w:szCs w:val="20"/>
        </w:rPr>
        <w:t xml:space="preserve"> </w:t>
      </w:r>
      <w:r w:rsidRPr="00DD28A3">
        <w:rPr>
          <w:rFonts w:cs="Tahoma"/>
          <w:szCs w:val="20"/>
        </w:rPr>
        <w:t>If there are no activities involving human subjects planned at any time during the proposed project at any performance site or collaborating institution, you may check “No” and skip to Item 2.</w:t>
      </w:r>
    </w:p>
    <w:p w:rsidR="00D038EF" w:rsidRPr="00DD28A3" w:rsidRDefault="00D038EF" w:rsidP="00D038EF">
      <w:pPr>
        <w:ind w:left="720"/>
        <w:rPr>
          <w:rFonts w:cs="Tahoma"/>
          <w:szCs w:val="20"/>
        </w:rPr>
      </w:pPr>
    </w:p>
    <w:p w:rsidR="00D038EF" w:rsidRPr="00DD28A3" w:rsidRDefault="00D038EF" w:rsidP="00D038EF">
      <w:pPr>
        <w:ind w:left="720"/>
        <w:rPr>
          <w:rFonts w:cs="Tahoma"/>
          <w:szCs w:val="20"/>
        </w:rPr>
      </w:pPr>
      <w:r w:rsidRPr="00DD28A3">
        <w:rPr>
          <w:rFonts w:cs="Tahoma"/>
          <w:szCs w:val="20"/>
        </w:rPr>
        <w:t>Is the Project Exempt from Federal Regulations?</w:t>
      </w:r>
      <w:r w:rsidR="000C27B0" w:rsidRPr="00DD28A3">
        <w:rPr>
          <w:rFonts w:cs="Tahoma"/>
          <w:szCs w:val="20"/>
        </w:rPr>
        <w:t xml:space="preserve"> </w:t>
      </w:r>
      <w:r w:rsidRPr="00DD28A3">
        <w:rPr>
          <w:rFonts w:cs="Tahoma"/>
          <w:szCs w:val="20"/>
        </w:rPr>
        <w:t>If all human subject activities are exempt from Human Subjects regulations, then you may check “Yes.”</w:t>
      </w:r>
      <w:r w:rsidR="000C27B0" w:rsidRPr="00DD28A3">
        <w:rPr>
          <w:rFonts w:cs="Tahoma"/>
          <w:szCs w:val="20"/>
        </w:rPr>
        <w:t xml:space="preserve"> </w:t>
      </w:r>
      <w:r w:rsidRPr="00DD28A3">
        <w:rPr>
          <w:rFonts w:cs="Tahoma"/>
          <w:szCs w:val="20"/>
        </w:rPr>
        <w:t>You are required to answer this question if you answered “yes” to the first question “Are Human Subjects Involved?”</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DD28A3">
        <w:rPr>
          <w:rFonts w:cs="Tahoma"/>
          <w:szCs w:val="20"/>
        </w:rPr>
        <w:t xml:space="preserve">described on the </w:t>
      </w:r>
      <w:r w:rsidR="00FA3CA0" w:rsidRPr="00DD28A3">
        <w:rPr>
          <w:rFonts w:cs="Tahoma"/>
          <w:szCs w:val="20"/>
        </w:rPr>
        <w:t>U.S. Department of Education’</w:t>
      </w:r>
      <w:r w:rsidR="004E42A5" w:rsidRPr="00DD28A3">
        <w:rPr>
          <w:rFonts w:cs="Tahoma"/>
          <w:szCs w:val="20"/>
        </w:rPr>
        <w:t xml:space="preserve">s website </w:t>
      </w:r>
      <w:hyperlink r:id="rId67" w:history="1">
        <w:r w:rsidR="004E42A5" w:rsidRPr="00DD28A3">
          <w:rPr>
            <w:rStyle w:val="Hyperlink"/>
            <w:rFonts w:cs="Tahoma"/>
            <w:szCs w:val="20"/>
          </w:rPr>
          <w:t>http://www2.ed.gov/policy/fund/guid/humansub/overview.html</w:t>
        </w:r>
      </w:hyperlink>
      <w:r w:rsidR="004E42A5" w:rsidRPr="00DD28A3">
        <w:rPr>
          <w:rFonts w:cs="Tahoma"/>
          <w:szCs w:val="20"/>
        </w:rPr>
        <w:t xml:space="preserve">. Provide an Exempt </w:t>
      </w:r>
      <w:r w:rsidR="00EE195B" w:rsidRPr="00DD28A3">
        <w:rPr>
          <w:rFonts w:cs="Tahoma"/>
          <w:szCs w:val="20"/>
        </w:rPr>
        <w:t>Research on Human Subjects Narrative</w:t>
      </w:r>
      <w:r w:rsidR="004E42A5" w:rsidRPr="00DD28A3">
        <w:rPr>
          <w:rFonts w:cs="Tahoma"/>
          <w:szCs w:val="20"/>
        </w:rPr>
        <w:t xml:space="preserve"> at Item 12 of this form (see </w:t>
      </w:r>
      <w:hyperlink w:anchor="_Research_on_Human" w:history="1">
        <w:r w:rsidR="004872F2" w:rsidRPr="00DD28A3">
          <w:rPr>
            <w:rStyle w:val="Hyperlink"/>
            <w:rFonts w:cs="Tahoma"/>
          </w:rPr>
          <w:t>Part V.D.9 Research on Human Subjects Narrative</w:t>
        </w:r>
      </w:hyperlink>
      <w:r w:rsidR="004E42A5" w:rsidRPr="00DD28A3">
        <w:rPr>
          <w:rFonts w:cs="Tahoma"/>
        </w:rPr>
        <w:t>).</w:t>
      </w:r>
      <w:r w:rsidR="000C27B0" w:rsidRPr="00DD28A3">
        <w:rPr>
          <w:rFonts w:cs="Tahoma"/>
        </w:rPr>
        <w:t xml:space="preserve">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If you answer “no” to the question “Is the Project Exempt from Federal Regulations?” you will be prompted to answer questions about the Institutional Review Board (IRB) review.</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If no, is the IRB review pending?</w:t>
      </w:r>
      <w:r w:rsidR="000C27B0" w:rsidRPr="00DD28A3">
        <w:rPr>
          <w:rFonts w:cs="Tahoma"/>
          <w:szCs w:val="20"/>
        </w:rPr>
        <w:t xml:space="preserve"> </w:t>
      </w:r>
      <w:r w:rsidRPr="00DD28A3">
        <w:rPr>
          <w:rFonts w:cs="Tahoma"/>
          <w:szCs w:val="20"/>
        </w:rPr>
        <w:t>Answer either “Yes” or “No.”</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 xml:space="preserve">If you answer “yes” because the review is pending, then leave the IRB approval date blank. </w:t>
      </w:r>
      <w:r w:rsidR="00FA3CA0" w:rsidRPr="00DD28A3">
        <w:rPr>
          <w:rFonts w:cs="Tahoma"/>
          <w:szCs w:val="20"/>
        </w:rPr>
        <w:t xml:space="preserve">If </w:t>
      </w:r>
      <w:r w:rsidRPr="00DD28A3">
        <w:rPr>
          <w:rFonts w:cs="Tahoma"/>
          <w:szCs w:val="20"/>
        </w:rPr>
        <w:t xml:space="preserve">you answer “no” because the review is not pending, then </w:t>
      </w:r>
      <w:r w:rsidR="00FA3CA0" w:rsidRPr="00DD28A3">
        <w:rPr>
          <w:rFonts w:cs="Tahoma"/>
          <w:szCs w:val="20"/>
        </w:rPr>
        <w:t xml:space="preserve">are required to </w:t>
      </w:r>
      <w:r w:rsidRPr="00DD28A3">
        <w:rPr>
          <w:rFonts w:cs="Tahoma"/>
          <w:szCs w:val="20"/>
        </w:rPr>
        <w:t xml:space="preserve">enter the latest </w:t>
      </w:r>
      <w:r w:rsidR="00FA3CA0" w:rsidRPr="00DD28A3">
        <w:rPr>
          <w:rFonts w:cs="Tahoma"/>
          <w:szCs w:val="20"/>
        </w:rPr>
        <w:t>IRB</w:t>
      </w:r>
      <w:r w:rsidRPr="00DD28A3">
        <w:rPr>
          <w:rFonts w:cs="Tahoma"/>
          <w:szCs w:val="20"/>
        </w:rPr>
        <w:t xml:space="preserve"> approval date</w:t>
      </w:r>
      <w:r w:rsidR="00FA3CA0" w:rsidRPr="00DD28A3">
        <w:rPr>
          <w:rFonts w:cs="Tahoma"/>
          <w:szCs w:val="20"/>
        </w:rPr>
        <w:t>, if available</w:t>
      </w:r>
      <w:r w:rsidRPr="00DD28A3">
        <w:rPr>
          <w:rFonts w:cs="Tahoma"/>
          <w:szCs w:val="20"/>
        </w:rPr>
        <w:t>.</w:t>
      </w:r>
      <w:r w:rsidR="00FA3CA0" w:rsidRPr="00DD28A3">
        <w:rPr>
          <w:rFonts w:cs="Tahoma"/>
          <w:szCs w:val="20"/>
        </w:rPr>
        <w:t xml:space="preserve"> Therefore, you should select “No” only if a date is available for IRB approval.</w:t>
      </w:r>
      <w:r w:rsidRPr="00DD28A3">
        <w:rPr>
          <w:rFonts w:cs="Tahoma"/>
          <w:szCs w:val="20"/>
        </w:rPr>
        <w:t xml:space="preserve"> </w:t>
      </w:r>
    </w:p>
    <w:p w:rsidR="00D038EF" w:rsidRPr="00DD28A3" w:rsidRDefault="00D038EF" w:rsidP="00D038EF">
      <w:pPr>
        <w:rPr>
          <w:rFonts w:cs="Tahoma"/>
          <w:szCs w:val="20"/>
        </w:rPr>
      </w:pPr>
    </w:p>
    <w:p w:rsidR="00FA3CA0" w:rsidRPr="00DD28A3" w:rsidRDefault="00FA3CA0" w:rsidP="00FA3CA0">
      <w:pPr>
        <w:ind w:left="720"/>
        <w:rPr>
          <w:rFonts w:cs="Tahoma"/>
          <w:szCs w:val="20"/>
        </w:rPr>
      </w:pPr>
      <w:r w:rsidRPr="00DD28A3">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D038EF" w:rsidRPr="00DD28A3" w:rsidRDefault="00D038EF" w:rsidP="00D038EF">
      <w:pPr>
        <w:rPr>
          <w:rFonts w:cs="Tahoma"/>
          <w:szCs w:val="20"/>
        </w:rPr>
      </w:pPr>
    </w:p>
    <w:p w:rsidR="002B7BD7" w:rsidRPr="00DD28A3" w:rsidRDefault="002B7BD7" w:rsidP="002B7BD7">
      <w:pPr>
        <w:ind w:left="720"/>
        <w:rPr>
          <w:rFonts w:cs="Tahoma"/>
        </w:rPr>
      </w:pPr>
      <w:r w:rsidRPr="00DD28A3">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DD28A3">
          <w:rPr>
            <w:rStyle w:val="Hyperlink"/>
            <w:rFonts w:cs="Tahoma"/>
          </w:rPr>
          <w:t>Part V.D.9 Research on Human Subjects Narrative</w:t>
        </w:r>
      </w:hyperlink>
      <w:r w:rsidRPr="00DD28A3">
        <w:rPr>
          <w:rFonts w:cs="Tahoma"/>
        </w:rPr>
        <w:t>).</w:t>
      </w:r>
    </w:p>
    <w:p w:rsidR="002B7BD7" w:rsidRPr="00DD28A3" w:rsidRDefault="002B7BD7" w:rsidP="00D038EF">
      <w:pPr>
        <w:rPr>
          <w:rFonts w:cs="Tahoma"/>
          <w:szCs w:val="20"/>
        </w:rPr>
      </w:pPr>
    </w:p>
    <w:p w:rsidR="00D038EF" w:rsidRPr="00DD28A3" w:rsidRDefault="00D038EF" w:rsidP="00D038EF">
      <w:pPr>
        <w:ind w:left="720"/>
        <w:rPr>
          <w:rFonts w:cs="Tahoma"/>
          <w:szCs w:val="20"/>
        </w:rPr>
      </w:pPr>
      <w:r w:rsidRPr="00DD28A3">
        <w:rPr>
          <w:rFonts w:cs="Tahoma"/>
          <w:szCs w:val="20"/>
        </w:rPr>
        <w:t>Human Subject Assurance Number:</w:t>
      </w:r>
      <w:r w:rsidR="000C27B0" w:rsidRPr="00DD28A3">
        <w:rPr>
          <w:rFonts w:cs="Tahoma"/>
          <w:szCs w:val="20"/>
        </w:rPr>
        <w:t xml:space="preserve"> </w:t>
      </w:r>
      <w:r w:rsidRPr="00DD28A3">
        <w:rPr>
          <w:rFonts w:cs="Tahoma"/>
          <w:szCs w:val="20"/>
        </w:rPr>
        <w:t>Leave this item blank.</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lastRenderedPageBreak/>
        <w:t>Item 2</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Are Vertebrate Animals used?</w:t>
      </w:r>
      <w:r w:rsidR="000C27B0" w:rsidRPr="00DD28A3">
        <w:rPr>
          <w:rFonts w:cs="Tahoma"/>
          <w:szCs w:val="20"/>
        </w:rPr>
        <w:t xml:space="preserve"> </w:t>
      </w:r>
      <w:r w:rsidRPr="00DD28A3">
        <w:rPr>
          <w:rFonts w:cs="Tahoma"/>
          <w:szCs w:val="20"/>
        </w:rPr>
        <w:t>Check whether or not vertebrate animals will be used in this project.</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Item 3</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Is proprietary/privileged information included in the application?</w:t>
      </w:r>
      <w:r w:rsidR="000C27B0" w:rsidRPr="00DD28A3">
        <w:rPr>
          <w:rFonts w:cs="Tahoma"/>
          <w:szCs w:val="20"/>
        </w:rPr>
        <w:t xml:space="preserve"> </w:t>
      </w:r>
      <w:r w:rsidRPr="00DD28A3">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Item 4</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Does this project have an actual or potential impact on the environment?</w:t>
      </w:r>
      <w:r w:rsidR="000C27B0" w:rsidRPr="00DD28A3">
        <w:rPr>
          <w:rFonts w:cs="Tahoma"/>
          <w:szCs w:val="20"/>
        </w:rPr>
        <w:t xml:space="preserve"> </w:t>
      </w:r>
      <w:r w:rsidRPr="00DD28A3">
        <w:rPr>
          <w:rFonts w:cs="Tahoma"/>
          <w:szCs w:val="20"/>
        </w:rPr>
        <w:t>Check whether or not this project will have an actual or potential impact on the environment.</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Item 5</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Is the research site designated, or eligible to be designated as a historic place?</w:t>
      </w:r>
      <w:r w:rsidR="000C27B0" w:rsidRPr="00DD28A3">
        <w:rPr>
          <w:rFonts w:cs="Tahoma"/>
          <w:szCs w:val="20"/>
        </w:rPr>
        <w:t xml:space="preserve"> </w:t>
      </w:r>
      <w:r w:rsidRPr="00DD28A3">
        <w:rPr>
          <w:rFonts w:cs="Tahoma"/>
          <w:szCs w:val="20"/>
        </w:rPr>
        <w:t>Check whether or not the research site is designated, or eligible to be designated as a historic place. Explain if necessary.</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Item 6</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rPr>
        <w:t>Does the project involve activities outside of the United States or partnerships with international collaborators?</w:t>
      </w:r>
      <w:r w:rsidR="000C27B0" w:rsidRPr="00DD28A3">
        <w:rPr>
          <w:rFonts w:cs="Tahoma"/>
          <w:szCs w:val="20"/>
        </w:rPr>
        <w:t xml:space="preserve"> </w:t>
      </w:r>
      <w:r w:rsidRPr="00DD28A3">
        <w:rPr>
          <w:rFonts w:cs="Tahoma"/>
          <w:szCs w:val="20"/>
        </w:rPr>
        <w:t>Check “Yes” or “No.”</w:t>
      </w:r>
      <w:r w:rsidR="000C27B0" w:rsidRPr="00DD28A3">
        <w:rPr>
          <w:rFonts w:cs="Tahoma"/>
          <w:szCs w:val="20"/>
        </w:rPr>
        <w:t xml:space="preserve"> </w:t>
      </w:r>
      <w:r w:rsidRPr="00DD28A3">
        <w:rPr>
          <w:rFonts w:cs="Tahoma"/>
          <w:szCs w:val="20"/>
        </w:rPr>
        <w:t>If the answer is “Yes,” then you need to identify the countries with which international cooperative activities are involved. An explanation of these international activities or partnerships is optional.</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 xml:space="preserve">Item 7. </w:t>
      </w:r>
    </w:p>
    <w:p w:rsidR="00D038EF" w:rsidRPr="00DD28A3" w:rsidRDefault="00D038EF" w:rsidP="00D038EF">
      <w:pPr>
        <w:rPr>
          <w:rFonts w:cs="Tahoma"/>
          <w:szCs w:val="20"/>
        </w:rPr>
      </w:pPr>
    </w:p>
    <w:p w:rsidR="00D038EF" w:rsidRPr="00DD28A3" w:rsidRDefault="00D038EF" w:rsidP="00D038EF">
      <w:pPr>
        <w:ind w:left="720"/>
        <w:rPr>
          <w:rFonts w:cs="Tahoma"/>
          <w:szCs w:val="20"/>
        </w:rPr>
      </w:pPr>
      <w:proofErr w:type="gramStart"/>
      <w:r w:rsidRPr="00DD28A3">
        <w:rPr>
          <w:rFonts w:cs="Tahoma"/>
          <w:szCs w:val="20"/>
          <w:u w:val="single"/>
        </w:rPr>
        <w:t>Project Summary/Abstract</w:t>
      </w:r>
      <w:r w:rsidRPr="00DD28A3">
        <w:rPr>
          <w:rFonts w:cs="Tahoma"/>
          <w:szCs w:val="20"/>
        </w:rPr>
        <w:t>.</w:t>
      </w:r>
      <w:proofErr w:type="gramEnd"/>
      <w:r w:rsidRPr="00DD28A3">
        <w:rPr>
          <w:rFonts w:cs="Tahoma"/>
          <w:szCs w:val="20"/>
        </w:rPr>
        <w:t xml:space="preserve"> Attach the Project Summary/Abstract as a PDF file here. See </w:t>
      </w:r>
      <w:hyperlink w:anchor="_PDF_ATTACHMENTS" w:history="1">
        <w:r w:rsidR="004872F2" w:rsidRPr="00DD28A3">
          <w:rPr>
            <w:rStyle w:val="Hyperlink"/>
            <w:rFonts w:cs="Tahoma"/>
            <w:szCs w:val="20"/>
          </w:rPr>
          <w:t>Part V.D PDF Attachments</w:t>
        </w:r>
      </w:hyperlink>
      <w:r w:rsidRPr="00DD28A3">
        <w:rPr>
          <w:rFonts w:cs="Tahoma"/>
          <w:szCs w:val="20"/>
        </w:rPr>
        <w:t xml:space="preserve"> for information about content, formatting, and page limitations for this PDF file.</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 xml:space="preserve">Item 8. </w:t>
      </w:r>
    </w:p>
    <w:p w:rsidR="00D038EF" w:rsidRPr="00DD28A3" w:rsidRDefault="00D038EF" w:rsidP="00D038EF">
      <w:pPr>
        <w:rPr>
          <w:rFonts w:cs="Tahoma"/>
          <w:szCs w:val="20"/>
        </w:rPr>
      </w:pPr>
    </w:p>
    <w:p w:rsidR="00D038EF" w:rsidRPr="00DD28A3" w:rsidRDefault="00D038EF" w:rsidP="00D038EF">
      <w:pPr>
        <w:ind w:left="720"/>
        <w:rPr>
          <w:rFonts w:cs="Tahoma"/>
          <w:szCs w:val="20"/>
        </w:rPr>
      </w:pPr>
      <w:proofErr w:type="gramStart"/>
      <w:r w:rsidRPr="00DD28A3">
        <w:rPr>
          <w:rFonts w:cs="Tahoma"/>
          <w:szCs w:val="20"/>
          <w:u w:val="single"/>
        </w:rPr>
        <w:t>Project Narrative</w:t>
      </w:r>
      <w:r w:rsidRPr="00DD28A3">
        <w:rPr>
          <w:rFonts w:cs="Tahoma"/>
          <w:szCs w:val="20"/>
        </w:rPr>
        <w:t>.</w:t>
      </w:r>
      <w:proofErr w:type="gramEnd"/>
      <w:r w:rsidRPr="00DD28A3">
        <w:rPr>
          <w:rFonts w:cs="Tahoma"/>
          <w:szCs w:val="20"/>
        </w:rPr>
        <w:t xml:space="preserve"> Create a single PDF file that contains the Project Narrative as well as, whe</w:t>
      </w:r>
      <w:r w:rsidR="00EE195B" w:rsidRPr="00DD28A3">
        <w:rPr>
          <w:rFonts w:cs="Tahoma"/>
          <w:szCs w:val="20"/>
        </w:rPr>
        <w:t>n</w:t>
      </w:r>
      <w:r w:rsidRPr="00DD28A3">
        <w:rPr>
          <w:rFonts w:cs="Tahoma"/>
          <w:szCs w:val="20"/>
        </w:rPr>
        <w:t xml:space="preserve"> </w:t>
      </w:r>
      <w:proofErr w:type="gramStart"/>
      <w:r w:rsidRPr="00DD28A3">
        <w:rPr>
          <w:rFonts w:cs="Tahoma"/>
          <w:szCs w:val="20"/>
        </w:rPr>
        <w:t>applicable,</w:t>
      </w:r>
      <w:proofErr w:type="gramEnd"/>
      <w:r w:rsidRPr="00DD28A3">
        <w:rPr>
          <w:rFonts w:cs="Tahoma"/>
          <w:szCs w:val="20"/>
        </w:rPr>
        <w:t xml:space="preserve"> Appendix A, Appendix B, Appendix C, </w:t>
      </w:r>
      <w:r w:rsidR="000C6893" w:rsidRPr="00DD28A3">
        <w:rPr>
          <w:rFonts w:cs="Tahoma"/>
          <w:szCs w:val="20"/>
        </w:rPr>
        <w:t xml:space="preserve">and </w:t>
      </w:r>
      <w:r w:rsidRPr="00DD28A3">
        <w:rPr>
          <w:rFonts w:cs="Tahoma"/>
          <w:szCs w:val="20"/>
        </w:rPr>
        <w:t xml:space="preserve">Appendix D. Attach that single PDF file here. 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w:t>
      </w:r>
      <w:r w:rsidRPr="00DD28A3">
        <w:rPr>
          <w:rFonts w:cs="Tahoma"/>
          <w:szCs w:val="20"/>
        </w:rPr>
        <w:t>for information about content, formatting, and page limitations for this PDF file.</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 xml:space="preserve">Item 9. </w:t>
      </w:r>
    </w:p>
    <w:p w:rsidR="00D038EF" w:rsidRPr="00DD28A3" w:rsidRDefault="00D038EF" w:rsidP="00D038EF">
      <w:pPr>
        <w:rPr>
          <w:rFonts w:cs="Tahoma"/>
          <w:szCs w:val="20"/>
        </w:rPr>
      </w:pPr>
    </w:p>
    <w:p w:rsidR="00D038EF" w:rsidRPr="00DD28A3" w:rsidRDefault="00D038EF" w:rsidP="00D038EF">
      <w:pPr>
        <w:ind w:left="720"/>
        <w:rPr>
          <w:rFonts w:cs="Tahoma"/>
          <w:szCs w:val="20"/>
        </w:rPr>
      </w:pPr>
      <w:r w:rsidRPr="00DD28A3">
        <w:rPr>
          <w:rFonts w:cs="Tahoma"/>
          <w:szCs w:val="20"/>
          <w:u w:val="single"/>
        </w:rPr>
        <w:t>Bibliography and References Cited</w:t>
      </w:r>
      <w:r w:rsidRPr="00DD28A3">
        <w:rPr>
          <w:rFonts w:cs="Tahoma"/>
          <w:szCs w:val="20"/>
        </w:rPr>
        <w:t xml:space="preserve">. Attach the Bibliography and References Cited as a PDF file here. 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w:t>
      </w:r>
      <w:r w:rsidRPr="00DD28A3">
        <w:rPr>
          <w:rFonts w:cs="Tahoma"/>
          <w:szCs w:val="20"/>
        </w:rPr>
        <w:t>for information about content, formatting, and page limitations for this PDF file.</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lastRenderedPageBreak/>
        <w:t xml:space="preserve">Item 10. </w:t>
      </w:r>
    </w:p>
    <w:p w:rsidR="00D038EF" w:rsidRPr="00DD28A3" w:rsidRDefault="00D038EF" w:rsidP="00D038EF">
      <w:pPr>
        <w:rPr>
          <w:rFonts w:cs="Tahoma"/>
          <w:szCs w:val="20"/>
        </w:rPr>
      </w:pPr>
    </w:p>
    <w:p w:rsidR="00D038EF" w:rsidRPr="00DD28A3" w:rsidRDefault="00D038EF" w:rsidP="00D038EF">
      <w:pPr>
        <w:ind w:left="720"/>
        <w:rPr>
          <w:rFonts w:cs="Tahoma"/>
          <w:szCs w:val="20"/>
        </w:rPr>
      </w:pPr>
      <w:proofErr w:type="gramStart"/>
      <w:r w:rsidRPr="00DD28A3">
        <w:rPr>
          <w:rFonts w:cs="Tahoma"/>
          <w:szCs w:val="20"/>
          <w:u w:val="single"/>
        </w:rPr>
        <w:t>Facilities and Other Resources</w:t>
      </w:r>
      <w:r w:rsidRPr="00DD28A3">
        <w:rPr>
          <w:rFonts w:cs="Tahoma"/>
          <w:szCs w:val="20"/>
        </w:rPr>
        <w:t>.</w:t>
      </w:r>
      <w:proofErr w:type="gramEnd"/>
      <w:r w:rsidRPr="00DD28A3">
        <w:rPr>
          <w:rFonts w:cs="Tahoma"/>
          <w:szCs w:val="20"/>
        </w:rPr>
        <w:t xml:space="preserve">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 xml:space="preserve">Item 11. </w:t>
      </w:r>
    </w:p>
    <w:p w:rsidR="00D038EF" w:rsidRPr="00DD28A3" w:rsidRDefault="00D038EF" w:rsidP="00D038EF">
      <w:pPr>
        <w:rPr>
          <w:rFonts w:cs="Tahoma"/>
          <w:szCs w:val="20"/>
        </w:rPr>
      </w:pPr>
    </w:p>
    <w:p w:rsidR="00D038EF" w:rsidRPr="00DD28A3" w:rsidRDefault="00D038EF" w:rsidP="00D038EF">
      <w:pPr>
        <w:ind w:left="720"/>
        <w:rPr>
          <w:rFonts w:cs="Tahoma"/>
          <w:szCs w:val="20"/>
        </w:rPr>
      </w:pPr>
      <w:proofErr w:type="gramStart"/>
      <w:r w:rsidRPr="00DD28A3">
        <w:rPr>
          <w:rFonts w:cs="Tahoma"/>
          <w:szCs w:val="20"/>
          <w:u w:val="single"/>
        </w:rPr>
        <w:t>Equipment</w:t>
      </w:r>
      <w:r w:rsidRPr="00DD28A3">
        <w:rPr>
          <w:rFonts w:cs="Tahoma"/>
          <w:szCs w:val="20"/>
        </w:rPr>
        <w:t>.</w:t>
      </w:r>
      <w:proofErr w:type="gramEnd"/>
      <w:r w:rsidRPr="00DD28A3">
        <w:rPr>
          <w:rFonts w:cs="Tahoma"/>
          <w:szCs w:val="20"/>
        </w:rPr>
        <w:t xml:space="preserve"> The Institute does not want an attachment here. Explanatory information about equipment may be included in the narrative budget justification. </w:t>
      </w:r>
    </w:p>
    <w:p w:rsidR="00D038EF" w:rsidRPr="00DD28A3" w:rsidRDefault="00D038EF" w:rsidP="00D038EF">
      <w:pPr>
        <w:rPr>
          <w:rFonts w:cs="Tahoma"/>
          <w:szCs w:val="20"/>
        </w:rPr>
      </w:pPr>
    </w:p>
    <w:p w:rsidR="00D038EF" w:rsidRPr="00DD28A3" w:rsidRDefault="00D038EF" w:rsidP="00161305">
      <w:pPr>
        <w:pStyle w:val="ListParagraph"/>
        <w:numPr>
          <w:ilvl w:val="0"/>
          <w:numId w:val="31"/>
        </w:numPr>
        <w:ind w:left="720"/>
        <w:rPr>
          <w:rFonts w:cs="Tahoma"/>
          <w:szCs w:val="20"/>
        </w:rPr>
      </w:pPr>
      <w:r w:rsidRPr="00DD28A3">
        <w:rPr>
          <w:rFonts w:cs="Tahoma"/>
          <w:szCs w:val="20"/>
        </w:rPr>
        <w:t xml:space="preserve">Item 12. </w:t>
      </w:r>
    </w:p>
    <w:p w:rsidR="00D038EF" w:rsidRPr="00DD28A3" w:rsidRDefault="00D038EF" w:rsidP="00D038EF">
      <w:pPr>
        <w:ind w:firstLine="720"/>
        <w:rPr>
          <w:rFonts w:cs="Tahoma"/>
          <w:szCs w:val="20"/>
        </w:rPr>
      </w:pPr>
    </w:p>
    <w:p w:rsidR="00D038EF" w:rsidRPr="00DD28A3" w:rsidRDefault="00D038EF" w:rsidP="00D038EF">
      <w:pPr>
        <w:ind w:left="720"/>
        <w:rPr>
          <w:rFonts w:cs="Tahoma"/>
          <w:szCs w:val="20"/>
        </w:rPr>
      </w:pPr>
      <w:proofErr w:type="gramStart"/>
      <w:r w:rsidRPr="00DD28A3">
        <w:rPr>
          <w:rFonts w:cs="Tahoma"/>
          <w:szCs w:val="20"/>
          <w:u w:val="single"/>
        </w:rPr>
        <w:t>Other Attachments</w:t>
      </w:r>
      <w:r w:rsidRPr="00DD28A3">
        <w:rPr>
          <w:rFonts w:cs="Tahoma"/>
          <w:szCs w:val="20"/>
        </w:rPr>
        <w:t>.</w:t>
      </w:r>
      <w:proofErr w:type="gramEnd"/>
      <w:r w:rsidRPr="00DD28A3">
        <w:rPr>
          <w:rFonts w:cs="Tahoma"/>
          <w:szCs w:val="20"/>
        </w:rPr>
        <w:t xml:space="preserve"> Attach a Research on Human Subjects Narrative as a PDF file here. You must attach either an Exempt Research on Human Subjects Narrative or a Non-Exempt Research on Human Subjects Narrative.</w:t>
      </w:r>
      <w:r w:rsidR="000C27B0" w:rsidRPr="00DD28A3">
        <w:rPr>
          <w:rFonts w:cs="Tahoma"/>
          <w:szCs w:val="20"/>
        </w:rPr>
        <w:t xml:space="preserve"> </w:t>
      </w:r>
      <w:r w:rsidR="00EE195B" w:rsidRPr="00DD28A3">
        <w:rPr>
          <w:rFonts w:cs="Tahoma"/>
          <w:szCs w:val="20"/>
        </w:rPr>
        <w:t xml:space="preserve">See </w:t>
      </w:r>
      <w:hyperlink w:anchor="_PDF_ATTACHMENTS" w:history="1">
        <w:r w:rsidR="004872F2" w:rsidRPr="00DD28A3">
          <w:rPr>
            <w:rStyle w:val="Hyperlink"/>
            <w:rFonts w:cs="Tahoma"/>
            <w:szCs w:val="20"/>
          </w:rPr>
          <w:t>Part V.D PDF Attachments</w:t>
        </w:r>
      </w:hyperlink>
      <w:r w:rsidR="00EE195B" w:rsidRPr="00DD28A3">
        <w:rPr>
          <w:rFonts w:cs="Tahoma"/>
          <w:szCs w:val="20"/>
        </w:rPr>
        <w:t xml:space="preserve"> for information about content, formatting, and page limitations for this PDF file. </w:t>
      </w:r>
    </w:p>
    <w:p w:rsidR="00D038EF" w:rsidRPr="00DD28A3" w:rsidRDefault="00D038EF" w:rsidP="00D038EF">
      <w:pPr>
        <w:rPr>
          <w:rFonts w:cs="Tahoma"/>
          <w:szCs w:val="20"/>
        </w:rPr>
      </w:pPr>
    </w:p>
    <w:p w:rsidR="00EE195B" w:rsidRPr="00DD28A3" w:rsidRDefault="00D038EF" w:rsidP="00724248">
      <w:pPr>
        <w:ind w:left="720"/>
        <w:rPr>
          <w:rFonts w:cs="Tahoma"/>
          <w:szCs w:val="20"/>
          <w:highlight w:val="yellow"/>
        </w:rPr>
      </w:pPr>
      <w:r w:rsidRPr="00DD28A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F32BA5" w:rsidRPr="00DD28A3" w:rsidRDefault="00724248" w:rsidP="004F2A18">
      <w:pPr>
        <w:pStyle w:val="Heading3"/>
      </w:pPr>
      <w:bookmarkStart w:id="263" w:name="_Research_&amp;_Related_1"/>
      <w:bookmarkStart w:id="264" w:name="_Toc413418578"/>
      <w:bookmarkEnd w:id="263"/>
      <w:r>
        <w:t xml:space="preserve">5.  </w:t>
      </w:r>
      <w:r w:rsidR="00E81695" w:rsidRPr="00DD28A3">
        <w:t xml:space="preserve">Research &amp; Related Budget (Total </w:t>
      </w:r>
      <w:proofErr w:type="spellStart"/>
      <w:r w:rsidR="00E81695" w:rsidRPr="00DD28A3">
        <w:t>Federal+Non-Federal</w:t>
      </w:r>
      <w:proofErr w:type="spellEnd"/>
      <w:r w:rsidR="00E81695" w:rsidRPr="00DD28A3">
        <w:t>)</w:t>
      </w:r>
      <w:r w:rsidR="00BF045E" w:rsidRPr="00DD28A3">
        <w:t>-</w:t>
      </w:r>
      <w:r w:rsidR="00E81695" w:rsidRPr="00DD28A3">
        <w:t xml:space="preserve">Sections </w:t>
      </w:r>
      <w:r w:rsidR="00F32BA5" w:rsidRPr="00DD28A3">
        <w:t>A &amp; B; C, D, &amp; E; F-K</w:t>
      </w:r>
      <w:bookmarkEnd w:id="259"/>
      <w:bookmarkEnd w:id="260"/>
      <w:bookmarkEnd w:id="264"/>
    </w:p>
    <w:p w:rsidR="00E81695" w:rsidRPr="00DD28A3" w:rsidRDefault="00E81695" w:rsidP="00F32BA5">
      <w:pPr>
        <w:rPr>
          <w:rFonts w:cs="Tahoma"/>
        </w:rPr>
      </w:pPr>
      <w:r w:rsidRPr="00DD28A3">
        <w:rPr>
          <w:rFonts w:cs="Tahoma"/>
        </w:rPr>
        <w:t>This form asks you to provide detailed budget information for each year of support requested for the applicant institution (i.e., the Project Budget)</w:t>
      </w:r>
      <w:r w:rsidR="003625FC" w:rsidRPr="00DD28A3">
        <w:rPr>
          <w:rFonts w:cs="Tahoma"/>
        </w:rPr>
        <w:t xml:space="preserve">. </w:t>
      </w:r>
      <w:r w:rsidRPr="00DD28A3">
        <w:rPr>
          <w:rFonts w:cs="Tahoma"/>
        </w:rPr>
        <w:t>The form also asks you to indicate any non-federal funds supporting the project</w:t>
      </w:r>
      <w:r w:rsidR="003625FC" w:rsidRPr="00DD28A3">
        <w:rPr>
          <w:rFonts w:cs="Tahoma"/>
        </w:rPr>
        <w:t xml:space="preserve">. </w:t>
      </w:r>
      <w:r w:rsidRPr="00DD28A3">
        <w:rPr>
          <w:rFonts w:cs="Tahoma"/>
        </w:rPr>
        <w:t>You should provide this budget information for each project year using all sections of the R&amp;R Budget form</w:t>
      </w:r>
      <w:r w:rsidR="003625FC" w:rsidRPr="00DD28A3">
        <w:rPr>
          <w:rFonts w:cs="Tahoma"/>
        </w:rPr>
        <w:t xml:space="preserve">. </w:t>
      </w:r>
      <w:r w:rsidRPr="00DD28A3">
        <w:rPr>
          <w:rFonts w:cs="Tahoma"/>
        </w:rPr>
        <w:t>Note that the budget form has multiple sections for each budget year: A &amp; B; C, D, &amp; E; and F-K.</w:t>
      </w:r>
    </w:p>
    <w:p w:rsidR="00E81695" w:rsidRPr="00DD28A3" w:rsidRDefault="00E81695" w:rsidP="00F32BA5">
      <w:pPr>
        <w:rPr>
          <w:rFonts w:cs="Tahoma"/>
          <w:szCs w:val="20"/>
        </w:rPr>
      </w:pPr>
    </w:p>
    <w:p w:rsidR="00E81695" w:rsidRPr="00DD28A3" w:rsidRDefault="00E81695" w:rsidP="00161305">
      <w:pPr>
        <w:pStyle w:val="ListParagraph"/>
        <w:numPr>
          <w:ilvl w:val="0"/>
          <w:numId w:val="31"/>
        </w:numPr>
        <w:spacing w:before="120" w:after="120"/>
        <w:ind w:left="720"/>
        <w:contextualSpacing w:val="0"/>
        <w:rPr>
          <w:rFonts w:cs="Tahoma"/>
          <w:szCs w:val="20"/>
        </w:rPr>
      </w:pPr>
      <w:r w:rsidRPr="00DD28A3">
        <w:rPr>
          <w:rFonts w:cs="Tahoma"/>
          <w:szCs w:val="20"/>
        </w:rPr>
        <w:t>Sections A &amp; B ask for information about Senior/Key Persons and Other Personnel</w:t>
      </w:r>
    </w:p>
    <w:p w:rsidR="00E81695" w:rsidRPr="00DD28A3" w:rsidRDefault="00E81695" w:rsidP="00161305">
      <w:pPr>
        <w:pStyle w:val="ListParagraph"/>
        <w:numPr>
          <w:ilvl w:val="0"/>
          <w:numId w:val="31"/>
        </w:numPr>
        <w:spacing w:before="120" w:after="120"/>
        <w:ind w:left="720"/>
        <w:contextualSpacing w:val="0"/>
        <w:rPr>
          <w:rFonts w:cs="Tahoma"/>
          <w:szCs w:val="20"/>
        </w:rPr>
      </w:pPr>
      <w:r w:rsidRPr="00DD28A3">
        <w:rPr>
          <w:rFonts w:cs="Tahoma"/>
          <w:szCs w:val="20"/>
        </w:rPr>
        <w:t>Sections C, D &amp; E ask for information about Equipment, Travel, and Participant/Trainee Costs</w:t>
      </w:r>
    </w:p>
    <w:p w:rsidR="00E81695" w:rsidRPr="00DD28A3" w:rsidRDefault="00E81695" w:rsidP="00161305">
      <w:pPr>
        <w:pStyle w:val="ListParagraph"/>
        <w:numPr>
          <w:ilvl w:val="0"/>
          <w:numId w:val="31"/>
        </w:numPr>
        <w:spacing w:before="120" w:after="120"/>
        <w:ind w:left="720"/>
        <w:contextualSpacing w:val="0"/>
        <w:rPr>
          <w:rFonts w:cs="Tahoma"/>
          <w:szCs w:val="20"/>
        </w:rPr>
      </w:pPr>
      <w:r w:rsidRPr="00DD28A3">
        <w:rPr>
          <w:rFonts w:cs="Tahoma"/>
          <w:szCs w:val="20"/>
        </w:rPr>
        <w:t>Sections F - K ask for information about Other Direct Costs and Indirect Costs</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rPr>
          <w:rFonts w:cs="Tahoma"/>
          <w:szCs w:val="20"/>
        </w:rPr>
      </w:pPr>
      <w:r w:rsidRPr="00DD28A3">
        <w:rPr>
          <w:rFonts w:cs="Tahoma"/>
          <w:szCs w:val="20"/>
        </w:rPr>
        <w:t>You must complete each of these sections for as many budget periods (i.e., project years) as you are requesting funds</w:t>
      </w:r>
      <w:r w:rsidR="003625FC" w:rsidRPr="00DD28A3">
        <w:rPr>
          <w:rFonts w:cs="Tahoma"/>
          <w:szCs w:val="20"/>
        </w:rPr>
        <w:t xml:space="preserve">. </w:t>
      </w:r>
    </w:p>
    <w:p w:rsidR="00E81695" w:rsidRPr="00DD28A3" w:rsidRDefault="00E81695" w:rsidP="007E71A7">
      <w:pPr>
        <w:rPr>
          <w:rFonts w:cs="Tahoma"/>
          <w:szCs w:val="20"/>
        </w:rPr>
      </w:pPr>
    </w:p>
    <w:p w:rsidR="00E81695" w:rsidRPr="00DD28A3" w:rsidRDefault="00E81695" w:rsidP="007E71A7">
      <w:pPr>
        <w:rPr>
          <w:rFonts w:cs="Tahoma"/>
          <w:szCs w:val="20"/>
        </w:rPr>
      </w:pPr>
      <w:r w:rsidRPr="00DD28A3">
        <w:rPr>
          <w:rFonts w:cs="Tahoma"/>
          <w:b/>
          <w:szCs w:val="20"/>
        </w:rPr>
        <w:t>Note</w:t>
      </w:r>
      <w:r w:rsidRPr="00DD28A3">
        <w:rPr>
          <w:rFonts w:cs="Tahoma"/>
          <w:szCs w:val="20"/>
        </w:rPr>
        <w:t>:</w:t>
      </w:r>
      <w:r w:rsidR="000C27B0" w:rsidRPr="00DD28A3">
        <w:rPr>
          <w:rFonts w:cs="Tahoma"/>
          <w:szCs w:val="20"/>
        </w:rPr>
        <w:t xml:space="preserve"> </w:t>
      </w:r>
      <w:r w:rsidRPr="00DD28A3">
        <w:rPr>
          <w:rFonts w:cs="Tahoma"/>
          <w:szCs w:val="20"/>
        </w:rPr>
        <w:t>The narrative budget justification for each of the project budget years must be attached at Section K of the first budget period, otherwise you will not be able to enter budget information for subsequent project years.</w:t>
      </w:r>
    </w:p>
    <w:p w:rsidR="00E81695" w:rsidRPr="00DD28A3" w:rsidRDefault="00E81695" w:rsidP="007E71A7">
      <w:pPr>
        <w:rPr>
          <w:rFonts w:cs="Tahoma"/>
          <w:szCs w:val="20"/>
        </w:rPr>
      </w:pPr>
    </w:p>
    <w:p w:rsidR="00E81695" w:rsidRPr="00DD28A3" w:rsidRDefault="00E81695" w:rsidP="009D02A1">
      <w:pPr>
        <w:keepNext/>
        <w:keepLines/>
        <w:rPr>
          <w:rFonts w:cs="Tahoma"/>
          <w:szCs w:val="20"/>
        </w:rPr>
      </w:pPr>
      <w:r w:rsidRPr="00DD28A3">
        <w:rPr>
          <w:rFonts w:cs="Tahoma"/>
          <w:b/>
          <w:szCs w:val="20"/>
        </w:rPr>
        <w:lastRenderedPageBreak/>
        <w:t>Note:</w:t>
      </w:r>
      <w:r w:rsidR="000C27B0" w:rsidRPr="00DD28A3">
        <w:rPr>
          <w:rFonts w:cs="Tahoma"/>
          <w:b/>
          <w:szCs w:val="20"/>
        </w:rPr>
        <w:t xml:space="preserve"> </w:t>
      </w:r>
      <w:r w:rsidRPr="00DD28A3">
        <w:rPr>
          <w:rFonts w:cs="Tahoma"/>
          <w:b/>
          <w:szCs w:val="20"/>
        </w:rPr>
        <w:t xml:space="preserve">Budget information for a </w:t>
      </w:r>
      <w:proofErr w:type="spellStart"/>
      <w:r w:rsidRPr="00DD28A3">
        <w:rPr>
          <w:rFonts w:cs="Tahoma"/>
          <w:b/>
          <w:szCs w:val="20"/>
        </w:rPr>
        <w:t>subaward</w:t>
      </w:r>
      <w:proofErr w:type="spellEnd"/>
      <w:r w:rsidRPr="00DD28A3">
        <w:rPr>
          <w:rFonts w:cs="Tahoma"/>
          <w:b/>
          <w:szCs w:val="20"/>
        </w:rPr>
        <w:t xml:space="preserve">(s) on the project must be entered using a separate form, the R&amp;R </w:t>
      </w:r>
      <w:proofErr w:type="spellStart"/>
      <w:r w:rsidRPr="00DD28A3">
        <w:rPr>
          <w:rFonts w:cs="Tahoma"/>
          <w:b/>
          <w:szCs w:val="20"/>
        </w:rPr>
        <w:t>Subaward</w:t>
      </w:r>
      <w:proofErr w:type="spellEnd"/>
      <w:r w:rsidRPr="00DD28A3">
        <w:rPr>
          <w:rFonts w:cs="Tahoma"/>
          <w:b/>
          <w:szCs w:val="20"/>
        </w:rPr>
        <w:t xml:space="preserve"> Budget (Fed/Non-Fed) Attachment(s) Form</w:t>
      </w:r>
      <w:r w:rsidRPr="00DD28A3">
        <w:rPr>
          <w:rFonts w:cs="Tahoma"/>
          <w:szCs w:val="20"/>
        </w:rPr>
        <w:t xml:space="preserve">, described in </w:t>
      </w:r>
      <w:hyperlink w:anchor="_R&amp;R_Subaward_Budget" w:history="1">
        <w:r w:rsidR="00943ED6" w:rsidRPr="00DD28A3">
          <w:rPr>
            <w:rStyle w:val="Hyperlink"/>
            <w:rFonts w:cs="Tahoma"/>
            <w:szCs w:val="20"/>
          </w:rPr>
          <w:t>Part V</w:t>
        </w:r>
        <w:r w:rsidR="00EE195B" w:rsidRPr="00DD28A3">
          <w:rPr>
            <w:rStyle w:val="Hyperlink"/>
            <w:rFonts w:cs="Tahoma"/>
            <w:szCs w:val="20"/>
          </w:rPr>
          <w:t>.E.6</w:t>
        </w:r>
      </w:hyperlink>
      <w:r w:rsidR="003625FC" w:rsidRPr="00DD28A3">
        <w:rPr>
          <w:rFonts w:cs="Tahoma"/>
          <w:szCs w:val="20"/>
        </w:rPr>
        <w:t xml:space="preserve">. </w:t>
      </w:r>
      <w:r w:rsidRPr="00DD28A3">
        <w:rPr>
          <w:rFonts w:cs="Tahoma"/>
          <w:szCs w:val="20"/>
        </w:rPr>
        <w:t xml:space="preserve">This is the only form that can be used to extract the proper file format to complete </w:t>
      </w:r>
      <w:proofErr w:type="spellStart"/>
      <w:r w:rsidRPr="00DD28A3">
        <w:rPr>
          <w:rFonts w:cs="Tahoma"/>
          <w:szCs w:val="20"/>
        </w:rPr>
        <w:t>subaward</w:t>
      </w:r>
      <w:proofErr w:type="spellEnd"/>
      <w:r w:rsidRPr="00DD28A3">
        <w:rPr>
          <w:rFonts w:cs="Tahoma"/>
          <w:szCs w:val="20"/>
        </w:rPr>
        <w:t xml:space="preserve"> budget information</w:t>
      </w:r>
      <w:r w:rsidR="003625FC" w:rsidRPr="00DD28A3">
        <w:rPr>
          <w:rFonts w:cs="Tahoma"/>
          <w:szCs w:val="20"/>
        </w:rPr>
        <w:t xml:space="preserve">. </w:t>
      </w:r>
      <w:r w:rsidRPr="00DD28A3">
        <w:rPr>
          <w:rFonts w:cs="Tahoma"/>
          <w:b/>
          <w:szCs w:val="20"/>
        </w:rPr>
        <w:t xml:space="preserve">The application will be rejected with errors by Grants.gov if </w:t>
      </w:r>
      <w:proofErr w:type="spellStart"/>
      <w:r w:rsidRPr="00DD28A3">
        <w:rPr>
          <w:rFonts w:cs="Tahoma"/>
          <w:b/>
          <w:szCs w:val="20"/>
        </w:rPr>
        <w:t>subaward</w:t>
      </w:r>
      <w:proofErr w:type="spellEnd"/>
      <w:r w:rsidRPr="00DD28A3">
        <w:rPr>
          <w:rFonts w:cs="Tahoma"/>
          <w:b/>
          <w:szCs w:val="20"/>
        </w:rPr>
        <w:t xml:space="preserve"> budget information is included using any other form or file format.</w:t>
      </w:r>
    </w:p>
    <w:p w:rsidR="00E81695" w:rsidRPr="00DD28A3" w:rsidRDefault="00E81695" w:rsidP="007E71A7">
      <w:pPr>
        <w:rPr>
          <w:rFonts w:cs="Tahoma"/>
          <w:szCs w:val="20"/>
        </w:rPr>
      </w:pPr>
    </w:p>
    <w:p w:rsidR="00E81695" w:rsidRPr="00DD28A3" w:rsidRDefault="00E81695" w:rsidP="007E71A7">
      <w:pPr>
        <w:rPr>
          <w:rFonts w:cs="Tahoma"/>
          <w:szCs w:val="20"/>
        </w:rPr>
      </w:pPr>
      <w:r w:rsidRPr="00DD28A3">
        <w:rPr>
          <w:rFonts w:cs="Tahoma"/>
          <w:szCs w:val="20"/>
        </w:rPr>
        <w:t>Enter the Federal Funds requested for all budget line items as instructed below</w:t>
      </w:r>
      <w:r w:rsidR="003625FC" w:rsidRPr="00DD28A3">
        <w:rPr>
          <w:rFonts w:cs="Tahoma"/>
          <w:szCs w:val="20"/>
        </w:rPr>
        <w:t xml:space="preserve">. </w:t>
      </w:r>
      <w:r w:rsidRPr="00DD28A3">
        <w:rPr>
          <w:rFonts w:cs="Tahoma"/>
          <w:szCs w:val="20"/>
        </w:rPr>
        <w:t>If any Non-Federal funds will be contributed to the project, enter the amount of those funds for the relevant budget categories in the spaces provided.</w:t>
      </w:r>
    </w:p>
    <w:p w:rsidR="00E81695" w:rsidRPr="00DD28A3" w:rsidRDefault="00E81695" w:rsidP="00E81695">
      <w:pPr>
        <w:rPr>
          <w:rFonts w:cs="Tahoma"/>
          <w:szCs w:val="20"/>
        </w:rPr>
      </w:pPr>
    </w:p>
    <w:p w:rsidR="00E81695" w:rsidRPr="00DD28A3" w:rsidRDefault="00E81695" w:rsidP="007E71A7">
      <w:pPr>
        <w:rPr>
          <w:rFonts w:cs="Tahoma"/>
          <w:szCs w:val="20"/>
        </w:rPr>
      </w:pPr>
      <w:r w:rsidRPr="00DD28A3">
        <w:rPr>
          <w:rFonts w:cs="Tahoma"/>
          <w:szCs w:val="20"/>
        </w:rPr>
        <w:t xml:space="preserve">All fields asking for total funds in this form will auto </w:t>
      </w:r>
      <w:proofErr w:type="gramStart"/>
      <w:r w:rsidRPr="00DD28A3">
        <w:rPr>
          <w:rFonts w:cs="Tahoma"/>
          <w:szCs w:val="20"/>
        </w:rPr>
        <w:t>calculate</w:t>
      </w:r>
      <w:r w:rsidR="003625FC" w:rsidRPr="00DD28A3">
        <w:rPr>
          <w:rFonts w:cs="Tahoma"/>
          <w:szCs w:val="20"/>
        </w:rPr>
        <w:t>.</w:t>
      </w:r>
      <w:proofErr w:type="gramEnd"/>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2"/>
        </w:numPr>
        <w:rPr>
          <w:rFonts w:cs="Tahoma"/>
          <w:szCs w:val="20"/>
        </w:rPr>
      </w:pPr>
      <w:r w:rsidRPr="00DD28A3">
        <w:rPr>
          <w:rFonts w:cs="Tahoma"/>
          <w:szCs w:val="20"/>
        </w:rPr>
        <w:t>Organizational DUNS</w:t>
      </w:r>
      <w:r w:rsidR="003625FC" w:rsidRPr="00DD28A3">
        <w:rPr>
          <w:rFonts w:cs="Tahoma"/>
          <w:szCs w:val="20"/>
        </w:rPr>
        <w:t xml:space="preserve">. </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If you completed the SF 424 R&amp;R Application for Federal Assistance form first the DUNS number will be pre-populated here</w:t>
      </w:r>
      <w:r w:rsidR="003625FC" w:rsidRPr="00DD28A3">
        <w:rPr>
          <w:rFonts w:cs="Tahoma"/>
          <w:szCs w:val="20"/>
        </w:rPr>
        <w:t xml:space="preserve">. </w:t>
      </w:r>
      <w:r w:rsidRPr="00DD28A3">
        <w:rPr>
          <w:rFonts w:cs="Tahoma"/>
          <w:szCs w:val="20"/>
        </w:rPr>
        <w:t>Otherwise, the organizational DUNS number must be entered here</w:t>
      </w:r>
      <w:r w:rsidR="003625FC" w:rsidRPr="00DD28A3">
        <w:rPr>
          <w:rFonts w:cs="Tahoma"/>
          <w:szCs w:val="20"/>
        </w:rPr>
        <w:t xml:space="preserve">. </w:t>
      </w:r>
      <w:r w:rsidRPr="00DD28A3">
        <w:rPr>
          <w:rFonts w:cs="Tahoma"/>
          <w:szCs w:val="20"/>
        </w:rPr>
        <w:t xml:space="preserve">See </w:t>
      </w:r>
      <w:hyperlink w:anchor="_Application_for_Federal" w:history="1">
        <w:r w:rsidR="00943ED6" w:rsidRPr="00DD28A3">
          <w:rPr>
            <w:rStyle w:val="Hyperlink"/>
            <w:rFonts w:cs="Tahoma"/>
            <w:szCs w:val="20"/>
          </w:rPr>
          <w:t>Part V</w:t>
        </w:r>
        <w:r w:rsidR="00EE195B" w:rsidRPr="00DD28A3">
          <w:rPr>
            <w:rStyle w:val="Hyperlink"/>
            <w:rFonts w:cs="Tahoma"/>
            <w:szCs w:val="20"/>
          </w:rPr>
          <w:t>.E.1</w:t>
        </w:r>
      </w:hyperlink>
      <w:r w:rsidR="00EE195B" w:rsidRPr="00DD28A3">
        <w:rPr>
          <w:rFonts w:cs="Tahoma"/>
          <w:szCs w:val="20"/>
        </w:rPr>
        <w:t xml:space="preserve"> </w:t>
      </w:r>
      <w:r w:rsidRPr="00DD28A3">
        <w:rPr>
          <w:rFonts w:cs="Tahoma"/>
          <w:szCs w:val="20"/>
        </w:rPr>
        <w:t xml:space="preserve">for information on the DUNS number. </w:t>
      </w:r>
    </w:p>
    <w:p w:rsidR="00E81695" w:rsidRPr="00DD28A3" w:rsidRDefault="00E81695" w:rsidP="00E81695">
      <w:pPr>
        <w:rPr>
          <w:rFonts w:cs="Tahoma"/>
          <w:szCs w:val="20"/>
        </w:rPr>
      </w:pPr>
    </w:p>
    <w:p w:rsidR="00E81695" w:rsidRPr="00DD28A3" w:rsidRDefault="00E81695" w:rsidP="00146677">
      <w:pPr>
        <w:pStyle w:val="ListParagraph"/>
        <w:numPr>
          <w:ilvl w:val="0"/>
          <w:numId w:val="41"/>
        </w:numPr>
        <w:rPr>
          <w:rFonts w:cs="Tahoma"/>
          <w:szCs w:val="20"/>
        </w:rPr>
      </w:pPr>
      <w:r w:rsidRPr="00DD28A3">
        <w:rPr>
          <w:rFonts w:cs="Tahoma"/>
          <w:szCs w:val="20"/>
        </w:rPr>
        <w:t xml:space="preserve">Budget Type. </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Check the box labeled “Project” to indicate that this is the budget requested for the primary applicant organization</w:t>
      </w:r>
      <w:r w:rsidR="003625FC" w:rsidRPr="00DD28A3">
        <w:rPr>
          <w:rFonts w:cs="Tahoma"/>
          <w:szCs w:val="20"/>
        </w:rPr>
        <w:t xml:space="preserve">. </w:t>
      </w:r>
      <w:r w:rsidRPr="00DD28A3">
        <w:rPr>
          <w:rFonts w:cs="Tahoma"/>
          <w:szCs w:val="20"/>
        </w:rPr>
        <w:t xml:space="preserve">If the project involves a </w:t>
      </w:r>
      <w:proofErr w:type="spellStart"/>
      <w:r w:rsidRPr="00DD28A3">
        <w:rPr>
          <w:rFonts w:cs="Tahoma"/>
          <w:szCs w:val="20"/>
        </w:rPr>
        <w:t>subaward</w:t>
      </w:r>
      <w:proofErr w:type="spellEnd"/>
      <w:r w:rsidRPr="00DD28A3">
        <w:rPr>
          <w:rFonts w:cs="Tahoma"/>
          <w:szCs w:val="20"/>
        </w:rPr>
        <w:t xml:space="preserve">(s), you must access the R&amp;R </w:t>
      </w:r>
      <w:proofErr w:type="spellStart"/>
      <w:r w:rsidRPr="00DD28A3">
        <w:rPr>
          <w:rFonts w:cs="Tahoma"/>
          <w:szCs w:val="20"/>
        </w:rPr>
        <w:t>Subaward</w:t>
      </w:r>
      <w:proofErr w:type="spellEnd"/>
      <w:r w:rsidRPr="00DD28A3">
        <w:rPr>
          <w:rFonts w:cs="Tahoma"/>
          <w:szCs w:val="20"/>
        </w:rPr>
        <w:t xml:space="preserve"> Budget (Fed/Non-Fed) Attachment(s) Form to complete a </w:t>
      </w:r>
      <w:proofErr w:type="spellStart"/>
      <w:r w:rsidRPr="00DD28A3">
        <w:rPr>
          <w:rFonts w:cs="Tahoma"/>
          <w:szCs w:val="20"/>
        </w:rPr>
        <w:t>subaward</w:t>
      </w:r>
      <w:proofErr w:type="spellEnd"/>
      <w:r w:rsidRPr="00DD28A3">
        <w:rPr>
          <w:rFonts w:cs="Tahoma"/>
          <w:szCs w:val="20"/>
        </w:rPr>
        <w:t xml:space="preserve"> budget (see </w:t>
      </w:r>
      <w:r w:rsidR="002B7BD7" w:rsidRPr="00DD28A3">
        <w:rPr>
          <w:rFonts w:cs="Tahoma"/>
          <w:szCs w:val="20"/>
        </w:rPr>
        <w:t>Part V.E.6</w:t>
      </w:r>
      <w:r w:rsidRPr="00DD28A3">
        <w:rPr>
          <w:rFonts w:cs="Tahoma"/>
          <w:szCs w:val="20"/>
        </w:rPr>
        <w:t xml:space="preserve"> below for instructions regarding budgets for a </w:t>
      </w:r>
      <w:proofErr w:type="spellStart"/>
      <w:r w:rsidRPr="00DD28A3">
        <w:rPr>
          <w:rFonts w:cs="Tahoma"/>
          <w:szCs w:val="20"/>
        </w:rPr>
        <w:t>subaward</w:t>
      </w:r>
      <w:proofErr w:type="spellEnd"/>
      <w:r w:rsidRPr="00DD28A3">
        <w:rPr>
          <w:rFonts w:cs="Tahoma"/>
          <w:szCs w:val="20"/>
        </w:rPr>
        <w:t>)</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40"/>
        </w:numPr>
        <w:rPr>
          <w:rFonts w:cs="Tahoma"/>
          <w:szCs w:val="20"/>
        </w:rPr>
      </w:pPr>
      <w:r w:rsidRPr="00DD28A3">
        <w:rPr>
          <w:rFonts w:cs="Tahoma"/>
          <w:szCs w:val="20"/>
        </w:rPr>
        <w:t>Budget Period Information.</w:t>
      </w:r>
    </w:p>
    <w:p w:rsidR="007E71A7" w:rsidRPr="00DD28A3" w:rsidRDefault="007E71A7" w:rsidP="007E71A7">
      <w:pPr>
        <w:rPr>
          <w:rFonts w:cs="Tahoma"/>
          <w:szCs w:val="20"/>
        </w:rPr>
      </w:pPr>
    </w:p>
    <w:p w:rsidR="00E81695" w:rsidRPr="00DD28A3" w:rsidRDefault="00E81695" w:rsidP="007E71A7">
      <w:pPr>
        <w:ind w:left="720"/>
        <w:rPr>
          <w:rFonts w:cs="Tahoma"/>
          <w:szCs w:val="20"/>
        </w:rPr>
      </w:pPr>
      <w:r w:rsidRPr="00DD28A3">
        <w:rPr>
          <w:rFonts w:cs="Tahoma"/>
          <w:szCs w:val="20"/>
        </w:rPr>
        <w:t>Enter the start date and the end date for each budget period</w:t>
      </w:r>
      <w:r w:rsidR="003625FC" w:rsidRPr="00DD28A3">
        <w:rPr>
          <w:rFonts w:cs="Tahoma"/>
          <w:szCs w:val="20"/>
        </w:rPr>
        <w:t xml:space="preserve">. </w:t>
      </w:r>
      <w:r w:rsidRPr="00DD28A3">
        <w:rPr>
          <w:rFonts w:cs="Tahoma"/>
          <w:szCs w:val="20"/>
        </w:rPr>
        <w:t xml:space="preserve">The system permits data entry for up to five budget periods; however, </w:t>
      </w:r>
      <w:r w:rsidRPr="00DD28A3">
        <w:rPr>
          <w:rFonts w:cs="Tahoma"/>
          <w:b/>
          <w:szCs w:val="20"/>
        </w:rPr>
        <w:t xml:space="preserve">enter only the number of budget periods allowed for the project as </w:t>
      </w:r>
      <w:r w:rsidR="00EE195B" w:rsidRPr="00DD28A3">
        <w:rPr>
          <w:rFonts w:cs="Tahoma"/>
          <w:b/>
          <w:szCs w:val="20"/>
        </w:rPr>
        <w:t xml:space="preserve">determined by the Award Duration Maximums for the relevant research </w:t>
      </w:r>
      <w:r w:rsidR="00943ED6" w:rsidRPr="00DD28A3">
        <w:rPr>
          <w:rFonts w:cs="Tahoma"/>
          <w:b/>
          <w:szCs w:val="20"/>
        </w:rPr>
        <w:t>topic</w:t>
      </w:r>
      <w:r w:rsidR="00EE195B" w:rsidRPr="00DD28A3">
        <w:rPr>
          <w:rFonts w:cs="Tahoma"/>
          <w:b/>
          <w:szCs w:val="20"/>
        </w:rPr>
        <w:t xml:space="preserve"> selected for your project </w:t>
      </w:r>
      <w:r w:rsidR="00EE195B" w:rsidRPr="00DD28A3">
        <w:rPr>
          <w:rFonts w:cs="Tahoma"/>
          <w:szCs w:val="20"/>
        </w:rPr>
        <w:t xml:space="preserve">(see </w:t>
      </w:r>
      <w:r w:rsidR="00B11732">
        <w:rPr>
          <w:rFonts w:cs="Tahoma"/>
          <w:szCs w:val="20"/>
        </w:rPr>
        <w:t>Part II</w:t>
      </w:r>
      <w:r w:rsidR="00EE195B" w:rsidRPr="00DD28A3">
        <w:rPr>
          <w:rFonts w:cs="Tahoma"/>
          <w:szCs w:val="20"/>
        </w:rPr>
        <w:t>)</w:t>
      </w:r>
      <w:r w:rsidRPr="00DD28A3">
        <w:rPr>
          <w:rFonts w:cs="Tahoma"/>
          <w:szCs w:val="20"/>
        </w:rPr>
        <w:t>.</w:t>
      </w:r>
    </w:p>
    <w:p w:rsidR="00E81695" w:rsidRPr="00DD28A3" w:rsidRDefault="00E81695" w:rsidP="00E81695">
      <w:pPr>
        <w:rPr>
          <w:rFonts w:cs="Tahoma"/>
          <w:szCs w:val="20"/>
        </w:rPr>
      </w:pPr>
    </w:p>
    <w:p w:rsidR="00E81695" w:rsidRPr="00DD28A3" w:rsidRDefault="00E81695" w:rsidP="00146677">
      <w:pPr>
        <w:pStyle w:val="ListParagraph"/>
        <w:numPr>
          <w:ilvl w:val="0"/>
          <w:numId w:val="39"/>
        </w:numPr>
        <w:rPr>
          <w:rFonts w:cs="Tahoma"/>
          <w:szCs w:val="20"/>
        </w:rPr>
      </w:pPr>
      <w:r w:rsidRPr="00DD28A3">
        <w:rPr>
          <w:rFonts w:cs="Tahoma"/>
          <w:szCs w:val="20"/>
        </w:rPr>
        <w:t>Budget Sections A &amp; B</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A. </w:t>
      </w:r>
      <w:r w:rsidR="00E81695" w:rsidRPr="00DD28A3">
        <w:rPr>
          <w:rFonts w:cs="Tahoma"/>
          <w:szCs w:val="20"/>
          <w:u w:val="single"/>
        </w:rPr>
        <w:t>Senior/Key Person</w:t>
      </w:r>
      <w:r w:rsidR="003625FC" w:rsidRPr="00DD28A3">
        <w:rPr>
          <w:rFonts w:cs="Tahoma"/>
          <w:szCs w:val="20"/>
        </w:rPr>
        <w:t xml:space="preserve">. </w:t>
      </w:r>
      <w:r w:rsidR="00E81695" w:rsidRPr="00DD28A3">
        <w:rPr>
          <w:rFonts w:cs="Tahoma"/>
          <w:szCs w:val="20"/>
        </w:rPr>
        <w:t>The project director/principal investigator information will be pre-populated here from the SF 424 R&amp;R Application for Federal Assistance form if it was completed first</w:t>
      </w:r>
      <w:r w:rsidR="003625FC" w:rsidRPr="00DD28A3">
        <w:rPr>
          <w:rFonts w:cs="Tahoma"/>
          <w:szCs w:val="20"/>
        </w:rPr>
        <w:t xml:space="preserve">. </w:t>
      </w:r>
      <w:r w:rsidR="00E81695" w:rsidRPr="00DD28A3">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DD28A3">
        <w:rPr>
          <w:rFonts w:cs="Tahoma"/>
          <w:szCs w:val="20"/>
        </w:rPr>
        <w:t xml:space="preserve">. </w:t>
      </w:r>
      <w:r w:rsidR="00E81695" w:rsidRPr="00DD28A3">
        <w:rPr>
          <w:rFonts w:cs="Tahoma"/>
          <w:szCs w:val="20"/>
        </w:rPr>
        <w:t>You may enter the annual compensation (base salary – dollars) paid by the employer for each senior/key person; however, you may choose to leave this field blank</w:t>
      </w:r>
      <w:r w:rsidR="003625FC" w:rsidRPr="00DD28A3">
        <w:rPr>
          <w:rFonts w:cs="Tahoma"/>
          <w:szCs w:val="20"/>
        </w:rPr>
        <w:t xml:space="preserve">. </w:t>
      </w:r>
      <w:r w:rsidR="00E81695" w:rsidRPr="00DD28A3">
        <w:rPr>
          <w:rFonts w:cs="Tahoma"/>
          <w:szCs w:val="20"/>
        </w:rPr>
        <w:t>Regardless of the number of months devoted to the project, indicate only the amount of salary being requested for each budget period for each senior/key person</w:t>
      </w:r>
      <w:r w:rsidR="003625FC" w:rsidRPr="00DD28A3">
        <w:rPr>
          <w:rFonts w:cs="Tahoma"/>
          <w:szCs w:val="20"/>
        </w:rPr>
        <w:t xml:space="preserve">. </w:t>
      </w:r>
      <w:r w:rsidR="00E81695" w:rsidRPr="00DD28A3">
        <w:rPr>
          <w:rFonts w:cs="Tahoma"/>
          <w:szCs w:val="20"/>
        </w:rPr>
        <w:t>Enter applicable fringe benefits, if any, for each senior/key person</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B. </w:t>
      </w:r>
      <w:r w:rsidR="00E81695" w:rsidRPr="00DD28A3">
        <w:rPr>
          <w:rFonts w:cs="Tahoma"/>
          <w:szCs w:val="20"/>
          <w:u w:val="single"/>
        </w:rPr>
        <w:t>Other Personnel</w:t>
      </w:r>
      <w:r w:rsidR="003625FC" w:rsidRPr="00DD28A3">
        <w:rPr>
          <w:rFonts w:cs="Tahoma"/>
          <w:szCs w:val="20"/>
        </w:rPr>
        <w:t xml:space="preserve">. </w:t>
      </w:r>
      <w:r w:rsidR="00E81695" w:rsidRPr="00DD28A3">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DD28A3">
        <w:rPr>
          <w:rFonts w:cs="Tahoma"/>
          <w:szCs w:val="20"/>
        </w:rPr>
        <w:t xml:space="preserve">. </w:t>
      </w:r>
      <w:r w:rsidR="00E81695" w:rsidRPr="00DD28A3">
        <w:rPr>
          <w:rFonts w:cs="Tahoma"/>
          <w:szCs w:val="20"/>
        </w:rPr>
        <w:t>Regardless of the number of months devoted to the project, indicate only the amount of salary/wages being requested for each project role</w:t>
      </w:r>
      <w:r w:rsidR="003625FC" w:rsidRPr="00DD28A3">
        <w:rPr>
          <w:rFonts w:cs="Tahoma"/>
          <w:szCs w:val="20"/>
        </w:rPr>
        <w:t xml:space="preserve">. </w:t>
      </w:r>
      <w:r w:rsidR="00E81695" w:rsidRPr="00DD28A3">
        <w:rPr>
          <w:rFonts w:cs="Tahoma"/>
          <w:szCs w:val="20"/>
        </w:rPr>
        <w:t>Enter applicable fringe benefits, if any, for each project role category</w:t>
      </w:r>
      <w:r w:rsidR="003625FC" w:rsidRPr="00DD28A3">
        <w:rPr>
          <w:rFonts w:cs="Tahoma"/>
          <w:szCs w:val="20"/>
        </w:rPr>
        <w:t>.</w:t>
      </w:r>
      <w:r w:rsidR="000C27B0"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tabs>
          <w:tab w:val="left" w:pos="720"/>
        </w:tabs>
        <w:ind w:left="720"/>
        <w:rPr>
          <w:rFonts w:cs="Tahoma"/>
          <w:szCs w:val="20"/>
        </w:rPr>
      </w:pPr>
      <w:proofErr w:type="gramStart"/>
      <w:r w:rsidRPr="00DD28A3">
        <w:rPr>
          <w:rFonts w:cs="Tahoma"/>
          <w:szCs w:val="20"/>
          <w:u w:val="single"/>
        </w:rPr>
        <w:t>Total Salary, Wages, and Fringe Benefits (A + B)</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E81695" w:rsidP="00146677">
      <w:pPr>
        <w:pStyle w:val="ListParagraph"/>
        <w:numPr>
          <w:ilvl w:val="0"/>
          <w:numId w:val="38"/>
        </w:numPr>
        <w:rPr>
          <w:rFonts w:cs="Tahoma"/>
          <w:szCs w:val="20"/>
        </w:rPr>
      </w:pPr>
      <w:r w:rsidRPr="00DD28A3">
        <w:rPr>
          <w:rFonts w:cs="Tahoma"/>
          <w:szCs w:val="20"/>
        </w:rPr>
        <w:t>Budget Sections C, D &amp; E</w:t>
      </w:r>
      <w:r w:rsidR="000F140A" w:rsidRPr="00DD28A3">
        <w:rPr>
          <w:rFonts w:cs="Tahoma"/>
          <w:szCs w:val="20"/>
        </w:rPr>
        <w:t xml:space="preserve"> </w:t>
      </w:r>
    </w:p>
    <w:p w:rsidR="00E81695" w:rsidRPr="00DD28A3" w:rsidRDefault="00E81695" w:rsidP="00E81695">
      <w:pPr>
        <w:rPr>
          <w:rFonts w:cs="Tahoma"/>
          <w:szCs w:val="20"/>
        </w:rPr>
      </w:pPr>
    </w:p>
    <w:p w:rsidR="00E81695" w:rsidRPr="00DD28A3" w:rsidRDefault="000F140A" w:rsidP="000F140A">
      <w:pPr>
        <w:ind w:left="720"/>
        <w:rPr>
          <w:rFonts w:cs="Tahoma"/>
          <w:szCs w:val="20"/>
        </w:rPr>
      </w:pPr>
      <w:r w:rsidRPr="00DD28A3">
        <w:rPr>
          <w:rFonts w:cs="Tahoma"/>
          <w:szCs w:val="20"/>
          <w:u w:val="single"/>
        </w:rPr>
        <w:t xml:space="preserve">C. </w:t>
      </w:r>
      <w:r w:rsidR="00E81695" w:rsidRPr="00DD28A3">
        <w:rPr>
          <w:rFonts w:cs="Tahoma"/>
          <w:szCs w:val="20"/>
          <w:u w:val="single"/>
        </w:rPr>
        <w:t>Equipment Description</w:t>
      </w:r>
      <w:r w:rsidR="003625FC" w:rsidRPr="00DD28A3">
        <w:rPr>
          <w:rFonts w:cs="Tahoma"/>
          <w:szCs w:val="20"/>
        </w:rPr>
        <w:t xml:space="preserve">. </w:t>
      </w:r>
      <w:r w:rsidR="00E81695" w:rsidRPr="00DD28A3">
        <w:rPr>
          <w:rFonts w:cs="Tahoma"/>
          <w:szCs w:val="20"/>
        </w:rPr>
        <w:t>Enter all of the information requested for Equipment</w:t>
      </w:r>
      <w:r w:rsidR="003625FC" w:rsidRPr="00DD28A3">
        <w:rPr>
          <w:rFonts w:cs="Tahoma"/>
          <w:szCs w:val="20"/>
        </w:rPr>
        <w:t xml:space="preserve">. </w:t>
      </w:r>
      <w:r w:rsidR="00E81695" w:rsidRPr="00DD28A3">
        <w:rPr>
          <w:rFonts w:cs="Tahoma"/>
          <w:szCs w:val="20"/>
        </w:rPr>
        <w:t>Equipment is defined as an item of property that has an acquisition cost of $5,000 or more (unless the applicant organization has established lower levels) and an expect</w:t>
      </w:r>
      <w:r w:rsidR="002B7BD7" w:rsidRPr="00DD28A3">
        <w:rPr>
          <w:rFonts w:cs="Tahoma"/>
          <w:szCs w:val="20"/>
        </w:rPr>
        <w:t>ed service life of more than 1</w:t>
      </w:r>
      <w:r w:rsidR="00E81695" w:rsidRPr="00DD28A3">
        <w:rPr>
          <w:rFonts w:cs="Tahoma"/>
          <w:szCs w:val="20"/>
        </w:rPr>
        <w:t xml:space="preserve"> year</w:t>
      </w:r>
      <w:r w:rsidR="003625FC" w:rsidRPr="00DD28A3">
        <w:rPr>
          <w:rFonts w:cs="Tahoma"/>
          <w:szCs w:val="20"/>
        </w:rPr>
        <w:t xml:space="preserve">. </w:t>
      </w:r>
      <w:r w:rsidR="00E81695" w:rsidRPr="00DD28A3">
        <w:rPr>
          <w:rFonts w:cs="Tahoma"/>
          <w:szCs w:val="20"/>
        </w:rPr>
        <w:t>List each item of equipment separately and justify each in the narrative budget justification</w:t>
      </w:r>
      <w:r w:rsidR="003625FC" w:rsidRPr="00DD28A3">
        <w:rPr>
          <w:rFonts w:cs="Tahoma"/>
          <w:szCs w:val="20"/>
        </w:rPr>
        <w:t xml:space="preserve">. </w:t>
      </w:r>
      <w:r w:rsidR="00E81695" w:rsidRPr="00DD28A3">
        <w:rPr>
          <w:rFonts w:cs="Tahoma"/>
          <w:szCs w:val="20"/>
        </w:rPr>
        <w:t>Allowable items ordinarily will be limited to research equipment and apparatus not already available for the conduct of the work</w:t>
      </w:r>
      <w:r w:rsidR="003625FC" w:rsidRPr="00DD28A3">
        <w:rPr>
          <w:rFonts w:cs="Tahoma"/>
          <w:szCs w:val="20"/>
        </w:rPr>
        <w:t xml:space="preserve">. </w:t>
      </w:r>
      <w:r w:rsidR="00E81695" w:rsidRPr="00DD28A3">
        <w:rPr>
          <w:rFonts w:cs="Tahoma"/>
          <w:szCs w:val="20"/>
        </w:rPr>
        <w:t>General-purpose equipment, such as a personal computer, is not eligible for support unless primarily or exclusively used in the actual conduct of scientific research</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Total C. Equipment</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0F140A" w:rsidP="007E71A7">
      <w:pPr>
        <w:ind w:left="720"/>
        <w:rPr>
          <w:rFonts w:cs="Tahoma"/>
          <w:szCs w:val="20"/>
        </w:rPr>
      </w:pPr>
      <w:r w:rsidRPr="00DD28A3">
        <w:rPr>
          <w:rFonts w:cs="Tahoma"/>
          <w:szCs w:val="20"/>
          <w:u w:val="single"/>
        </w:rPr>
        <w:t xml:space="preserve">D. </w:t>
      </w:r>
      <w:r w:rsidR="00E81695" w:rsidRPr="00DD28A3">
        <w:rPr>
          <w:rFonts w:cs="Tahoma"/>
          <w:szCs w:val="20"/>
          <w:u w:val="single"/>
        </w:rPr>
        <w:t>Travel</w:t>
      </w:r>
      <w:r w:rsidR="003625FC" w:rsidRPr="00DD28A3">
        <w:rPr>
          <w:rFonts w:cs="Tahoma"/>
          <w:szCs w:val="20"/>
        </w:rPr>
        <w:t xml:space="preserve">. </w:t>
      </w:r>
      <w:r w:rsidR="00E81695" w:rsidRPr="00DD28A3">
        <w:rPr>
          <w:rFonts w:cs="Tahoma"/>
          <w:szCs w:val="20"/>
        </w:rPr>
        <w:t>Enter all of the information requested for Travel.</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rPr>
        <w:t>Enter the total funds requested for domestic travel</w:t>
      </w:r>
      <w:r w:rsidR="003625FC" w:rsidRPr="00DD28A3">
        <w:rPr>
          <w:rFonts w:cs="Tahoma"/>
          <w:szCs w:val="20"/>
        </w:rPr>
        <w:t xml:space="preserve">. </w:t>
      </w:r>
      <w:r w:rsidRPr="00DD28A3">
        <w:rPr>
          <w:rFonts w:cs="Tahoma"/>
          <w:szCs w:val="20"/>
        </w:rPr>
        <w:t xml:space="preserve">In the narrative budget justification, include the purpose, destination, dates of travel (if known), applicable per </w:t>
      </w:r>
      <w:proofErr w:type="gramStart"/>
      <w:r w:rsidRPr="00DD28A3">
        <w:rPr>
          <w:rFonts w:cs="Tahoma"/>
          <w:szCs w:val="20"/>
        </w:rPr>
        <w:t>diem</w:t>
      </w:r>
      <w:proofErr w:type="gramEnd"/>
      <w:r w:rsidRPr="00DD28A3">
        <w:rPr>
          <w:rFonts w:cs="Tahoma"/>
          <w:szCs w:val="20"/>
        </w:rPr>
        <w:t xml:space="preserve"> rates, and number of individuals for each trip</w:t>
      </w:r>
      <w:r w:rsidR="003625FC" w:rsidRPr="00DD28A3">
        <w:rPr>
          <w:rFonts w:cs="Tahoma"/>
          <w:szCs w:val="20"/>
        </w:rPr>
        <w:t xml:space="preserve">. </w:t>
      </w:r>
      <w:r w:rsidRPr="00DD28A3">
        <w:rPr>
          <w:rFonts w:cs="Tahoma"/>
          <w:szCs w:val="20"/>
        </w:rPr>
        <w:t>If the dates of travel are not known, specify the estimated length of the trip (e.g., 3 days)</w:t>
      </w:r>
      <w:r w:rsidR="003625FC" w:rsidRPr="00DD28A3">
        <w:rPr>
          <w:rFonts w:cs="Tahoma"/>
          <w:szCs w:val="20"/>
        </w:rPr>
        <w:t xml:space="preserve">. </w:t>
      </w:r>
      <w:r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r w:rsidRPr="00DD28A3">
        <w:rPr>
          <w:rFonts w:cs="Tahoma"/>
          <w:szCs w:val="20"/>
        </w:rPr>
        <w:t>Enter the total funds requested for foreign travel</w:t>
      </w:r>
      <w:r w:rsidR="003625FC" w:rsidRPr="00DD28A3">
        <w:rPr>
          <w:rFonts w:cs="Tahoma"/>
          <w:szCs w:val="20"/>
        </w:rPr>
        <w:t xml:space="preserve">. </w:t>
      </w:r>
      <w:r w:rsidRPr="00DD28A3">
        <w:rPr>
          <w:rFonts w:cs="Tahoma"/>
          <w:szCs w:val="20"/>
        </w:rPr>
        <w:t xml:space="preserve">In the narrative budget justification, include the purpose, destination, dates of travel (if known), applicable per </w:t>
      </w:r>
      <w:proofErr w:type="gramStart"/>
      <w:r w:rsidRPr="00DD28A3">
        <w:rPr>
          <w:rFonts w:cs="Tahoma"/>
          <w:szCs w:val="20"/>
        </w:rPr>
        <w:t>diem</w:t>
      </w:r>
      <w:proofErr w:type="gramEnd"/>
      <w:r w:rsidRPr="00DD28A3">
        <w:rPr>
          <w:rFonts w:cs="Tahoma"/>
          <w:szCs w:val="20"/>
        </w:rPr>
        <w:t xml:space="preserve"> rates, and number of individuals for each trip</w:t>
      </w:r>
      <w:r w:rsidR="003625FC" w:rsidRPr="00DD28A3">
        <w:rPr>
          <w:rFonts w:cs="Tahoma"/>
          <w:szCs w:val="20"/>
        </w:rPr>
        <w:t xml:space="preserve">. </w:t>
      </w:r>
      <w:r w:rsidRPr="00DD28A3">
        <w:rPr>
          <w:rFonts w:cs="Tahoma"/>
          <w:szCs w:val="20"/>
        </w:rPr>
        <w:t>If the dates of travel are not known, specify the estimated length of the trip (e.g., 3 days)</w:t>
      </w:r>
      <w:r w:rsidR="003625FC" w:rsidRPr="00DD28A3">
        <w:rPr>
          <w:rFonts w:cs="Tahoma"/>
          <w:szCs w:val="20"/>
        </w:rPr>
        <w:t xml:space="preserve">. </w:t>
      </w:r>
      <w:r w:rsidRPr="00DD28A3">
        <w:rPr>
          <w:rFonts w:cs="Tahoma"/>
          <w:szCs w:val="20"/>
        </w:rPr>
        <w:t>Enter the Federal dollars and, if applicable, the Non-Federal dollars.</w:t>
      </w:r>
    </w:p>
    <w:p w:rsidR="00E81695" w:rsidRPr="00DD28A3" w:rsidRDefault="00E81695" w:rsidP="00E81695">
      <w:pPr>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Total D. Travel Costs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0F140A" w:rsidP="007E71A7">
      <w:pPr>
        <w:ind w:left="720"/>
        <w:rPr>
          <w:rFonts w:cs="Tahoma"/>
          <w:szCs w:val="20"/>
        </w:rPr>
      </w:pPr>
      <w:r w:rsidRPr="00DD28A3">
        <w:rPr>
          <w:rFonts w:cs="Tahoma"/>
          <w:szCs w:val="20"/>
          <w:u w:val="single"/>
        </w:rPr>
        <w:t xml:space="preserve">E. </w:t>
      </w:r>
      <w:r w:rsidR="00E81695" w:rsidRPr="00DD28A3">
        <w:rPr>
          <w:rFonts w:cs="Tahoma"/>
          <w:szCs w:val="20"/>
          <w:u w:val="single"/>
        </w:rPr>
        <w:t>Participant/Trainee Support Costs</w:t>
      </w:r>
      <w:r w:rsidR="00E81695"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tabs>
          <w:tab w:val="left" w:pos="-2250"/>
        </w:tabs>
        <w:ind w:left="720"/>
        <w:rPr>
          <w:rFonts w:cs="Tahoma"/>
          <w:szCs w:val="20"/>
        </w:rPr>
      </w:pPr>
      <w:proofErr w:type="gramStart"/>
      <w:r w:rsidRPr="00DD28A3">
        <w:rPr>
          <w:rFonts w:cs="Tahoma"/>
          <w:szCs w:val="20"/>
          <w:u w:val="single"/>
        </w:rPr>
        <w:t>Number of Participants/Trainees</w:t>
      </w:r>
      <w:r w:rsidR="003625FC" w:rsidRPr="00DD28A3">
        <w:rPr>
          <w:rFonts w:cs="Tahoma"/>
          <w:szCs w:val="20"/>
        </w:rPr>
        <w:t>.</w:t>
      </w:r>
      <w:proofErr w:type="gramEnd"/>
      <w:r w:rsidR="003625FC"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Total E. Participants/Trainee Support Costs</w:t>
      </w:r>
      <w:r w:rsidR="003625FC" w:rsidRPr="00DD28A3">
        <w:rPr>
          <w:rFonts w:cs="Tahoma"/>
          <w:szCs w:val="20"/>
        </w:rPr>
        <w:t>.</w:t>
      </w:r>
      <w:proofErr w:type="gramEnd"/>
      <w:r w:rsidR="003625FC" w:rsidRPr="00DD28A3">
        <w:rPr>
          <w:rFonts w:cs="Tahoma"/>
          <w:szCs w:val="20"/>
        </w:rPr>
        <w:t xml:space="preserve"> </w:t>
      </w:r>
      <w:r w:rsidR="007E71A7" w:rsidRPr="00DD28A3">
        <w:rPr>
          <w:rFonts w:cs="Tahoma"/>
          <w:szCs w:val="20"/>
        </w:rPr>
        <w:t>Do not enter information here; this category is not used for project budgets for this competition</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7"/>
        </w:numPr>
        <w:rPr>
          <w:rFonts w:cs="Tahoma"/>
          <w:szCs w:val="20"/>
        </w:rPr>
      </w:pPr>
      <w:r w:rsidRPr="00DD28A3">
        <w:rPr>
          <w:rFonts w:cs="Tahoma"/>
          <w:szCs w:val="20"/>
        </w:rPr>
        <w:t>Budget Sections F-K</w:t>
      </w:r>
      <w:r w:rsidR="000C27B0" w:rsidRPr="00DD28A3">
        <w:rPr>
          <w:rFonts w:cs="Tahoma"/>
          <w:szCs w:val="20"/>
        </w:rPr>
        <w:t xml:space="preserve"> </w:t>
      </w:r>
    </w:p>
    <w:p w:rsidR="00E81695" w:rsidRPr="00DD28A3" w:rsidRDefault="00E81695" w:rsidP="007E71A7">
      <w:pPr>
        <w:ind w:left="720"/>
        <w:rPr>
          <w:rFonts w:cs="Tahoma"/>
          <w:szCs w:val="20"/>
        </w:rPr>
      </w:pPr>
    </w:p>
    <w:p w:rsidR="00E81695" w:rsidRPr="00DD28A3" w:rsidRDefault="000F140A" w:rsidP="007E71A7">
      <w:pPr>
        <w:ind w:left="720"/>
        <w:rPr>
          <w:rFonts w:cs="Tahoma"/>
          <w:szCs w:val="20"/>
        </w:rPr>
      </w:pPr>
      <w:r w:rsidRPr="00DD28A3">
        <w:rPr>
          <w:rFonts w:cs="Tahoma"/>
          <w:szCs w:val="20"/>
          <w:u w:val="single"/>
        </w:rPr>
        <w:t xml:space="preserve">F. </w:t>
      </w:r>
      <w:r w:rsidR="00E81695" w:rsidRPr="00DD28A3">
        <w:rPr>
          <w:rFonts w:cs="Tahoma"/>
          <w:szCs w:val="20"/>
          <w:u w:val="single"/>
        </w:rPr>
        <w:t>Other Direct Costs</w:t>
      </w:r>
      <w:r w:rsidR="003625FC" w:rsidRPr="00DD28A3">
        <w:rPr>
          <w:rFonts w:cs="Tahoma"/>
          <w:szCs w:val="20"/>
        </w:rPr>
        <w:t xml:space="preserve">. </w:t>
      </w:r>
      <w:r w:rsidR="00E81695" w:rsidRPr="00DD28A3">
        <w:rPr>
          <w:rFonts w:cs="Tahoma"/>
          <w:szCs w:val="20"/>
        </w:rPr>
        <w:t>Enter all of the information requested under the various cost categories</w:t>
      </w:r>
      <w:r w:rsidR="003625FC" w:rsidRPr="00DD28A3">
        <w:rPr>
          <w:rFonts w:cs="Tahoma"/>
          <w:szCs w:val="20"/>
        </w:rPr>
        <w:t xml:space="preserve">. </w:t>
      </w:r>
      <w:r w:rsidR="00E81695" w:rsidRPr="00DD28A3">
        <w:rPr>
          <w:rFonts w:cs="Tahoma"/>
          <w:szCs w:val="20"/>
        </w:rPr>
        <w:t>Enter the Federal dollars and, if applicable, the Non-Federal dollars.</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Materials and Supplies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total funds requested for materials and supplies</w:t>
      </w:r>
      <w:r w:rsidR="003625FC" w:rsidRPr="00DD28A3">
        <w:rPr>
          <w:rFonts w:cs="Tahoma"/>
          <w:szCs w:val="20"/>
        </w:rPr>
        <w:t xml:space="preserve">. </w:t>
      </w:r>
      <w:r w:rsidRPr="00DD28A3">
        <w:rPr>
          <w:rFonts w:cs="Tahoma"/>
          <w:szCs w:val="20"/>
        </w:rPr>
        <w:t>In the narrative budget justification, indicate the general categories of supplies, including an amount for each category</w:t>
      </w:r>
      <w:r w:rsidR="003625FC" w:rsidRPr="00DD28A3">
        <w:rPr>
          <w:rFonts w:cs="Tahoma"/>
          <w:szCs w:val="20"/>
        </w:rPr>
        <w:t xml:space="preserve">. </w:t>
      </w:r>
      <w:r w:rsidRPr="00DD28A3">
        <w:rPr>
          <w:rFonts w:cs="Tahoma"/>
          <w:szCs w:val="20"/>
        </w:rPr>
        <w:t>Categories less than $1,000 are not required to be itemized.</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Publication Costs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total publication funds requested</w:t>
      </w:r>
      <w:r w:rsidR="003625FC" w:rsidRPr="00DD28A3">
        <w:rPr>
          <w:rFonts w:cs="Tahoma"/>
          <w:szCs w:val="20"/>
        </w:rPr>
        <w:t xml:space="preserve">. </w:t>
      </w:r>
      <w:r w:rsidRPr="00DD28A3">
        <w:rPr>
          <w:rFonts w:cs="Tahoma"/>
          <w:szCs w:val="20"/>
        </w:rPr>
        <w:t>The proposed budget may request funds for the costs of documenting, preparing, publishing or otherwise making available to others the findings and products of the work conducted under the award</w:t>
      </w:r>
      <w:r w:rsidR="003625FC" w:rsidRPr="00DD28A3">
        <w:rPr>
          <w:rFonts w:cs="Tahoma"/>
          <w:szCs w:val="20"/>
        </w:rPr>
        <w:t xml:space="preserve">. </w:t>
      </w:r>
      <w:r w:rsidRPr="00DD28A3">
        <w:rPr>
          <w:rFonts w:cs="Tahoma"/>
          <w:szCs w:val="20"/>
        </w:rPr>
        <w:t>In the narrative budget justification, include supporting information.</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Consultant Services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total costs for all consultant services</w:t>
      </w:r>
      <w:r w:rsidR="003625FC" w:rsidRPr="00DD28A3">
        <w:rPr>
          <w:rFonts w:cs="Tahoma"/>
          <w:szCs w:val="20"/>
        </w:rPr>
        <w:t xml:space="preserve">. </w:t>
      </w:r>
      <w:r w:rsidRPr="00DD28A3">
        <w:rPr>
          <w:rFonts w:cs="Tahoma"/>
          <w:szCs w:val="20"/>
        </w:rPr>
        <w:t>In the narrative budget justification, identify each consultant, the services he/she will perform, total number of days, travel costs, and total estimated costs</w:t>
      </w:r>
      <w:r w:rsidR="003625FC" w:rsidRPr="00DD28A3">
        <w:rPr>
          <w:rFonts w:cs="Tahoma"/>
          <w:szCs w:val="20"/>
        </w:rPr>
        <w:t xml:space="preserve">. </w:t>
      </w:r>
      <w:r w:rsidRPr="00DD28A3">
        <w:rPr>
          <w:rFonts w:cs="Tahoma"/>
          <w:szCs w:val="20"/>
        </w:rPr>
        <w:t>Note: Travel costs for consultants can be included here or in Section D. Travel.</w:t>
      </w:r>
    </w:p>
    <w:p w:rsidR="00E81695" w:rsidRPr="00DD28A3" w:rsidRDefault="00E81695" w:rsidP="007E71A7">
      <w:pPr>
        <w:ind w:left="720"/>
        <w:rPr>
          <w:rFonts w:cs="Tahoma"/>
          <w:szCs w:val="20"/>
        </w:rPr>
      </w:pPr>
    </w:p>
    <w:p w:rsidR="00E81695" w:rsidRPr="00DD28A3" w:rsidRDefault="00E81695" w:rsidP="007E71A7">
      <w:pPr>
        <w:ind w:left="720"/>
        <w:rPr>
          <w:rFonts w:cs="Tahoma"/>
          <w:szCs w:val="20"/>
        </w:rPr>
      </w:pPr>
      <w:proofErr w:type="gramStart"/>
      <w:r w:rsidRPr="00DD28A3">
        <w:rPr>
          <w:rFonts w:cs="Tahoma"/>
          <w:szCs w:val="20"/>
          <w:u w:val="single"/>
        </w:rPr>
        <w:t>ADP/Computer Services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total funds requested for ADP/computer services</w:t>
      </w:r>
      <w:r w:rsidR="003625FC" w:rsidRPr="00DD28A3">
        <w:rPr>
          <w:rFonts w:cs="Tahoma"/>
          <w:szCs w:val="20"/>
        </w:rPr>
        <w:t xml:space="preserve">. </w:t>
      </w:r>
      <w:r w:rsidRPr="00DD28A3">
        <w:rPr>
          <w:rFonts w:cs="Tahoma"/>
          <w:szCs w:val="20"/>
        </w:rPr>
        <w:t>The cost of computer services, including computer-based retrieval of scientific, technical, and education information may be requested</w:t>
      </w:r>
      <w:r w:rsidR="003625FC" w:rsidRPr="00DD28A3">
        <w:rPr>
          <w:rFonts w:cs="Tahoma"/>
          <w:szCs w:val="20"/>
        </w:rPr>
        <w:t xml:space="preserve">. </w:t>
      </w:r>
      <w:r w:rsidRPr="00DD28A3">
        <w:rPr>
          <w:rFonts w:cs="Tahoma"/>
          <w:szCs w:val="20"/>
        </w:rPr>
        <w:t>In the narrative budget justification, include the established computer service rates at the proposing organization if applicable.</w:t>
      </w:r>
    </w:p>
    <w:p w:rsidR="00E81695" w:rsidRPr="00DD28A3" w:rsidRDefault="00E81695" w:rsidP="00E81695">
      <w:pPr>
        <w:rPr>
          <w:rFonts w:cs="Tahoma"/>
          <w:szCs w:val="20"/>
        </w:rPr>
      </w:pPr>
    </w:p>
    <w:p w:rsidR="00E81695" w:rsidRPr="00DD28A3" w:rsidRDefault="00E81695" w:rsidP="000F140A">
      <w:pPr>
        <w:ind w:left="720"/>
        <w:rPr>
          <w:rFonts w:cs="Tahoma"/>
          <w:szCs w:val="20"/>
        </w:rPr>
      </w:pPr>
      <w:proofErr w:type="spellStart"/>
      <w:proofErr w:type="gramStart"/>
      <w:r w:rsidRPr="00DD28A3">
        <w:rPr>
          <w:rFonts w:cs="Tahoma"/>
          <w:szCs w:val="20"/>
          <w:u w:val="single"/>
        </w:rPr>
        <w:t>Subaward</w:t>
      </w:r>
      <w:proofErr w:type="spellEnd"/>
      <w:r w:rsidRPr="00DD28A3">
        <w:rPr>
          <w:rFonts w:cs="Tahoma"/>
          <w:szCs w:val="20"/>
          <w:u w:val="single"/>
        </w:rPr>
        <w:t>/Consortium/Contractual Costs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w:t>
      </w:r>
      <w:r w:rsidR="002B7BD7" w:rsidRPr="00DD28A3">
        <w:rPr>
          <w:rFonts w:cs="Tahoma"/>
          <w:szCs w:val="20"/>
        </w:rPr>
        <w:t>r the total funds requested for</w:t>
      </w:r>
      <w:r w:rsidRPr="00DD28A3">
        <w:rPr>
          <w:rFonts w:cs="Tahoma"/>
          <w:szCs w:val="20"/>
        </w:rPr>
        <w:t xml:space="preserve"> 1) all </w:t>
      </w:r>
      <w:proofErr w:type="spellStart"/>
      <w:r w:rsidRPr="00DD28A3">
        <w:rPr>
          <w:rFonts w:cs="Tahoma"/>
          <w:szCs w:val="20"/>
        </w:rPr>
        <w:t>subaward</w:t>
      </w:r>
      <w:proofErr w:type="spellEnd"/>
      <w:r w:rsidRPr="00DD28A3">
        <w:rPr>
          <w:rFonts w:cs="Tahoma"/>
          <w:szCs w:val="20"/>
        </w:rPr>
        <w:t>/consortium organization(s) proposed for the project and 2) any other contractual costs proposed for the project</w:t>
      </w:r>
      <w:r w:rsidR="003625FC" w:rsidRPr="00DD28A3">
        <w:rPr>
          <w:rFonts w:cs="Tahoma"/>
          <w:szCs w:val="20"/>
        </w:rPr>
        <w:t xml:space="preserve">. </w:t>
      </w:r>
      <w:r w:rsidRPr="00DD28A3">
        <w:rPr>
          <w:rFonts w:cs="Tahoma"/>
          <w:szCs w:val="20"/>
        </w:rPr>
        <w:t xml:space="preserve">Use the R&amp;R </w:t>
      </w:r>
      <w:proofErr w:type="spellStart"/>
      <w:r w:rsidRPr="00DD28A3">
        <w:rPr>
          <w:rFonts w:cs="Tahoma"/>
          <w:szCs w:val="20"/>
        </w:rPr>
        <w:t>Subaward</w:t>
      </w:r>
      <w:proofErr w:type="spellEnd"/>
      <w:r w:rsidRPr="00DD28A3">
        <w:rPr>
          <w:rFonts w:cs="Tahoma"/>
          <w:szCs w:val="20"/>
        </w:rPr>
        <w:t xml:space="preserve"> Budget (Fed/Non-Fed) Attachment(s) Form to provide detailed </w:t>
      </w:r>
      <w:proofErr w:type="spellStart"/>
      <w:r w:rsidRPr="00DD28A3">
        <w:rPr>
          <w:rFonts w:cs="Tahoma"/>
          <w:szCs w:val="20"/>
        </w:rPr>
        <w:t>subaward</w:t>
      </w:r>
      <w:proofErr w:type="spellEnd"/>
      <w:r w:rsidRPr="00DD28A3">
        <w:rPr>
          <w:rFonts w:cs="Tahoma"/>
          <w:szCs w:val="20"/>
        </w:rPr>
        <w:t xml:space="preserve"> information (see </w:t>
      </w:r>
      <w:r w:rsidR="002B7BD7" w:rsidRPr="00DD28A3">
        <w:rPr>
          <w:rFonts w:cs="Tahoma"/>
          <w:szCs w:val="20"/>
        </w:rPr>
        <w:t>Part V.E.6</w:t>
      </w:r>
      <w:r w:rsidRPr="00DD28A3">
        <w:rPr>
          <w:rFonts w:cs="Tahoma"/>
          <w:szCs w:val="20"/>
        </w:rPr>
        <w:t>).</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proofErr w:type="gramStart"/>
      <w:r w:rsidRPr="00DD28A3">
        <w:rPr>
          <w:rFonts w:cs="Tahoma"/>
          <w:szCs w:val="20"/>
          <w:u w:val="single"/>
        </w:rPr>
        <w:t>Equipment or Facility Rental/User Fees</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total funds requested for equipment or facility rental/user fees</w:t>
      </w:r>
      <w:r w:rsidR="003625FC" w:rsidRPr="00DD28A3">
        <w:rPr>
          <w:rFonts w:cs="Tahoma"/>
          <w:szCs w:val="20"/>
        </w:rPr>
        <w:t xml:space="preserve">. </w:t>
      </w:r>
      <w:r w:rsidRPr="00DD28A3">
        <w:rPr>
          <w:rFonts w:cs="Tahoma"/>
          <w:szCs w:val="20"/>
        </w:rPr>
        <w:t>In the narrative budget justification, identify each rental user fee and justify.</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proofErr w:type="gramStart"/>
      <w:r w:rsidRPr="00DD28A3">
        <w:rPr>
          <w:rFonts w:cs="Tahoma"/>
          <w:szCs w:val="20"/>
          <w:u w:val="single"/>
        </w:rPr>
        <w:t>Alterations and Renovations</w:t>
      </w:r>
      <w:r w:rsidR="003625FC" w:rsidRPr="00DD28A3">
        <w:rPr>
          <w:rFonts w:cs="Tahoma"/>
          <w:szCs w:val="20"/>
        </w:rPr>
        <w:t>.</w:t>
      </w:r>
      <w:proofErr w:type="gramEnd"/>
      <w:r w:rsidR="003625FC" w:rsidRPr="00DD28A3">
        <w:rPr>
          <w:rFonts w:cs="Tahoma"/>
          <w:szCs w:val="20"/>
        </w:rPr>
        <w:t xml:space="preserve"> </w:t>
      </w:r>
      <w:r w:rsidRPr="00DD28A3">
        <w:rPr>
          <w:rFonts w:cs="Tahoma"/>
          <w:szCs w:val="20"/>
        </w:rPr>
        <w:t>Leave this field blank</w:t>
      </w:r>
      <w:r w:rsidR="003625FC" w:rsidRPr="00DD28A3">
        <w:rPr>
          <w:rFonts w:cs="Tahoma"/>
          <w:szCs w:val="20"/>
        </w:rPr>
        <w:t xml:space="preserve">. </w:t>
      </w:r>
      <w:r w:rsidRPr="00DD28A3">
        <w:rPr>
          <w:rFonts w:cs="Tahoma"/>
          <w:szCs w:val="20"/>
        </w:rPr>
        <w:t>The Institute does not provide funds for construction costs.</w:t>
      </w:r>
    </w:p>
    <w:p w:rsidR="00E81695" w:rsidRPr="00DD28A3" w:rsidRDefault="00E81695" w:rsidP="000F140A">
      <w:pPr>
        <w:ind w:left="720"/>
        <w:rPr>
          <w:rFonts w:cs="Tahoma"/>
          <w:szCs w:val="20"/>
        </w:rPr>
      </w:pPr>
    </w:p>
    <w:p w:rsidR="00E81695" w:rsidRPr="00DD28A3" w:rsidRDefault="00E81695" w:rsidP="000F140A">
      <w:pPr>
        <w:ind w:left="720"/>
        <w:rPr>
          <w:rFonts w:cs="Tahoma"/>
          <w:szCs w:val="20"/>
        </w:rPr>
      </w:pPr>
      <w:proofErr w:type="gramStart"/>
      <w:r w:rsidRPr="00DD28A3">
        <w:rPr>
          <w:rFonts w:cs="Tahoma"/>
          <w:szCs w:val="20"/>
          <w:u w:val="single"/>
        </w:rPr>
        <w:t>Other</w:t>
      </w:r>
      <w:r w:rsidR="003625FC" w:rsidRPr="00DD28A3">
        <w:rPr>
          <w:rFonts w:cs="Tahoma"/>
          <w:szCs w:val="20"/>
        </w:rPr>
        <w:t>.</w:t>
      </w:r>
      <w:proofErr w:type="gramEnd"/>
      <w:r w:rsidR="003625FC" w:rsidRPr="00DD28A3">
        <w:rPr>
          <w:rFonts w:cs="Tahoma"/>
          <w:szCs w:val="20"/>
        </w:rPr>
        <w:t xml:space="preserve"> </w:t>
      </w:r>
      <w:r w:rsidRPr="00DD28A3">
        <w:rPr>
          <w:rFonts w:cs="Tahoma"/>
          <w:szCs w:val="20"/>
        </w:rPr>
        <w:t>Describe any other direct costs in the space provided and enter the t</w:t>
      </w:r>
      <w:r w:rsidR="002B7BD7" w:rsidRPr="00DD28A3">
        <w:rPr>
          <w:rFonts w:cs="Tahoma"/>
          <w:szCs w:val="20"/>
        </w:rPr>
        <w:t>otal funds requested for this “O</w:t>
      </w:r>
      <w:r w:rsidRPr="00DD28A3">
        <w:rPr>
          <w:rFonts w:cs="Tahoma"/>
          <w:szCs w:val="20"/>
        </w:rPr>
        <w:t>ther” category of direct costs</w:t>
      </w:r>
      <w:r w:rsidR="003625FC" w:rsidRPr="00DD28A3">
        <w:rPr>
          <w:rFonts w:cs="Tahoma"/>
          <w:szCs w:val="20"/>
        </w:rPr>
        <w:t xml:space="preserve">. </w:t>
      </w:r>
      <w:r w:rsidRPr="00DD28A3">
        <w:rPr>
          <w:rFonts w:cs="Tahoma"/>
          <w:szCs w:val="20"/>
        </w:rPr>
        <w:t>Use the narrative budget justification to further itemize and justify</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E81695" w:rsidP="000F140A">
      <w:pPr>
        <w:ind w:left="720"/>
        <w:rPr>
          <w:rFonts w:cs="Tahoma"/>
          <w:szCs w:val="20"/>
        </w:rPr>
      </w:pPr>
      <w:proofErr w:type="gramStart"/>
      <w:r w:rsidRPr="00DD28A3">
        <w:rPr>
          <w:rFonts w:cs="Tahoma"/>
          <w:szCs w:val="20"/>
          <w:u w:val="single"/>
        </w:rPr>
        <w:t>Total F.</w:t>
      </w:r>
      <w:proofErr w:type="gramEnd"/>
      <w:r w:rsidRPr="00DD28A3">
        <w:rPr>
          <w:rFonts w:cs="Tahoma"/>
          <w:szCs w:val="20"/>
          <w:u w:val="single"/>
        </w:rPr>
        <w:t xml:space="preserve"> </w:t>
      </w:r>
      <w:proofErr w:type="gramStart"/>
      <w:r w:rsidRPr="00DD28A3">
        <w:rPr>
          <w:rFonts w:cs="Tahoma"/>
          <w:szCs w:val="20"/>
          <w:u w:val="single"/>
        </w:rPr>
        <w:t>Other Direct Costs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r w:rsidR="003625FC" w:rsidRPr="00DD28A3">
        <w:rPr>
          <w:rFonts w:cs="Tahoma"/>
          <w:szCs w:val="20"/>
        </w:rPr>
        <w:t xml:space="preserve">. </w:t>
      </w:r>
    </w:p>
    <w:p w:rsidR="00E81695" w:rsidRPr="00DD28A3" w:rsidRDefault="00E81695" w:rsidP="00E81695">
      <w:pPr>
        <w:rPr>
          <w:rFonts w:cs="Tahoma"/>
          <w:szCs w:val="20"/>
        </w:rPr>
      </w:pPr>
    </w:p>
    <w:p w:rsidR="00E81695" w:rsidRPr="00DD28A3" w:rsidRDefault="000F140A" w:rsidP="00146677">
      <w:pPr>
        <w:pStyle w:val="ListParagraph"/>
        <w:numPr>
          <w:ilvl w:val="0"/>
          <w:numId w:val="34"/>
        </w:numPr>
        <w:rPr>
          <w:rFonts w:cs="Tahoma"/>
        </w:rPr>
      </w:pPr>
      <w:r w:rsidRPr="00DD28A3">
        <w:rPr>
          <w:rFonts w:cs="Tahoma"/>
        </w:rPr>
        <w:t xml:space="preserve">G. </w:t>
      </w:r>
      <w:r w:rsidR="00E81695" w:rsidRPr="00DD28A3">
        <w:rPr>
          <w:rFonts w:cs="Tahoma"/>
        </w:rPr>
        <w:t>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Total Direct Costs (A thru F)</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p>
    <w:p w:rsidR="00E81695" w:rsidRPr="00DD28A3" w:rsidRDefault="00E81695" w:rsidP="00E81695">
      <w:pPr>
        <w:rPr>
          <w:rFonts w:cs="Tahoma"/>
          <w:szCs w:val="20"/>
        </w:rPr>
      </w:pPr>
    </w:p>
    <w:p w:rsidR="00E81695" w:rsidRPr="00DD28A3" w:rsidRDefault="00E81695" w:rsidP="00146677">
      <w:pPr>
        <w:pStyle w:val="ListParagraph"/>
        <w:numPr>
          <w:ilvl w:val="0"/>
          <w:numId w:val="34"/>
        </w:numPr>
        <w:rPr>
          <w:rFonts w:cs="Tahoma"/>
          <w:szCs w:val="20"/>
        </w:rPr>
      </w:pPr>
      <w:r w:rsidRPr="00DD28A3">
        <w:rPr>
          <w:rFonts w:cs="Tahoma"/>
          <w:szCs w:val="20"/>
        </w:rPr>
        <w:t>H</w:t>
      </w:r>
      <w:r w:rsidR="003625FC" w:rsidRPr="00DD28A3">
        <w:rPr>
          <w:rFonts w:cs="Tahoma"/>
          <w:szCs w:val="20"/>
        </w:rPr>
        <w:t xml:space="preserve">. </w:t>
      </w:r>
      <w:r w:rsidRPr="00DD28A3">
        <w:rPr>
          <w:rFonts w:cs="Tahoma"/>
          <w:szCs w:val="20"/>
        </w:rPr>
        <w:t>Indirect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Enter all of the information requested for Indirect Costs</w:t>
      </w:r>
      <w:r w:rsidR="003625FC" w:rsidRPr="00DD28A3">
        <w:rPr>
          <w:rFonts w:cs="Tahoma"/>
          <w:szCs w:val="20"/>
        </w:rPr>
        <w:t xml:space="preserve">. </w:t>
      </w:r>
      <w:r w:rsidRPr="00DD28A3">
        <w:rPr>
          <w:rFonts w:cs="Tahoma"/>
          <w:szCs w:val="20"/>
        </w:rPr>
        <w:t>Principal investigators should note that if they are requesting reimbursement for indirect costs, this information is to be completed by their Business Office.</w:t>
      </w:r>
    </w:p>
    <w:p w:rsidR="00E81695" w:rsidRPr="00DD28A3" w:rsidRDefault="00E81695" w:rsidP="00482E78">
      <w:pPr>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Indirect Cost Type</w:t>
      </w:r>
      <w:r w:rsidR="003625FC" w:rsidRPr="00DD28A3">
        <w:rPr>
          <w:rFonts w:cs="Tahoma"/>
          <w:szCs w:val="20"/>
        </w:rPr>
        <w:t>.</w:t>
      </w:r>
      <w:proofErr w:type="gramEnd"/>
      <w:r w:rsidR="003625FC" w:rsidRPr="00DD28A3">
        <w:rPr>
          <w:rFonts w:cs="Tahoma"/>
          <w:szCs w:val="20"/>
        </w:rPr>
        <w:t xml:space="preserve"> </w:t>
      </w:r>
      <w:r w:rsidRPr="00DD28A3">
        <w:rPr>
          <w:rFonts w:cs="Tahoma"/>
          <w:szCs w:val="20"/>
        </w:rPr>
        <w:t>Indicate the type of base (e.g., Salary &amp; Wages, Modified Total Direct Costs, Other [explain])</w:t>
      </w:r>
      <w:r w:rsidR="003625FC" w:rsidRPr="00DD28A3">
        <w:rPr>
          <w:rFonts w:cs="Tahoma"/>
          <w:szCs w:val="20"/>
        </w:rPr>
        <w:t xml:space="preserve">. </w:t>
      </w:r>
      <w:r w:rsidRPr="00DD28A3">
        <w:rPr>
          <w:rFonts w:cs="Tahoma"/>
          <w:szCs w:val="20"/>
        </w:rPr>
        <w:t>In addition, indicate if the Indirect Cost type is Off-site</w:t>
      </w:r>
      <w:r w:rsidR="003625FC" w:rsidRPr="00DD28A3">
        <w:rPr>
          <w:rFonts w:cs="Tahoma"/>
          <w:szCs w:val="20"/>
        </w:rPr>
        <w:t xml:space="preserve">. </w:t>
      </w:r>
      <w:r w:rsidRPr="00DD28A3">
        <w:rPr>
          <w:rFonts w:cs="Tahoma"/>
          <w:szCs w:val="20"/>
        </w:rPr>
        <w:t>If more than one rate/base is involved, use separate lines for each</w:t>
      </w:r>
      <w:r w:rsidR="003625FC" w:rsidRPr="00DD28A3">
        <w:rPr>
          <w:rFonts w:cs="Tahoma"/>
          <w:szCs w:val="20"/>
        </w:rPr>
        <w:t xml:space="preserve">. </w:t>
      </w:r>
      <w:r w:rsidRPr="00DD28A3">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DD28A3">
        <w:rPr>
          <w:rFonts w:cs="Tahoma"/>
          <w:szCs w:val="20"/>
        </w:rPr>
        <w:t xml:space="preserve">. </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Institutions, both primary grantees and sub-awardees, not located in the territorial US cannot charge indirect costs.</w:t>
      </w:r>
    </w:p>
    <w:p w:rsidR="00E81695" w:rsidRPr="00DD28A3" w:rsidRDefault="00E81695" w:rsidP="00482E78">
      <w:pPr>
        <w:ind w:left="720"/>
        <w:rPr>
          <w:rFonts w:cs="Tahoma"/>
          <w:szCs w:val="20"/>
        </w:rPr>
      </w:pPr>
    </w:p>
    <w:p w:rsidR="002B7BD7" w:rsidRPr="00DD28A3" w:rsidRDefault="002B7BD7" w:rsidP="002B7BD7">
      <w:pPr>
        <w:ind w:left="720"/>
        <w:rPr>
          <w:rFonts w:cs="Tahoma"/>
          <w:szCs w:val="20"/>
        </w:rPr>
      </w:pPr>
      <w:r w:rsidRPr="00DD28A3">
        <w:rPr>
          <w:rFonts w:cs="Tahoma"/>
          <w:szCs w:val="20"/>
        </w:rPr>
        <w:t>If you do not have a current indirect rate(s) approved by a Federal agency, indicate "None--will negotiate".</w:t>
      </w:r>
      <w:r w:rsidR="000C27B0" w:rsidRPr="00DD28A3">
        <w:rPr>
          <w:rFonts w:cs="Tahoma"/>
          <w:szCs w:val="20"/>
        </w:rPr>
        <w:t xml:space="preserve"> </w:t>
      </w:r>
      <w:r w:rsidRPr="00DD28A3">
        <w:rPr>
          <w:rFonts w:cs="Tahoma"/>
          <w:b/>
          <w:szCs w:val="20"/>
        </w:rPr>
        <w:t xml:space="preserve">If your institution does not have a federally negotiated indirect cost rate, </w:t>
      </w:r>
      <w:r w:rsidRPr="00DD28A3">
        <w:rPr>
          <w:rFonts w:cs="Tahoma"/>
          <w:szCs w:val="20"/>
        </w:rPr>
        <w:t xml:space="preserve">you should consult a member of the Indirect Cost Group (ICG) in the U.S. Department of Education's Office of the Chief Financial Officer </w:t>
      </w:r>
      <w:hyperlink r:id="rId68" w:history="1">
        <w:r w:rsidRPr="00DD28A3">
          <w:rPr>
            <w:rStyle w:val="Hyperlink"/>
            <w:rFonts w:cs="Tahoma"/>
            <w:szCs w:val="20"/>
          </w:rPr>
          <w:t>http://www2.ed.gov/about/offices/list/ocfo/fipao/icgreps.html</w:t>
        </w:r>
      </w:hyperlink>
      <w:r w:rsidRPr="00DD28A3">
        <w:rPr>
          <w:rFonts w:cs="Tahoma"/>
          <w:szCs w:val="20"/>
        </w:rPr>
        <w:t xml:space="preserve"> to help you estimate the indirect cost rate to put in your application.</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Indirect Cost Rate (%)</w:t>
      </w:r>
      <w:r w:rsidR="003625FC" w:rsidRPr="00DD28A3">
        <w:rPr>
          <w:rFonts w:cs="Tahoma"/>
          <w:szCs w:val="20"/>
        </w:rPr>
        <w:t>.</w:t>
      </w:r>
      <w:proofErr w:type="gramEnd"/>
      <w:r w:rsidR="003625FC" w:rsidRPr="00DD28A3">
        <w:rPr>
          <w:rFonts w:cs="Tahoma"/>
          <w:szCs w:val="20"/>
        </w:rPr>
        <w:t xml:space="preserve"> </w:t>
      </w:r>
      <w:r w:rsidRPr="00DD28A3">
        <w:rPr>
          <w:rFonts w:cs="Tahoma"/>
          <w:szCs w:val="20"/>
        </w:rPr>
        <w:t xml:space="preserve">Indicate the most recent Indirect Cost rate(s) (also known as Facilities &amp; Administrative Costs [F&amp;A]) established with the </w:t>
      </w:r>
      <w:proofErr w:type="gramStart"/>
      <w:r w:rsidRPr="00DD28A3">
        <w:rPr>
          <w:rFonts w:cs="Tahoma"/>
          <w:szCs w:val="20"/>
        </w:rPr>
        <w:t>cognizant</w:t>
      </w:r>
      <w:proofErr w:type="gramEnd"/>
      <w:r w:rsidRPr="00DD28A3">
        <w:rPr>
          <w:rFonts w:cs="Tahoma"/>
          <w:szCs w:val="20"/>
        </w:rPr>
        <w:t xml:space="preserve"> Federal office, or in the case of for-profit organizations, the rate(s) established with the appropriate agency.</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If your institution has a cognizant/oversight agency and your application is selected for an award, you must submit the indirect cost rate proposal to that cognizant/oversight agency office for approval</w:t>
      </w:r>
      <w:r w:rsidR="003625FC" w:rsidRPr="00DD28A3">
        <w:rPr>
          <w:rFonts w:cs="Tahoma"/>
          <w:szCs w:val="20"/>
        </w:rPr>
        <w:t xml:space="preserve">. </w:t>
      </w:r>
    </w:p>
    <w:p w:rsidR="00E81695" w:rsidRPr="00DD28A3" w:rsidRDefault="00E81695" w:rsidP="00E81695">
      <w:pPr>
        <w:ind w:firstLine="45"/>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Indirect Cost Base ($)</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amount of the base (dollars) for each indirect cost type.</w:t>
      </w:r>
    </w:p>
    <w:p w:rsidR="00E81695" w:rsidRPr="00DD28A3" w:rsidRDefault="00E81695" w:rsidP="00482E78">
      <w:pPr>
        <w:ind w:left="720"/>
        <w:rPr>
          <w:rFonts w:cs="Tahoma"/>
          <w:szCs w:val="20"/>
        </w:rPr>
      </w:pPr>
      <w:r w:rsidRPr="00DD28A3">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DD28A3">
        <w:rPr>
          <w:rFonts w:cs="Tahoma"/>
          <w:szCs w:val="20"/>
        </w:rPr>
        <w:t xml:space="preserve">. </w:t>
      </w:r>
      <w:r w:rsidRPr="00DD28A3">
        <w:rPr>
          <w:rFonts w:cs="Tahoma"/>
          <w:szCs w:val="20"/>
        </w:rPr>
        <w:t>Use the narrative budget justification to explain which costs are included and which costs are excluded from the base to which the indirect cost rate is applied</w:t>
      </w:r>
      <w:r w:rsidR="003625FC" w:rsidRPr="00DD28A3">
        <w:rPr>
          <w:rFonts w:cs="Tahoma"/>
          <w:szCs w:val="20"/>
        </w:rPr>
        <w:t xml:space="preserve">. </w:t>
      </w:r>
      <w:r w:rsidRPr="00DD28A3">
        <w:rPr>
          <w:rFonts w:cs="Tahoma"/>
          <w:szCs w:val="20"/>
        </w:rPr>
        <w:t>If your grant application is selected for an award, the Institute will request a copy of the applicant institution's approved Indirect Cost Rate Agreement.</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r w:rsidRPr="00DD28A3">
        <w:rPr>
          <w:rFonts w:cs="Tahoma"/>
          <w:szCs w:val="20"/>
        </w:rPr>
        <w:t>Indirect Cost Funds Requested</w:t>
      </w:r>
      <w:r w:rsidR="003625FC" w:rsidRPr="00DD28A3">
        <w:rPr>
          <w:rFonts w:cs="Tahoma"/>
          <w:szCs w:val="20"/>
        </w:rPr>
        <w:t xml:space="preserve">. </w:t>
      </w:r>
      <w:r w:rsidRPr="00DD28A3">
        <w:rPr>
          <w:rFonts w:cs="Tahoma"/>
          <w:szCs w:val="20"/>
        </w:rPr>
        <w:t>Enter the funds requested (Federal dollars and, if applicable, the Non-Federal dollars) for each indirect cost type.</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Total H. Indirect Costs</w:t>
      </w:r>
      <w:r w:rsidR="003625FC" w:rsidRPr="00DD28A3">
        <w:rPr>
          <w:rFonts w:cs="Tahoma"/>
          <w:szCs w:val="20"/>
        </w:rPr>
        <w:t>.</w:t>
      </w:r>
      <w:proofErr w:type="gramEnd"/>
      <w:r w:rsidR="003625FC" w:rsidRPr="00DD28A3">
        <w:rPr>
          <w:rFonts w:cs="Tahoma"/>
          <w:szCs w:val="20"/>
        </w:rPr>
        <w:t xml:space="preserve"> </w:t>
      </w:r>
      <w:r w:rsidRPr="00DD28A3">
        <w:rPr>
          <w:rFonts w:cs="Tahoma"/>
          <w:szCs w:val="20"/>
        </w:rPr>
        <w:t>This total will auto calculate.</w:t>
      </w:r>
    </w:p>
    <w:p w:rsidR="00E81695" w:rsidRPr="00DD28A3" w:rsidRDefault="00E81695" w:rsidP="00482E78">
      <w:pPr>
        <w:ind w:left="720"/>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Cognizant Agency</w:t>
      </w:r>
      <w:r w:rsidR="003625FC" w:rsidRPr="00DD28A3">
        <w:rPr>
          <w:rFonts w:cs="Tahoma"/>
          <w:szCs w:val="20"/>
        </w:rPr>
        <w:t>.</w:t>
      </w:r>
      <w:proofErr w:type="gramEnd"/>
      <w:r w:rsidR="003625FC" w:rsidRPr="00DD28A3">
        <w:rPr>
          <w:rFonts w:cs="Tahoma"/>
          <w:szCs w:val="20"/>
        </w:rPr>
        <w:t xml:space="preserve"> </w:t>
      </w:r>
      <w:r w:rsidRPr="00DD28A3">
        <w:rPr>
          <w:rFonts w:cs="Tahoma"/>
          <w:szCs w:val="20"/>
        </w:rPr>
        <w:t>Enter the name of the Federal agency responsible for approving the indirect cost rate(s) for the applicant</w:t>
      </w:r>
      <w:r w:rsidR="003625FC" w:rsidRPr="00DD28A3">
        <w:rPr>
          <w:rFonts w:cs="Tahoma"/>
          <w:szCs w:val="20"/>
        </w:rPr>
        <w:t xml:space="preserve">. </w:t>
      </w:r>
      <w:r w:rsidRPr="00DD28A3">
        <w:rPr>
          <w:rFonts w:cs="Tahoma"/>
          <w:szCs w:val="20"/>
        </w:rPr>
        <w:t>Enter the name and telephone number of the individual responsible for negotiating the indirect cost rate</w:t>
      </w:r>
      <w:r w:rsidR="003625FC" w:rsidRPr="00DD28A3">
        <w:rPr>
          <w:rFonts w:cs="Tahoma"/>
          <w:szCs w:val="20"/>
        </w:rPr>
        <w:t xml:space="preserve">. </w:t>
      </w:r>
      <w:r w:rsidRPr="00DD28A3">
        <w:rPr>
          <w:rFonts w:cs="Tahoma"/>
          <w:szCs w:val="20"/>
        </w:rPr>
        <w:t>If a Cognizant Agency is not known, enter “None.”</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146677">
      <w:pPr>
        <w:pStyle w:val="ListParagraph"/>
        <w:numPr>
          <w:ilvl w:val="0"/>
          <w:numId w:val="34"/>
        </w:numPr>
        <w:rPr>
          <w:rFonts w:cs="Tahoma"/>
          <w:szCs w:val="20"/>
        </w:rPr>
      </w:pPr>
      <w:r w:rsidRPr="00DD28A3">
        <w:rPr>
          <w:rFonts w:cs="Tahoma"/>
          <w:szCs w:val="20"/>
        </w:rPr>
        <w:t>Total Direct and Indirect Costs</w:t>
      </w:r>
    </w:p>
    <w:p w:rsidR="00E81695" w:rsidRPr="00DD28A3" w:rsidRDefault="00E81695" w:rsidP="00E81695">
      <w:pPr>
        <w:rPr>
          <w:rFonts w:cs="Tahoma"/>
          <w:szCs w:val="20"/>
        </w:rPr>
      </w:pPr>
    </w:p>
    <w:p w:rsidR="00E81695" w:rsidRPr="00DD28A3" w:rsidRDefault="00E81695" w:rsidP="00482E78">
      <w:pPr>
        <w:ind w:left="720"/>
        <w:rPr>
          <w:rFonts w:cs="Tahoma"/>
          <w:szCs w:val="20"/>
        </w:rPr>
      </w:pPr>
      <w:proofErr w:type="gramStart"/>
      <w:r w:rsidRPr="00DD28A3">
        <w:rPr>
          <w:rFonts w:cs="Tahoma"/>
          <w:szCs w:val="20"/>
          <w:u w:val="single"/>
        </w:rPr>
        <w:t>Total Direct and Indirect Costs (G + H)</w:t>
      </w:r>
      <w:r w:rsidRPr="00DD28A3">
        <w:rPr>
          <w:rFonts w:cs="Tahoma"/>
          <w:szCs w:val="20"/>
        </w:rPr>
        <w:t>.</w:t>
      </w:r>
      <w:proofErr w:type="gramEnd"/>
      <w:r w:rsidRPr="00DD28A3">
        <w:rPr>
          <w:rFonts w:cs="Tahoma"/>
          <w:szCs w:val="20"/>
        </w:rPr>
        <w:t xml:space="preserve"> This total will auto calculate.</w:t>
      </w:r>
    </w:p>
    <w:p w:rsidR="00E81695" w:rsidRPr="00DD28A3" w:rsidRDefault="00E81695" w:rsidP="00E81695">
      <w:pPr>
        <w:rPr>
          <w:rFonts w:cs="Tahoma"/>
          <w:szCs w:val="20"/>
        </w:rPr>
      </w:pPr>
    </w:p>
    <w:p w:rsidR="00E81695" w:rsidRPr="00DD28A3" w:rsidRDefault="00482E78" w:rsidP="00146677">
      <w:pPr>
        <w:pStyle w:val="ListParagraph"/>
        <w:numPr>
          <w:ilvl w:val="0"/>
          <w:numId w:val="34"/>
        </w:numPr>
        <w:rPr>
          <w:rFonts w:cs="Tahoma"/>
          <w:szCs w:val="20"/>
        </w:rPr>
      </w:pPr>
      <w:r w:rsidRPr="00DD28A3">
        <w:rPr>
          <w:rFonts w:cs="Tahoma"/>
          <w:szCs w:val="20"/>
        </w:rPr>
        <w:t>J</w:t>
      </w:r>
      <w:r w:rsidR="003625FC" w:rsidRPr="00DD28A3">
        <w:rPr>
          <w:rFonts w:cs="Tahoma"/>
          <w:szCs w:val="20"/>
        </w:rPr>
        <w:t xml:space="preserve">. </w:t>
      </w:r>
      <w:r w:rsidR="00E81695" w:rsidRPr="00DD28A3">
        <w:rPr>
          <w:rFonts w:cs="Tahoma"/>
          <w:szCs w:val="20"/>
        </w:rPr>
        <w:t>Fee.</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Do not enter a dollar amount here as you are not allowed to charge a fee on a grant or cooperative agreement.</w:t>
      </w:r>
    </w:p>
    <w:p w:rsidR="00E81695" w:rsidRPr="00DD28A3" w:rsidRDefault="00E81695" w:rsidP="00E81695">
      <w:pPr>
        <w:rPr>
          <w:rFonts w:cs="Tahoma"/>
          <w:szCs w:val="20"/>
        </w:rPr>
      </w:pPr>
    </w:p>
    <w:p w:rsidR="00E81695" w:rsidRPr="00DD28A3" w:rsidRDefault="00482E78" w:rsidP="00146677">
      <w:pPr>
        <w:pStyle w:val="ListParagraph"/>
        <w:numPr>
          <w:ilvl w:val="0"/>
          <w:numId w:val="34"/>
        </w:numPr>
        <w:rPr>
          <w:rFonts w:cs="Tahoma"/>
          <w:szCs w:val="20"/>
        </w:rPr>
      </w:pPr>
      <w:r w:rsidRPr="00DD28A3">
        <w:rPr>
          <w:rFonts w:cs="Tahoma"/>
          <w:szCs w:val="20"/>
        </w:rPr>
        <w:t xml:space="preserve">K. </w:t>
      </w:r>
      <w:r w:rsidR="00E81695" w:rsidRPr="00DD28A3">
        <w:rPr>
          <w:rFonts w:cs="Tahoma"/>
          <w:szCs w:val="20"/>
        </w:rPr>
        <w:t>Budget Justification</w:t>
      </w:r>
    </w:p>
    <w:p w:rsidR="00E81695" w:rsidRPr="00DD28A3" w:rsidRDefault="00E81695" w:rsidP="00E81695">
      <w:pPr>
        <w:rPr>
          <w:rFonts w:cs="Tahoma"/>
          <w:szCs w:val="20"/>
        </w:rPr>
      </w:pPr>
    </w:p>
    <w:p w:rsidR="00E81695" w:rsidRPr="00DD28A3" w:rsidRDefault="00E81695" w:rsidP="00482E78">
      <w:pPr>
        <w:ind w:left="720"/>
        <w:rPr>
          <w:rFonts w:cs="Tahoma"/>
          <w:szCs w:val="20"/>
        </w:rPr>
      </w:pPr>
      <w:r w:rsidRPr="00DD28A3">
        <w:rPr>
          <w:rFonts w:cs="Tahoma"/>
          <w:szCs w:val="20"/>
        </w:rPr>
        <w:t>Attach the Narrative Budget Justification as a PDF file at Section K of the first budget period</w:t>
      </w:r>
      <w:r w:rsidR="00EE195B" w:rsidRPr="00DD28A3">
        <w:rPr>
          <w:rFonts w:cs="Tahoma"/>
          <w:szCs w:val="20"/>
        </w:rPr>
        <w:t xml:space="preserve"> (see </w:t>
      </w:r>
      <w:hyperlink w:anchor="_Narrative_Budget_Justification" w:history="1">
        <w:r w:rsidR="00EE195B" w:rsidRPr="00DD28A3">
          <w:rPr>
            <w:rStyle w:val="Hyperlink"/>
            <w:rFonts w:cs="Tahoma"/>
            <w:szCs w:val="20"/>
          </w:rPr>
          <w:t>Part V.D.12</w:t>
        </w:r>
      </w:hyperlink>
      <w:r w:rsidR="00EE195B" w:rsidRPr="00DD28A3">
        <w:rPr>
          <w:rFonts w:cs="Tahoma"/>
          <w:szCs w:val="20"/>
        </w:rPr>
        <w:t xml:space="preserve"> for information about content, formatting, and page limitations for this PDF file).</w:t>
      </w:r>
      <w:r w:rsidR="003625FC" w:rsidRPr="00DD28A3">
        <w:rPr>
          <w:rFonts w:cs="Tahoma"/>
          <w:szCs w:val="20"/>
        </w:rPr>
        <w:t xml:space="preserve"> </w:t>
      </w:r>
      <w:r w:rsidRPr="00DD28A3">
        <w:rPr>
          <w:rFonts w:cs="Tahoma"/>
          <w:szCs w:val="20"/>
        </w:rPr>
        <w:t>Note that if the justification is not attached at Section K of the first budget period, you will not be able to access the form for the second budget period and all subsequent budget periods</w:t>
      </w:r>
      <w:r w:rsidR="003625FC" w:rsidRPr="00DD28A3">
        <w:rPr>
          <w:rFonts w:cs="Tahoma"/>
          <w:szCs w:val="20"/>
        </w:rPr>
        <w:t xml:space="preserve">. </w:t>
      </w:r>
      <w:r w:rsidRPr="00DD28A3">
        <w:rPr>
          <w:rFonts w:cs="Tahoma"/>
          <w:szCs w:val="20"/>
        </w:rPr>
        <w:t>The single narrative must provide a budget justification for each year of the entire project.</w:t>
      </w:r>
    </w:p>
    <w:p w:rsidR="00E81695" w:rsidRPr="00DD28A3" w:rsidRDefault="00E81695" w:rsidP="00E81695">
      <w:pPr>
        <w:rPr>
          <w:rFonts w:cs="Tahoma"/>
          <w:szCs w:val="20"/>
        </w:rPr>
      </w:pPr>
    </w:p>
    <w:p w:rsidR="00E81695" w:rsidRPr="00DD28A3" w:rsidRDefault="00E81695" w:rsidP="00146677">
      <w:pPr>
        <w:pStyle w:val="ListParagraph"/>
        <w:numPr>
          <w:ilvl w:val="0"/>
          <w:numId w:val="34"/>
        </w:numPr>
        <w:rPr>
          <w:rFonts w:cs="Tahoma"/>
          <w:szCs w:val="20"/>
        </w:rPr>
      </w:pPr>
      <w:r w:rsidRPr="00DD28A3">
        <w:rPr>
          <w:rFonts w:cs="Tahoma"/>
          <w:szCs w:val="20"/>
          <w:u w:val="single"/>
        </w:rPr>
        <w:t>Cumulative Budget</w:t>
      </w:r>
      <w:r w:rsidR="003625FC" w:rsidRPr="00DD28A3">
        <w:rPr>
          <w:rFonts w:cs="Tahoma"/>
          <w:szCs w:val="20"/>
        </w:rPr>
        <w:t xml:space="preserve">. </w:t>
      </w:r>
      <w:r w:rsidRPr="00DD28A3">
        <w:rPr>
          <w:rFonts w:cs="Tahoma"/>
          <w:szCs w:val="20"/>
        </w:rPr>
        <w:t>This section will auto calculate all cost categories for all budget periods included.</w:t>
      </w:r>
    </w:p>
    <w:p w:rsidR="00E81695" w:rsidRDefault="00E81695" w:rsidP="00E81695">
      <w:pPr>
        <w:rPr>
          <w:rFonts w:cs="Tahoma"/>
          <w:szCs w:val="20"/>
        </w:rPr>
      </w:pPr>
    </w:p>
    <w:p w:rsidR="00EB0CED" w:rsidRPr="00724248" w:rsidRDefault="00EB0CED" w:rsidP="00E81695">
      <w:pPr>
        <w:rPr>
          <w:rFonts w:cs="Tahoma"/>
          <w:b/>
          <w:szCs w:val="20"/>
        </w:rPr>
      </w:pPr>
      <w:r w:rsidRPr="00D213E8">
        <w:rPr>
          <w:rFonts w:cs="Tahoma"/>
          <w:b/>
          <w:szCs w:val="20"/>
        </w:rPr>
        <w:t xml:space="preserve">Final Note: The overall grant budget cannot exceed the maximum grant award </w:t>
      </w:r>
      <w:r w:rsidR="00CA0C07" w:rsidRPr="00D213E8">
        <w:rPr>
          <w:rFonts w:cs="Tahoma"/>
          <w:b/>
          <w:szCs w:val="20"/>
        </w:rPr>
        <w:t>of $5 million</w:t>
      </w:r>
      <w:r w:rsidRPr="00D213E8">
        <w:rPr>
          <w:rFonts w:cs="Tahoma"/>
          <w:b/>
          <w:szCs w:val="20"/>
        </w:rPr>
        <w:t xml:space="preserve">. Applications with budgets greater than </w:t>
      </w:r>
      <w:r w:rsidR="00724248" w:rsidRPr="00D213E8">
        <w:rPr>
          <w:rFonts w:cs="Tahoma"/>
          <w:b/>
          <w:szCs w:val="20"/>
        </w:rPr>
        <w:t xml:space="preserve">$5 million </w:t>
      </w:r>
      <w:r w:rsidRPr="00D213E8">
        <w:rPr>
          <w:rFonts w:cs="Tahoma"/>
          <w:b/>
          <w:szCs w:val="20"/>
        </w:rPr>
        <w:t>will not be forwarded for review.</w:t>
      </w:r>
      <w:r w:rsidR="00724248" w:rsidRPr="00D213E8">
        <w:rPr>
          <w:rFonts w:cs="Tahoma"/>
          <w:b/>
          <w:szCs w:val="20"/>
        </w:rPr>
        <w:t xml:space="preserve"> In addition annual budgets can be no greater than $1 million</w:t>
      </w:r>
      <w:r w:rsidR="006043F2" w:rsidRPr="00D213E8">
        <w:rPr>
          <w:rFonts w:cs="Tahoma"/>
          <w:b/>
          <w:szCs w:val="20"/>
        </w:rPr>
        <w:t xml:space="preserve"> for any year of the project.</w:t>
      </w:r>
    </w:p>
    <w:p w:rsidR="00E81695" w:rsidRPr="00DD28A3" w:rsidRDefault="00724248" w:rsidP="004F2A18">
      <w:pPr>
        <w:pStyle w:val="Heading3"/>
      </w:pPr>
      <w:bookmarkStart w:id="265" w:name="_R&amp;R_Subaward_Budget"/>
      <w:bookmarkStart w:id="266" w:name="_Toc413418579"/>
      <w:bookmarkEnd w:id="265"/>
      <w:r>
        <w:lastRenderedPageBreak/>
        <w:t xml:space="preserve">6. </w:t>
      </w:r>
      <w:bookmarkStart w:id="267" w:name="_Toc375049712"/>
      <w:bookmarkStart w:id="268" w:name="_Toc378173907"/>
      <w:r>
        <w:t xml:space="preserve"> </w:t>
      </w:r>
      <w:r w:rsidR="00E81695" w:rsidRPr="00DD28A3">
        <w:t xml:space="preserve">R&amp;R </w:t>
      </w:r>
      <w:proofErr w:type="spellStart"/>
      <w:r w:rsidR="00E81695" w:rsidRPr="00DD28A3">
        <w:t>Subaward</w:t>
      </w:r>
      <w:proofErr w:type="spellEnd"/>
      <w:r w:rsidR="00E81695" w:rsidRPr="00DD28A3">
        <w:t xml:space="preserve"> Budget (Fed/Non-Fed) Attachment(s) Form</w:t>
      </w:r>
      <w:bookmarkEnd w:id="266"/>
      <w:bookmarkEnd w:id="267"/>
      <w:bookmarkEnd w:id="268"/>
    </w:p>
    <w:p w:rsidR="00E81695" w:rsidRPr="00DD28A3" w:rsidRDefault="00E81695" w:rsidP="00482E78">
      <w:pPr>
        <w:rPr>
          <w:rFonts w:cs="Tahoma"/>
          <w:szCs w:val="20"/>
        </w:rPr>
      </w:pPr>
      <w:r w:rsidRPr="00DD28A3">
        <w:rPr>
          <w:rFonts w:cs="Tahoma"/>
          <w:szCs w:val="20"/>
        </w:rPr>
        <w:t xml:space="preserve">This form provides the means to both extract and attach the Research &amp; Related Budget (Total Fed + Non-Fed) form that is to be used by an institution that will hold a </w:t>
      </w:r>
      <w:proofErr w:type="spellStart"/>
      <w:r w:rsidRPr="00DD28A3">
        <w:rPr>
          <w:rFonts w:cs="Tahoma"/>
          <w:szCs w:val="20"/>
        </w:rPr>
        <w:t>subaward</w:t>
      </w:r>
      <w:proofErr w:type="spellEnd"/>
      <w:r w:rsidRPr="00DD28A3">
        <w:rPr>
          <w:rFonts w:cs="Tahoma"/>
          <w:szCs w:val="20"/>
        </w:rPr>
        <w:t xml:space="preserve"> on the grant</w:t>
      </w:r>
      <w:r w:rsidR="003625FC" w:rsidRPr="00DD28A3">
        <w:rPr>
          <w:rFonts w:cs="Tahoma"/>
          <w:szCs w:val="20"/>
        </w:rPr>
        <w:t xml:space="preserve">. </w:t>
      </w:r>
      <w:r w:rsidRPr="00DD28A3">
        <w:rPr>
          <w:rFonts w:cs="Tahoma"/>
          <w:szCs w:val="20"/>
        </w:rPr>
        <w:t xml:space="preserve">Please note that separate budgets are required only for </w:t>
      </w:r>
      <w:proofErr w:type="spellStart"/>
      <w:r w:rsidRPr="00DD28A3">
        <w:rPr>
          <w:rFonts w:cs="Tahoma"/>
          <w:szCs w:val="20"/>
        </w:rPr>
        <w:t>subawardee</w:t>
      </w:r>
      <w:proofErr w:type="spellEnd"/>
      <w:r w:rsidRPr="00DD28A3">
        <w:rPr>
          <w:rFonts w:cs="Tahoma"/>
          <w:szCs w:val="20"/>
        </w:rPr>
        <w:t>/consortium organizations that perform a substantive portion of the project</w:t>
      </w:r>
      <w:r w:rsidR="003625FC" w:rsidRPr="00DD28A3">
        <w:rPr>
          <w:rFonts w:cs="Tahoma"/>
          <w:szCs w:val="20"/>
        </w:rPr>
        <w:t xml:space="preserve">. </w:t>
      </w:r>
      <w:r w:rsidRPr="00DD28A3">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DD28A3">
        <w:rPr>
          <w:rFonts w:cs="Tahoma"/>
          <w:szCs w:val="20"/>
        </w:rPr>
        <w:t>subaward</w:t>
      </w:r>
      <w:proofErr w:type="spellEnd"/>
      <w:r w:rsidRPr="00DD28A3">
        <w:rPr>
          <w:rFonts w:cs="Tahoma"/>
          <w:szCs w:val="20"/>
        </w:rPr>
        <w:t xml:space="preserve">/consortium member with substantive involvement in the project. The budget form also asks for information regarding non-federal funds supporting the project at the </w:t>
      </w:r>
      <w:proofErr w:type="spellStart"/>
      <w:r w:rsidRPr="00DD28A3">
        <w:rPr>
          <w:rFonts w:cs="Tahoma"/>
          <w:szCs w:val="20"/>
        </w:rPr>
        <w:t>subaward</w:t>
      </w:r>
      <w:proofErr w:type="spellEnd"/>
      <w:r w:rsidRPr="00DD28A3">
        <w:rPr>
          <w:rFonts w:cs="Tahoma"/>
          <w:szCs w:val="20"/>
        </w:rPr>
        <w:t>/consortium member level</w:t>
      </w:r>
      <w:r w:rsidR="003625FC" w:rsidRPr="00DD28A3">
        <w:rPr>
          <w:rFonts w:cs="Tahoma"/>
          <w:szCs w:val="20"/>
        </w:rPr>
        <w:t xml:space="preserve">. </w:t>
      </w:r>
      <w:r w:rsidRPr="00DD28A3">
        <w:rPr>
          <w:rFonts w:cs="Tahoma"/>
          <w:szCs w:val="20"/>
        </w:rPr>
        <w:t>You should provide this budget information for each project year using all sections of the R&amp;R Budget form</w:t>
      </w:r>
      <w:r w:rsidR="003625FC" w:rsidRPr="00DD28A3">
        <w:rPr>
          <w:rFonts w:cs="Tahoma"/>
          <w:szCs w:val="20"/>
        </w:rPr>
        <w:t xml:space="preserve">. </w:t>
      </w:r>
      <w:r w:rsidRPr="00DD28A3">
        <w:rPr>
          <w:rFonts w:cs="Tahoma"/>
          <w:szCs w:val="20"/>
        </w:rPr>
        <w:t>Note that the budget form has multiple sections for each budget year: A &amp; B; C, D, &amp; E; and F-K.</w:t>
      </w:r>
    </w:p>
    <w:p w:rsidR="00E81695" w:rsidRPr="00DD28A3" w:rsidRDefault="00E81695" w:rsidP="00E81695">
      <w:pPr>
        <w:rPr>
          <w:rFonts w:cs="Tahoma"/>
          <w:szCs w:val="20"/>
        </w:rPr>
      </w:pPr>
    </w:p>
    <w:p w:rsidR="00E81695" w:rsidRPr="00DD28A3" w:rsidRDefault="00E81695" w:rsidP="00146677">
      <w:pPr>
        <w:pStyle w:val="ListParagraph"/>
        <w:numPr>
          <w:ilvl w:val="0"/>
          <w:numId w:val="34"/>
        </w:numPr>
        <w:spacing w:before="120" w:after="120"/>
        <w:contextualSpacing w:val="0"/>
        <w:rPr>
          <w:rFonts w:cs="Tahoma"/>
          <w:szCs w:val="20"/>
        </w:rPr>
      </w:pPr>
      <w:r w:rsidRPr="00DD28A3">
        <w:rPr>
          <w:rFonts w:cs="Tahoma"/>
          <w:szCs w:val="20"/>
        </w:rPr>
        <w:t xml:space="preserve">Sections </w:t>
      </w:r>
      <w:proofErr w:type="gramStart"/>
      <w:r w:rsidRPr="00DD28A3">
        <w:rPr>
          <w:rFonts w:cs="Tahoma"/>
          <w:szCs w:val="20"/>
        </w:rPr>
        <w:t>A</w:t>
      </w:r>
      <w:proofErr w:type="gramEnd"/>
      <w:r w:rsidRPr="00DD28A3">
        <w:rPr>
          <w:rFonts w:cs="Tahoma"/>
          <w:szCs w:val="20"/>
        </w:rPr>
        <w:t xml:space="preserve"> &amp; B ask for information about Senior/Key Persons and Other Personnel</w:t>
      </w:r>
      <w:r w:rsidR="005D1C30" w:rsidRPr="00DD28A3">
        <w:rPr>
          <w:rFonts w:cs="Tahoma"/>
          <w:szCs w:val="20"/>
        </w:rPr>
        <w:t>.</w:t>
      </w:r>
    </w:p>
    <w:p w:rsidR="00E81695" w:rsidRPr="00DD28A3" w:rsidRDefault="00E81695" w:rsidP="00146677">
      <w:pPr>
        <w:pStyle w:val="ListParagraph"/>
        <w:numPr>
          <w:ilvl w:val="0"/>
          <w:numId w:val="34"/>
        </w:numPr>
        <w:spacing w:before="120" w:after="120"/>
        <w:contextualSpacing w:val="0"/>
        <w:rPr>
          <w:rFonts w:cs="Tahoma"/>
          <w:szCs w:val="20"/>
        </w:rPr>
      </w:pPr>
      <w:r w:rsidRPr="00DD28A3">
        <w:rPr>
          <w:rFonts w:cs="Tahoma"/>
          <w:szCs w:val="20"/>
        </w:rPr>
        <w:t>Sections C, D &amp; E ask for information about Equipment, Travel, and Participant/Trainee Costs</w:t>
      </w:r>
      <w:r w:rsidR="005D1C30" w:rsidRPr="00DD28A3">
        <w:rPr>
          <w:rFonts w:cs="Tahoma"/>
          <w:szCs w:val="20"/>
        </w:rPr>
        <w:t>.</w:t>
      </w:r>
    </w:p>
    <w:p w:rsidR="00E81695" w:rsidRPr="00DD28A3" w:rsidRDefault="00E81695" w:rsidP="00146677">
      <w:pPr>
        <w:pStyle w:val="ListParagraph"/>
        <w:numPr>
          <w:ilvl w:val="0"/>
          <w:numId w:val="34"/>
        </w:numPr>
        <w:spacing w:before="120" w:after="120"/>
        <w:contextualSpacing w:val="0"/>
        <w:rPr>
          <w:rFonts w:cs="Tahoma"/>
          <w:szCs w:val="20"/>
        </w:rPr>
      </w:pPr>
      <w:r w:rsidRPr="00DD28A3">
        <w:rPr>
          <w:rFonts w:cs="Tahoma"/>
          <w:szCs w:val="20"/>
        </w:rPr>
        <w:t>Sections F - K ask for information about Other Direct Costs and Indirect Costs</w:t>
      </w:r>
      <w:r w:rsidR="005D1C30" w:rsidRPr="00DD28A3">
        <w:rPr>
          <w:rFonts w:cs="Tahoma"/>
          <w:szCs w:val="20"/>
        </w:rPr>
        <w:t>.</w:t>
      </w:r>
      <w:r w:rsidR="000C27B0" w:rsidRPr="00DD28A3">
        <w:rPr>
          <w:rFonts w:cs="Tahoma"/>
          <w:szCs w:val="20"/>
        </w:rPr>
        <w:t xml:space="preserve"> </w:t>
      </w:r>
    </w:p>
    <w:p w:rsidR="00E81695" w:rsidRPr="00DD28A3" w:rsidRDefault="00E81695" w:rsidP="00E81695">
      <w:pPr>
        <w:rPr>
          <w:rFonts w:cs="Tahoma"/>
          <w:szCs w:val="20"/>
        </w:rPr>
      </w:pPr>
    </w:p>
    <w:p w:rsidR="00E81695" w:rsidRPr="00DD28A3" w:rsidRDefault="00E81695" w:rsidP="00482E78">
      <w:pPr>
        <w:rPr>
          <w:rFonts w:cs="Tahoma"/>
          <w:szCs w:val="20"/>
        </w:rPr>
      </w:pPr>
      <w:r w:rsidRPr="00DD28A3">
        <w:rPr>
          <w:rFonts w:cs="Tahoma"/>
          <w:szCs w:val="20"/>
        </w:rPr>
        <w:t>“</w:t>
      </w:r>
      <w:proofErr w:type="spellStart"/>
      <w:r w:rsidRPr="00DD28A3">
        <w:rPr>
          <w:rFonts w:cs="Tahoma"/>
          <w:szCs w:val="20"/>
        </w:rPr>
        <w:t>Subaward</w:t>
      </w:r>
      <w:proofErr w:type="spellEnd"/>
      <w:r w:rsidRPr="00DD28A3">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DD28A3">
        <w:rPr>
          <w:rFonts w:cs="Tahoma"/>
          <w:szCs w:val="20"/>
        </w:rPr>
        <w:t>Part V.E.5</w:t>
      </w:r>
      <w:r w:rsidR="003625FC" w:rsidRPr="00DD28A3">
        <w:rPr>
          <w:rFonts w:cs="Tahoma"/>
          <w:szCs w:val="20"/>
        </w:rPr>
        <w:t xml:space="preserve">. </w:t>
      </w:r>
      <w:r w:rsidRPr="00DD28A3">
        <w:rPr>
          <w:rFonts w:cs="Tahoma"/>
          <w:szCs w:val="20"/>
        </w:rPr>
        <w:t xml:space="preserve">Note that </w:t>
      </w:r>
      <w:proofErr w:type="spellStart"/>
      <w:r w:rsidRPr="00DD28A3">
        <w:rPr>
          <w:rFonts w:cs="Tahoma"/>
          <w:szCs w:val="20"/>
        </w:rPr>
        <w:t>subaward</w:t>
      </w:r>
      <w:proofErr w:type="spellEnd"/>
      <w:r w:rsidRPr="00DD28A3">
        <w:rPr>
          <w:rFonts w:cs="Tahoma"/>
          <w:szCs w:val="20"/>
        </w:rPr>
        <w:t xml:space="preserve"> organizations are also required to provide their DUNS or DUNS+4 </w:t>
      </w:r>
      <w:proofErr w:type="gramStart"/>
      <w:r w:rsidRPr="00DD28A3">
        <w:rPr>
          <w:rFonts w:cs="Tahoma"/>
          <w:szCs w:val="20"/>
        </w:rPr>
        <w:t>number</w:t>
      </w:r>
      <w:proofErr w:type="gramEnd"/>
      <w:r w:rsidRPr="00DD28A3">
        <w:rPr>
          <w:rFonts w:cs="Tahoma"/>
          <w:szCs w:val="20"/>
        </w:rPr>
        <w:t>.</w:t>
      </w:r>
    </w:p>
    <w:p w:rsidR="00E81695" w:rsidRPr="00DD28A3" w:rsidRDefault="00E81695" w:rsidP="00482E78">
      <w:pPr>
        <w:ind w:left="105"/>
        <w:rPr>
          <w:rFonts w:cs="Tahoma"/>
          <w:szCs w:val="20"/>
        </w:rPr>
      </w:pPr>
    </w:p>
    <w:p w:rsidR="00E81695" w:rsidRPr="00DD28A3" w:rsidRDefault="00E81695" w:rsidP="00482E78">
      <w:pPr>
        <w:rPr>
          <w:rFonts w:cs="Tahoma"/>
          <w:szCs w:val="20"/>
        </w:rPr>
      </w:pPr>
      <w:r w:rsidRPr="00DD28A3">
        <w:rPr>
          <w:rFonts w:cs="Tahoma"/>
          <w:szCs w:val="20"/>
        </w:rPr>
        <w:t xml:space="preserve">You may extract and attach up to 10 </w:t>
      </w:r>
      <w:proofErr w:type="spellStart"/>
      <w:r w:rsidRPr="00DD28A3">
        <w:rPr>
          <w:rFonts w:cs="Tahoma"/>
          <w:szCs w:val="20"/>
        </w:rPr>
        <w:t>subaward</w:t>
      </w:r>
      <w:proofErr w:type="spellEnd"/>
      <w:r w:rsidRPr="00DD28A3">
        <w:rPr>
          <w:rFonts w:cs="Tahoma"/>
          <w:szCs w:val="20"/>
        </w:rPr>
        <w:t xml:space="preserve"> budget forms</w:t>
      </w:r>
      <w:r w:rsidR="003625FC" w:rsidRPr="00DD28A3">
        <w:rPr>
          <w:rFonts w:cs="Tahoma"/>
          <w:szCs w:val="20"/>
        </w:rPr>
        <w:t xml:space="preserve">. </w:t>
      </w:r>
      <w:r w:rsidRPr="00DD28A3">
        <w:rPr>
          <w:rFonts w:cs="Tahoma"/>
          <w:szCs w:val="20"/>
        </w:rPr>
        <w:t>When you use the button “Click here to extract the R&amp;R Budget (Fed/Non-Fed) Attachment,” a Research &amp; Related Budget (Total Fed + Non-Fed) form will open</w:t>
      </w:r>
      <w:r w:rsidR="003625FC" w:rsidRPr="00DD28A3">
        <w:rPr>
          <w:rFonts w:cs="Tahoma"/>
          <w:szCs w:val="20"/>
        </w:rPr>
        <w:t xml:space="preserve">. </w:t>
      </w:r>
      <w:r w:rsidRPr="00DD28A3">
        <w:rPr>
          <w:rFonts w:cs="Tahoma"/>
          <w:szCs w:val="20"/>
        </w:rPr>
        <w:t xml:space="preserve">Each institution that will hold a </w:t>
      </w:r>
      <w:proofErr w:type="spellStart"/>
      <w:r w:rsidRPr="00DD28A3">
        <w:rPr>
          <w:rFonts w:cs="Tahoma"/>
          <w:szCs w:val="20"/>
        </w:rPr>
        <w:t>subaward</w:t>
      </w:r>
      <w:proofErr w:type="spellEnd"/>
      <w:r w:rsidRPr="00DD28A3">
        <w:rPr>
          <w:rFonts w:cs="Tahoma"/>
          <w:szCs w:val="20"/>
        </w:rPr>
        <w:t xml:space="preserve"> to perform a substantive portion of the project must complete one of these forms and save it as a PDF file with the name of the </w:t>
      </w:r>
      <w:proofErr w:type="spellStart"/>
      <w:r w:rsidRPr="00DD28A3">
        <w:rPr>
          <w:rFonts w:cs="Tahoma"/>
          <w:szCs w:val="20"/>
        </w:rPr>
        <w:t>subawardee</w:t>
      </w:r>
      <w:proofErr w:type="spellEnd"/>
      <w:r w:rsidRPr="00DD28A3">
        <w:rPr>
          <w:rFonts w:cs="Tahoma"/>
          <w:szCs w:val="20"/>
        </w:rPr>
        <w:t xml:space="preserve"> organization</w:t>
      </w:r>
      <w:r w:rsidR="003625FC" w:rsidRPr="00DD28A3">
        <w:rPr>
          <w:rFonts w:cs="Tahoma"/>
          <w:szCs w:val="20"/>
        </w:rPr>
        <w:t xml:space="preserve">. </w:t>
      </w:r>
      <w:r w:rsidRPr="00DD28A3">
        <w:rPr>
          <w:rFonts w:cs="Tahoma"/>
          <w:szCs w:val="20"/>
        </w:rPr>
        <w:t xml:space="preserve">Once each </w:t>
      </w:r>
      <w:proofErr w:type="spellStart"/>
      <w:r w:rsidRPr="00DD28A3">
        <w:rPr>
          <w:rFonts w:cs="Tahoma"/>
          <w:szCs w:val="20"/>
        </w:rPr>
        <w:t>subawardee</w:t>
      </w:r>
      <w:proofErr w:type="spellEnd"/>
      <w:r w:rsidRPr="00DD28A3">
        <w:rPr>
          <w:rFonts w:cs="Tahoma"/>
          <w:szCs w:val="20"/>
        </w:rPr>
        <w:t xml:space="preserve"> institution has completed the form, you must attach these completed </w:t>
      </w:r>
      <w:proofErr w:type="spellStart"/>
      <w:r w:rsidRPr="00DD28A3">
        <w:rPr>
          <w:rFonts w:cs="Tahoma"/>
          <w:szCs w:val="20"/>
        </w:rPr>
        <w:t>subaward</w:t>
      </w:r>
      <w:proofErr w:type="spellEnd"/>
      <w:r w:rsidRPr="00DD28A3">
        <w:rPr>
          <w:rFonts w:cs="Tahoma"/>
          <w:szCs w:val="20"/>
        </w:rPr>
        <w:t xml:space="preserve"> budget form files to the R&amp;R </w:t>
      </w:r>
      <w:proofErr w:type="spellStart"/>
      <w:r w:rsidRPr="00DD28A3">
        <w:rPr>
          <w:rFonts w:cs="Tahoma"/>
          <w:szCs w:val="20"/>
        </w:rPr>
        <w:t>Subaward</w:t>
      </w:r>
      <w:proofErr w:type="spellEnd"/>
      <w:r w:rsidRPr="00DD28A3">
        <w:rPr>
          <w:rFonts w:cs="Tahoma"/>
          <w:szCs w:val="20"/>
        </w:rPr>
        <w:t xml:space="preserve"> Budget (Fed/Non-Fed) Attachment(s) Form</w:t>
      </w:r>
      <w:r w:rsidR="003625FC" w:rsidRPr="00DD28A3">
        <w:rPr>
          <w:rFonts w:cs="Tahoma"/>
          <w:szCs w:val="20"/>
        </w:rPr>
        <w:t xml:space="preserve">. </w:t>
      </w:r>
      <w:r w:rsidRPr="00DD28A3">
        <w:rPr>
          <w:rFonts w:cs="Tahoma"/>
          <w:szCs w:val="20"/>
        </w:rPr>
        <w:t xml:space="preserve">Each </w:t>
      </w:r>
      <w:proofErr w:type="spellStart"/>
      <w:r w:rsidRPr="00DD28A3">
        <w:rPr>
          <w:rFonts w:cs="Tahoma"/>
          <w:szCs w:val="20"/>
        </w:rPr>
        <w:t>subaward</w:t>
      </w:r>
      <w:proofErr w:type="spellEnd"/>
      <w:r w:rsidRPr="00DD28A3">
        <w:rPr>
          <w:rFonts w:cs="Tahoma"/>
          <w:szCs w:val="20"/>
        </w:rPr>
        <w:t xml:space="preserve"> budget form file attached to this form must have a unique name</w:t>
      </w:r>
      <w:r w:rsidR="003625FC" w:rsidRPr="00DD28A3">
        <w:rPr>
          <w:rFonts w:cs="Tahoma"/>
          <w:szCs w:val="20"/>
        </w:rPr>
        <w:t xml:space="preserve">. </w:t>
      </w:r>
    </w:p>
    <w:p w:rsidR="00E81695" w:rsidRPr="00DD28A3" w:rsidRDefault="00E81695" w:rsidP="00482E78">
      <w:pPr>
        <w:rPr>
          <w:rFonts w:cs="Tahoma"/>
          <w:szCs w:val="20"/>
        </w:rPr>
      </w:pPr>
    </w:p>
    <w:p w:rsidR="00E81695" w:rsidRPr="00DD28A3" w:rsidRDefault="00E81695" w:rsidP="00E81695">
      <w:pPr>
        <w:rPr>
          <w:rFonts w:cs="Tahoma"/>
          <w:szCs w:val="20"/>
        </w:rPr>
      </w:pPr>
      <w:r w:rsidRPr="00DD28A3">
        <w:rPr>
          <w:rFonts w:cs="Tahoma"/>
          <w:b/>
          <w:szCs w:val="20"/>
          <w:u w:val="single"/>
        </w:rPr>
        <w:t>Note</w:t>
      </w:r>
      <w:r w:rsidRPr="00DD28A3">
        <w:rPr>
          <w:rFonts w:cs="Tahoma"/>
          <w:szCs w:val="20"/>
        </w:rPr>
        <w:t>:</w:t>
      </w:r>
      <w:r w:rsidR="000C27B0" w:rsidRPr="00DD28A3">
        <w:rPr>
          <w:rFonts w:cs="Tahoma"/>
          <w:szCs w:val="20"/>
        </w:rPr>
        <w:t xml:space="preserve"> </w:t>
      </w:r>
      <w:r w:rsidRPr="00DD28A3">
        <w:rPr>
          <w:rFonts w:cs="Tahoma"/>
          <w:szCs w:val="20"/>
        </w:rPr>
        <w:t xml:space="preserve">This R&amp;R </w:t>
      </w:r>
      <w:proofErr w:type="spellStart"/>
      <w:r w:rsidRPr="00DD28A3">
        <w:rPr>
          <w:rFonts w:cs="Tahoma"/>
          <w:szCs w:val="20"/>
        </w:rPr>
        <w:t>Subaward</w:t>
      </w:r>
      <w:proofErr w:type="spellEnd"/>
      <w:r w:rsidRPr="00DD28A3">
        <w:rPr>
          <w:rFonts w:cs="Tahoma"/>
          <w:szCs w:val="20"/>
        </w:rPr>
        <w:t xml:space="preserve"> Budget (Fed/Non-Fed) Attachment(s) Form must be used to attach only one or more Research &amp; Related Budget (Total Fed + Non-Fed) form(s) that have been extracted from this form</w:t>
      </w:r>
      <w:r w:rsidR="003625FC" w:rsidRPr="00DD28A3">
        <w:rPr>
          <w:rFonts w:cs="Tahoma"/>
          <w:szCs w:val="20"/>
        </w:rPr>
        <w:t xml:space="preserve">. </w:t>
      </w:r>
      <w:r w:rsidRPr="00DD28A3">
        <w:rPr>
          <w:rFonts w:cs="Tahoma"/>
          <w:szCs w:val="20"/>
        </w:rPr>
        <w:t>Note the form’s instruction:</w:t>
      </w:r>
      <w:r w:rsidR="000C27B0" w:rsidRPr="00DD28A3">
        <w:rPr>
          <w:rFonts w:cs="Tahoma"/>
          <w:szCs w:val="20"/>
        </w:rPr>
        <w:t xml:space="preserve"> </w:t>
      </w:r>
      <w:r w:rsidRPr="00DD28A3">
        <w:rPr>
          <w:rFonts w:cs="Tahoma"/>
          <w:szCs w:val="20"/>
        </w:rPr>
        <w:t xml:space="preserve">“Click here to extract the R&amp;R Budget (Fed/Non-Fed) Attachment”. </w:t>
      </w:r>
      <w:r w:rsidRPr="00DD28A3">
        <w:rPr>
          <w:rFonts w:cs="Tahoma"/>
          <w:b/>
          <w:szCs w:val="20"/>
        </w:rPr>
        <w:t>If you attach a file format to this form that was not extracted from this attachment form your application will be rejected with errors by Grants.gov.</w:t>
      </w:r>
    </w:p>
    <w:p w:rsidR="00E81695" w:rsidRPr="00DD28A3" w:rsidRDefault="00724248" w:rsidP="004F2A18">
      <w:pPr>
        <w:pStyle w:val="Heading3"/>
      </w:pPr>
      <w:bookmarkStart w:id="269" w:name="_Other_Forms_Included"/>
      <w:bookmarkStart w:id="270" w:name="_Toc413418580"/>
      <w:bookmarkEnd w:id="269"/>
      <w:r>
        <w:t xml:space="preserve">7. </w:t>
      </w:r>
      <w:bookmarkStart w:id="271" w:name="_Toc375049713"/>
      <w:bookmarkStart w:id="272" w:name="_Toc378173908"/>
      <w:r>
        <w:t xml:space="preserve"> </w:t>
      </w:r>
      <w:r w:rsidR="00E81695" w:rsidRPr="00DD28A3">
        <w:t>Other Forms Included in the Application Package</w:t>
      </w:r>
      <w:bookmarkEnd w:id="270"/>
      <w:bookmarkEnd w:id="271"/>
      <w:bookmarkEnd w:id="272"/>
    </w:p>
    <w:p w:rsidR="00E81695" w:rsidRPr="00DD28A3" w:rsidRDefault="00E81695" w:rsidP="00E81695">
      <w:pPr>
        <w:rPr>
          <w:rFonts w:cs="Tahoma"/>
          <w:szCs w:val="20"/>
        </w:rPr>
      </w:pPr>
      <w:r w:rsidRPr="00DD28A3">
        <w:rPr>
          <w:rFonts w:cs="Tahoma"/>
          <w:szCs w:val="20"/>
        </w:rPr>
        <w:t>You are required to submit the first two forms identified here</w:t>
      </w:r>
      <w:r w:rsidR="003625FC" w:rsidRPr="00DD28A3">
        <w:rPr>
          <w:rFonts w:cs="Tahoma"/>
          <w:szCs w:val="20"/>
        </w:rPr>
        <w:t xml:space="preserve">. </w:t>
      </w:r>
      <w:r w:rsidRPr="00DD28A3">
        <w:rPr>
          <w:rFonts w:cs="Tahoma"/>
          <w:szCs w:val="20"/>
        </w:rPr>
        <w:t>You are not required to submit the third form, Disclosure of Lobbying Activities – Standard Form LLL, unless it is applicable. To determine applicability, please review the provisions in Item 1 “Lobbying” of the ED 80-0013 – Comb</w:t>
      </w:r>
      <w:r w:rsidR="00724248">
        <w:rPr>
          <w:rFonts w:cs="Tahoma"/>
          <w:szCs w:val="20"/>
        </w:rPr>
        <w:t xml:space="preserve">ined Assurance Form. </w:t>
      </w:r>
    </w:p>
    <w:p w:rsidR="00E81695" w:rsidRPr="00DD28A3" w:rsidRDefault="00E81695" w:rsidP="00146677">
      <w:pPr>
        <w:pStyle w:val="ListParagraph"/>
        <w:numPr>
          <w:ilvl w:val="0"/>
          <w:numId w:val="35"/>
        </w:numPr>
        <w:spacing w:before="120" w:after="120"/>
        <w:contextualSpacing w:val="0"/>
        <w:rPr>
          <w:rFonts w:cs="Tahoma"/>
          <w:szCs w:val="20"/>
          <w:lang w:val="fr-FR"/>
        </w:rPr>
      </w:pPr>
      <w:r w:rsidRPr="00DD28A3">
        <w:rPr>
          <w:rFonts w:cs="Tahoma"/>
          <w:szCs w:val="20"/>
          <w:lang w:val="fr-FR"/>
        </w:rPr>
        <w:t>SF 424B-Assurances-Non-Construction Programs</w:t>
      </w:r>
      <w:r w:rsidR="005D1C30" w:rsidRPr="00DD28A3">
        <w:rPr>
          <w:rFonts w:cs="Tahoma"/>
          <w:szCs w:val="20"/>
          <w:lang w:val="fr-FR"/>
        </w:rPr>
        <w:t>.</w:t>
      </w:r>
    </w:p>
    <w:p w:rsidR="00E81695" w:rsidRPr="00DD28A3" w:rsidRDefault="00E81695" w:rsidP="00146677">
      <w:pPr>
        <w:pStyle w:val="ListParagraph"/>
        <w:numPr>
          <w:ilvl w:val="0"/>
          <w:numId w:val="35"/>
        </w:numPr>
        <w:spacing w:before="120" w:after="120"/>
        <w:contextualSpacing w:val="0"/>
        <w:rPr>
          <w:rFonts w:cs="Tahoma"/>
          <w:szCs w:val="20"/>
        </w:rPr>
      </w:pPr>
      <w:r w:rsidRPr="00DD28A3">
        <w:rPr>
          <w:rFonts w:cs="Tahoma"/>
          <w:szCs w:val="20"/>
        </w:rPr>
        <w:t>ED 80-0013 – Combined Assurance</w:t>
      </w:r>
      <w:r w:rsidR="005D1C30" w:rsidRPr="00DD28A3">
        <w:rPr>
          <w:rFonts w:cs="Tahoma"/>
          <w:szCs w:val="20"/>
        </w:rPr>
        <w:t>.</w:t>
      </w:r>
    </w:p>
    <w:p w:rsidR="00E81695" w:rsidRPr="00DD28A3" w:rsidRDefault="00E81695" w:rsidP="00146677">
      <w:pPr>
        <w:pStyle w:val="ListParagraph"/>
        <w:numPr>
          <w:ilvl w:val="0"/>
          <w:numId w:val="35"/>
        </w:numPr>
        <w:spacing w:before="120" w:after="120"/>
        <w:contextualSpacing w:val="0"/>
        <w:rPr>
          <w:rFonts w:cs="Tahoma"/>
          <w:szCs w:val="20"/>
        </w:rPr>
      </w:pPr>
      <w:r w:rsidRPr="00DD28A3">
        <w:rPr>
          <w:rFonts w:cs="Tahoma"/>
          <w:szCs w:val="20"/>
        </w:rPr>
        <w:t>Disclosure of Lobbying Activities – Standard Form LLL (if applicable)</w:t>
      </w:r>
      <w:r w:rsidR="005D1C30" w:rsidRPr="00DD28A3">
        <w:rPr>
          <w:rFonts w:cs="Tahoma"/>
          <w:szCs w:val="20"/>
        </w:rPr>
        <w:t>.</w:t>
      </w:r>
    </w:p>
    <w:p w:rsidR="00866DC7" w:rsidRPr="00DD28A3" w:rsidRDefault="00866DC7">
      <w:pPr>
        <w:spacing w:after="200" w:line="276" w:lineRule="auto"/>
        <w:rPr>
          <w:rFonts w:cs="Tahoma"/>
          <w:szCs w:val="20"/>
        </w:rPr>
      </w:pPr>
      <w:r w:rsidRPr="00DD28A3">
        <w:rPr>
          <w:rFonts w:cs="Tahoma"/>
          <w:szCs w:val="20"/>
        </w:rPr>
        <w:br w:type="page"/>
      </w:r>
    </w:p>
    <w:p w:rsidR="00866DC7" w:rsidRPr="00DD28A3" w:rsidRDefault="00866DC7" w:rsidP="00866DC7">
      <w:pPr>
        <w:tabs>
          <w:tab w:val="left" w:pos="360"/>
          <w:tab w:val="left" w:pos="720"/>
          <w:tab w:val="left" w:pos="1080"/>
          <w:tab w:val="left" w:pos="1613"/>
          <w:tab w:val="left" w:pos="2160"/>
        </w:tabs>
        <w:rPr>
          <w:rFonts w:cs="Tahoma"/>
        </w:rPr>
      </w:pPr>
    </w:p>
    <w:p w:rsidR="00866DC7" w:rsidRPr="00DD28A3" w:rsidRDefault="004A5784" w:rsidP="00146677">
      <w:pPr>
        <w:pStyle w:val="Heading2"/>
        <w:rPr>
          <w:rFonts w:cs="Tahoma"/>
        </w:rPr>
      </w:pPr>
      <w:bookmarkStart w:id="273" w:name="_Toc378173909"/>
      <w:bookmarkStart w:id="274" w:name="_Toc375049714"/>
      <w:bookmarkStart w:id="275" w:name="_Toc413418581"/>
      <w:r w:rsidRPr="00DD28A3">
        <w:rPr>
          <w:rFonts w:cs="Tahoma"/>
        </w:rPr>
        <w:t xml:space="preserve">SUMMARY OF </w:t>
      </w:r>
      <w:r w:rsidR="00990FB1" w:rsidRPr="00DD28A3">
        <w:rPr>
          <w:rFonts w:cs="Tahoma"/>
        </w:rPr>
        <w:t xml:space="preserve">REQUIRED </w:t>
      </w:r>
      <w:r w:rsidRPr="00DD28A3">
        <w:rPr>
          <w:rFonts w:cs="Tahoma"/>
        </w:rPr>
        <w:t>APPLICATION CONTENT</w:t>
      </w:r>
      <w:bookmarkEnd w:id="273"/>
      <w:bookmarkEnd w:id="274"/>
      <w:bookmarkEnd w:id="275"/>
    </w:p>
    <w:p w:rsidR="00866DC7" w:rsidRPr="00DD28A3"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DD28A3">
        <w:tc>
          <w:tcPr>
            <w:tcW w:w="3258" w:type="dxa"/>
            <w:shd w:val="clear" w:color="auto" w:fill="BFBFBF"/>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R&amp;R Form</w:t>
            </w:r>
          </w:p>
        </w:tc>
        <w:tc>
          <w:tcPr>
            <w:tcW w:w="1002"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Required</w:t>
            </w:r>
          </w:p>
        </w:tc>
        <w:tc>
          <w:tcPr>
            <w:tcW w:w="2148"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Instructions Provided</w:t>
            </w:r>
          </w:p>
        </w:tc>
        <w:tc>
          <w:tcPr>
            <w:tcW w:w="3060" w:type="dxa"/>
            <w:shd w:val="clear" w:color="auto" w:fill="BFBFBF"/>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Additional Information</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Application for Federal Assistance SF 424 (R &amp; R)</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.E.1</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Senior/Key Person Profile (Expanded)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.E.2</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Project/Performance Site Location(s)</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.E.3</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Other Project Information</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.E.4</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Budget (Total Federal + Non-Federal):</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A &amp; B</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C, D, &amp; E</w:t>
            </w:r>
          </w:p>
          <w:p w:rsidR="00866DC7" w:rsidRPr="00DD28A3" w:rsidRDefault="000C27B0" w:rsidP="00D54B36">
            <w:pPr>
              <w:tabs>
                <w:tab w:val="left" w:pos="360"/>
                <w:tab w:val="left" w:pos="720"/>
                <w:tab w:val="left" w:pos="1080"/>
                <w:tab w:val="left" w:pos="1613"/>
                <w:tab w:val="left" w:pos="2160"/>
              </w:tabs>
              <w:rPr>
                <w:rFonts w:cs="Tahoma"/>
              </w:rPr>
            </w:pPr>
            <w:r w:rsidRPr="00DD28A3">
              <w:rPr>
                <w:rFonts w:cs="Tahoma"/>
              </w:rPr>
              <w:t xml:space="preserve">    </w:t>
            </w:r>
            <w:r w:rsidR="00866DC7" w:rsidRPr="00DD28A3">
              <w:rPr>
                <w:rFonts w:cs="Tahoma"/>
              </w:rPr>
              <w:t xml:space="preserve"> Sections F - K</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.E.5</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 xml:space="preserve">R&amp;R </w:t>
            </w:r>
            <w:proofErr w:type="spellStart"/>
            <w:r w:rsidRPr="00DD28A3">
              <w:rPr>
                <w:rFonts w:cs="Tahoma"/>
              </w:rPr>
              <w:t>Subaward</w:t>
            </w:r>
            <w:proofErr w:type="spellEnd"/>
            <w:r w:rsidRPr="00DD28A3">
              <w:rPr>
                <w:rFonts w:cs="Tahoma"/>
              </w:rPr>
              <w:t xml:space="preserve"> Budget (Fed/Non-Fed) Attachment(s) Form</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w:t>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.E.6</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r w:rsidR="003625FC" w:rsidRPr="00DD28A3">
              <w:rPr>
                <w:rFonts w:cs="Tahoma"/>
              </w:rPr>
              <w:t xml:space="preserve">. </w:t>
            </w:r>
            <w:r w:rsidRPr="00DD28A3">
              <w:rPr>
                <w:rFonts w:cs="Tahoma"/>
              </w:rPr>
              <w:t xml:space="preserve">Use this form to </w:t>
            </w:r>
            <w:r w:rsidRPr="00DD28A3">
              <w:rPr>
                <w:rFonts w:cs="Tahoma"/>
                <w:i/>
              </w:rPr>
              <w:t>extract and attach</w:t>
            </w:r>
            <w:r w:rsidRPr="00DD28A3">
              <w:rPr>
                <w:rFonts w:cs="Tahoma"/>
              </w:rPr>
              <w:t xml:space="preserve"> a </w:t>
            </w:r>
            <w:proofErr w:type="spellStart"/>
            <w:r w:rsidRPr="00DD28A3">
              <w:rPr>
                <w:rFonts w:cs="Tahoma"/>
              </w:rPr>
              <w:t>subaward</w:t>
            </w:r>
            <w:proofErr w:type="spellEnd"/>
            <w:r w:rsidRPr="00DD28A3">
              <w:rPr>
                <w:rFonts w:cs="Tahoma"/>
              </w:rPr>
              <w:t xml:space="preserve"> budget(s).</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ind w:left="270" w:hanging="270"/>
              <w:rPr>
                <w:rFonts w:cs="Tahoma"/>
                <w:lang w:val="fr-FR"/>
              </w:rPr>
            </w:pPr>
            <w:r w:rsidRPr="00DD28A3">
              <w:rPr>
                <w:rFonts w:cs="Tahoma"/>
                <w:lang w:val="fr-FR"/>
              </w:rPr>
              <w:t>SF 424B Assurances – Non-Construction Programs</w:t>
            </w:r>
          </w:p>
          <w:p w:rsidR="00866DC7" w:rsidRPr="00DD28A3" w:rsidRDefault="00866DC7" w:rsidP="00D54B36">
            <w:pPr>
              <w:tabs>
                <w:tab w:val="left" w:pos="360"/>
                <w:tab w:val="left" w:pos="720"/>
                <w:tab w:val="left" w:pos="1080"/>
                <w:tab w:val="left" w:pos="1613"/>
                <w:tab w:val="left" w:pos="2160"/>
              </w:tabs>
              <w:ind w:left="270" w:hanging="270"/>
              <w:rPr>
                <w:rFonts w:cs="Tahoma"/>
              </w:rPr>
            </w:pPr>
            <w:r w:rsidRPr="00DD28A3">
              <w:rPr>
                <w:rFonts w:cs="Tahoma"/>
              </w:rPr>
              <w:t>ED 80-0013 – Combined Assurance</w:t>
            </w:r>
          </w:p>
          <w:p w:rsidR="00866DC7" w:rsidRPr="00DD28A3" w:rsidRDefault="00866DC7" w:rsidP="00D54B36">
            <w:pPr>
              <w:tabs>
                <w:tab w:val="left" w:pos="360"/>
                <w:tab w:val="left" w:pos="720"/>
                <w:tab w:val="left" w:pos="1080"/>
                <w:tab w:val="left" w:pos="1613"/>
                <w:tab w:val="left" w:pos="2160"/>
              </w:tabs>
              <w:ind w:left="270" w:hanging="270"/>
              <w:rPr>
                <w:rFonts w:cs="Tahoma"/>
              </w:rPr>
            </w:pPr>
            <w:r w:rsidRPr="00DD28A3">
              <w:rPr>
                <w:rFonts w:cs="Tahoma"/>
              </w:rPr>
              <w:t>Disclosure of Lobby Activities – Standard Form LLL (if applicable)</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color w:val="000000"/>
              </w:rPr>
            </w:pPr>
            <w:r w:rsidRPr="00DD28A3">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rPr>
            </w:pPr>
          </w:p>
          <w:p w:rsidR="00866DC7" w:rsidRPr="00DD28A3" w:rsidRDefault="00866DC7" w:rsidP="00D54B36">
            <w:pPr>
              <w:tabs>
                <w:tab w:val="left" w:pos="360"/>
                <w:tab w:val="left" w:pos="720"/>
                <w:tab w:val="left" w:pos="1080"/>
                <w:tab w:val="left" w:pos="1613"/>
                <w:tab w:val="left" w:pos="2160"/>
              </w:tabs>
              <w:jc w:val="center"/>
              <w:rPr>
                <w:rFonts w:cs="Tahoma"/>
                <w:color w:val="000000"/>
              </w:rPr>
            </w:pPr>
            <w:r w:rsidRPr="00DD28A3">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rPr>
            </w:pPr>
          </w:p>
          <w:p w:rsidR="00866DC7" w:rsidRPr="00DD28A3" w:rsidRDefault="00866DC7" w:rsidP="00D54B36">
            <w:pPr>
              <w:tabs>
                <w:tab w:val="left" w:pos="360"/>
                <w:tab w:val="left" w:pos="720"/>
                <w:tab w:val="left" w:pos="1080"/>
                <w:tab w:val="left" w:pos="1613"/>
                <w:tab w:val="left" w:pos="2160"/>
              </w:tabs>
              <w:jc w:val="center"/>
              <w:rPr>
                <w:rFonts w:cs="Tahoma"/>
                <w:sz w:val="22"/>
              </w:rPr>
            </w:pPr>
            <w:r w:rsidRPr="00DD28A3">
              <w:rPr>
                <w:rFonts w:cs="Tahoma"/>
                <w:color w:val="000000"/>
              </w:rPr>
              <w:t>--</w:t>
            </w:r>
          </w:p>
        </w:tc>
        <w:tc>
          <w:tcPr>
            <w:tcW w:w="2148" w:type="dxa"/>
          </w:tcPr>
          <w:p w:rsidR="00866DC7" w:rsidRPr="00DD28A3" w:rsidRDefault="00943ED6" w:rsidP="00D54B36">
            <w:pPr>
              <w:tabs>
                <w:tab w:val="left" w:pos="360"/>
                <w:tab w:val="left" w:pos="720"/>
                <w:tab w:val="left" w:pos="1080"/>
                <w:tab w:val="left" w:pos="1613"/>
                <w:tab w:val="left" w:pos="2160"/>
              </w:tabs>
              <w:jc w:val="center"/>
              <w:rPr>
                <w:rFonts w:cs="Tahoma"/>
              </w:rPr>
            </w:pPr>
            <w:r w:rsidRPr="00DD28A3">
              <w:rPr>
                <w:rFonts w:cs="Tahoma"/>
              </w:rPr>
              <w:t>Part V</w:t>
            </w:r>
            <w:r w:rsidR="00990FB1" w:rsidRPr="00DD28A3">
              <w:rPr>
                <w:rFonts w:cs="Tahoma"/>
              </w:rPr>
              <w:t>.E.7</w:t>
            </w:r>
          </w:p>
        </w:tc>
        <w:tc>
          <w:tcPr>
            <w:tcW w:w="3060"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rPr>
              <w:t>Form provided in Grants.gov application package</w:t>
            </w:r>
          </w:p>
        </w:tc>
      </w:tr>
      <w:tr w:rsidR="00866DC7" w:rsidRPr="00DD28A3">
        <w:tc>
          <w:tcPr>
            <w:tcW w:w="3258" w:type="dxa"/>
          </w:tcPr>
          <w:p w:rsidR="00866DC7" w:rsidRPr="00DD28A3" w:rsidRDefault="00866DC7" w:rsidP="00990FB1">
            <w:pPr>
              <w:tabs>
                <w:tab w:val="left" w:pos="360"/>
                <w:tab w:val="left" w:pos="720"/>
                <w:tab w:val="left" w:pos="1080"/>
                <w:tab w:val="left" w:pos="1613"/>
                <w:tab w:val="left" w:pos="2160"/>
              </w:tabs>
              <w:rPr>
                <w:rFonts w:cs="Tahoma"/>
              </w:rPr>
            </w:pPr>
            <w:r w:rsidRPr="00DD28A3">
              <w:rPr>
                <w:rFonts w:cs="Tahoma"/>
              </w:rPr>
              <w:t>Project Summary/Abstract</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D54B36">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7 of the "Other Project Information" form</w:t>
            </w:r>
          </w:p>
        </w:tc>
      </w:tr>
      <w:tr w:rsidR="00866DC7" w:rsidRPr="00DD28A3">
        <w:trPr>
          <w:trHeight w:val="2915"/>
        </w:trPr>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Project Narrative and Appendices</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36"/>
              </w:numPr>
              <w:tabs>
                <w:tab w:val="left" w:pos="360"/>
                <w:tab w:val="left" w:pos="720"/>
                <w:tab w:val="left" w:pos="1080"/>
                <w:tab w:val="left" w:pos="1613"/>
                <w:tab w:val="left" w:pos="2160"/>
              </w:tabs>
              <w:rPr>
                <w:rFonts w:cs="Tahoma"/>
              </w:rPr>
            </w:pPr>
            <w:r w:rsidRPr="00DD28A3">
              <w:rPr>
                <w:rFonts w:cs="Tahoma"/>
              </w:rPr>
              <w:t>Narrative</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36"/>
              </w:numPr>
              <w:tabs>
                <w:tab w:val="left" w:pos="360"/>
                <w:tab w:val="left" w:pos="720"/>
                <w:tab w:val="left" w:pos="1080"/>
                <w:tab w:val="left" w:pos="1613"/>
                <w:tab w:val="left" w:pos="2160"/>
              </w:tabs>
              <w:rPr>
                <w:rFonts w:cs="Tahoma"/>
              </w:rPr>
            </w:pPr>
            <w:r w:rsidRPr="00DD28A3">
              <w:rPr>
                <w:rFonts w:cs="Tahoma"/>
              </w:rPr>
              <w:t xml:space="preserve">Appendix A </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36"/>
              </w:numPr>
              <w:tabs>
                <w:tab w:val="left" w:pos="360"/>
                <w:tab w:val="left" w:pos="720"/>
                <w:tab w:val="left" w:pos="1080"/>
                <w:tab w:val="left" w:pos="1613"/>
                <w:tab w:val="left" w:pos="2160"/>
              </w:tabs>
              <w:rPr>
                <w:rFonts w:cs="Tahoma"/>
              </w:rPr>
            </w:pPr>
            <w:r w:rsidRPr="00DD28A3">
              <w:rPr>
                <w:rFonts w:cs="Tahoma"/>
              </w:rPr>
              <w:t>Appendix B</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36"/>
              </w:numPr>
              <w:tabs>
                <w:tab w:val="left" w:pos="360"/>
                <w:tab w:val="left" w:pos="720"/>
                <w:tab w:val="left" w:pos="1080"/>
                <w:tab w:val="left" w:pos="1613"/>
                <w:tab w:val="left" w:pos="2160"/>
              </w:tabs>
              <w:rPr>
                <w:rFonts w:cs="Tahoma"/>
              </w:rPr>
            </w:pPr>
            <w:r w:rsidRPr="00DD28A3">
              <w:rPr>
                <w:rFonts w:cs="Tahoma"/>
              </w:rPr>
              <w:t>Appendix C</w:t>
            </w:r>
          </w:p>
          <w:p w:rsidR="00866DC7" w:rsidRPr="00DD28A3" w:rsidRDefault="00866DC7" w:rsidP="00D54B36">
            <w:pPr>
              <w:tabs>
                <w:tab w:val="left" w:pos="360"/>
                <w:tab w:val="left" w:pos="720"/>
                <w:tab w:val="left" w:pos="1080"/>
                <w:tab w:val="left" w:pos="1613"/>
                <w:tab w:val="left" w:pos="2160"/>
              </w:tabs>
              <w:rPr>
                <w:rFonts w:cs="Tahoma"/>
              </w:rPr>
            </w:pPr>
          </w:p>
          <w:p w:rsidR="00866DC7" w:rsidRPr="00DD28A3" w:rsidRDefault="00866DC7" w:rsidP="00146677">
            <w:pPr>
              <w:numPr>
                <w:ilvl w:val="0"/>
                <w:numId w:val="36"/>
              </w:numPr>
              <w:tabs>
                <w:tab w:val="left" w:pos="360"/>
                <w:tab w:val="left" w:pos="720"/>
                <w:tab w:val="left" w:pos="1080"/>
                <w:tab w:val="left" w:pos="1613"/>
                <w:tab w:val="left" w:pos="2160"/>
              </w:tabs>
              <w:rPr>
                <w:rFonts w:cs="Tahoma"/>
              </w:rPr>
            </w:pPr>
            <w:r w:rsidRPr="00DD28A3">
              <w:rPr>
                <w:rFonts w:cs="Tahoma"/>
              </w:rPr>
              <w:t>Appendix D</w:t>
            </w:r>
          </w:p>
          <w:p w:rsidR="00990FB1" w:rsidRPr="00DD28A3" w:rsidRDefault="00990FB1" w:rsidP="00EE195B">
            <w:pPr>
              <w:pStyle w:val="ListParagraph"/>
              <w:rPr>
                <w:rFonts w:cs="Tahoma"/>
              </w:rPr>
            </w:pPr>
          </w:p>
          <w:p w:rsidR="00990FB1" w:rsidRPr="00DD28A3" w:rsidRDefault="00990FB1" w:rsidP="001E6332">
            <w:pPr>
              <w:tabs>
                <w:tab w:val="left" w:pos="360"/>
                <w:tab w:val="left" w:pos="720"/>
                <w:tab w:val="left" w:pos="1080"/>
                <w:tab w:val="left" w:pos="1613"/>
                <w:tab w:val="left" w:pos="2160"/>
              </w:tabs>
              <w:ind w:left="720"/>
              <w:rPr>
                <w:rFonts w:cs="Tahoma"/>
              </w:rPr>
            </w:pP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p>
          <w:p w:rsidR="00990FB1" w:rsidRPr="00DD28A3" w:rsidRDefault="00990FB1" w:rsidP="00D54B36">
            <w:pPr>
              <w:tabs>
                <w:tab w:val="left" w:pos="360"/>
                <w:tab w:val="left" w:pos="720"/>
                <w:tab w:val="left" w:pos="1080"/>
                <w:tab w:val="left" w:pos="1613"/>
                <w:tab w:val="left" w:pos="2160"/>
              </w:tabs>
              <w:jc w:val="center"/>
              <w:rPr>
                <w:rFonts w:cs="Tahoma"/>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866DC7" w:rsidRPr="00DD28A3" w:rsidRDefault="00866DC7" w:rsidP="00D54B36">
            <w:pPr>
              <w:tabs>
                <w:tab w:val="left" w:pos="360"/>
                <w:tab w:val="left" w:pos="720"/>
                <w:tab w:val="left" w:pos="1080"/>
                <w:tab w:val="left" w:pos="1613"/>
                <w:tab w:val="left" w:pos="2160"/>
              </w:tabs>
              <w:jc w:val="center"/>
              <w:rPr>
                <w:rFonts w:cs="Tahoma"/>
              </w:rPr>
            </w:pPr>
          </w:p>
          <w:p w:rsidR="00866DC7" w:rsidRPr="00DD28A3" w:rsidRDefault="00866DC7" w:rsidP="00D54B36">
            <w:pPr>
              <w:tabs>
                <w:tab w:val="left" w:pos="360"/>
                <w:tab w:val="left" w:pos="720"/>
                <w:tab w:val="left" w:pos="1080"/>
                <w:tab w:val="left" w:pos="1613"/>
                <w:tab w:val="left" w:pos="2160"/>
              </w:tabs>
              <w:jc w:val="center"/>
              <w:rPr>
                <w:rFonts w:cs="Tahoma"/>
                <w:color w:val="000000"/>
                <w:szCs w:val="20"/>
              </w:rPr>
            </w:pPr>
            <w:r w:rsidRPr="00DD28A3">
              <w:rPr>
                <w:rFonts w:cs="Tahoma"/>
                <w:color w:val="000000"/>
                <w:szCs w:val="20"/>
              </w:rPr>
              <w:t>--</w:t>
            </w:r>
          </w:p>
          <w:p w:rsidR="00990FB1" w:rsidRPr="00DD28A3" w:rsidRDefault="00990FB1" w:rsidP="00D54B36">
            <w:pPr>
              <w:tabs>
                <w:tab w:val="left" w:pos="360"/>
                <w:tab w:val="left" w:pos="720"/>
                <w:tab w:val="left" w:pos="1080"/>
                <w:tab w:val="left" w:pos="1613"/>
                <w:tab w:val="left" w:pos="2160"/>
              </w:tabs>
              <w:jc w:val="center"/>
              <w:rPr>
                <w:rFonts w:cs="Tahoma"/>
                <w:color w:val="000000"/>
                <w:szCs w:val="20"/>
              </w:rPr>
            </w:pPr>
          </w:p>
          <w:p w:rsidR="00990FB1" w:rsidRPr="00DD28A3" w:rsidRDefault="00990FB1" w:rsidP="001E6332">
            <w:pPr>
              <w:tabs>
                <w:tab w:val="left" w:pos="360"/>
                <w:tab w:val="left" w:pos="720"/>
                <w:tab w:val="left" w:pos="1080"/>
                <w:tab w:val="left" w:pos="1613"/>
                <w:tab w:val="left" w:pos="2160"/>
              </w:tabs>
              <w:rPr>
                <w:rFonts w:cs="Tahoma"/>
                <w:color w:val="000000"/>
                <w:szCs w:val="20"/>
              </w:rPr>
            </w:pPr>
          </w:p>
          <w:p w:rsidR="00866DC7" w:rsidRPr="00DD28A3"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V.D.2-</w:t>
            </w:r>
            <w:r w:rsidR="00394B91" w:rsidRPr="00DD28A3">
              <w:rPr>
                <w:rFonts w:cs="Tahoma"/>
              </w:rPr>
              <w:t>6</w:t>
            </w:r>
          </w:p>
        </w:tc>
        <w:tc>
          <w:tcPr>
            <w:tcW w:w="3060" w:type="dxa"/>
          </w:tcPr>
          <w:p w:rsidR="00866DC7" w:rsidRPr="00DD28A3" w:rsidRDefault="00866DC7" w:rsidP="000C6893">
            <w:pPr>
              <w:tabs>
                <w:tab w:val="left" w:pos="360"/>
                <w:tab w:val="left" w:pos="720"/>
                <w:tab w:val="left" w:pos="1080"/>
                <w:tab w:val="left" w:pos="1613"/>
                <w:tab w:val="left" w:pos="2160"/>
              </w:tabs>
              <w:rPr>
                <w:rFonts w:cs="Tahoma"/>
              </w:rPr>
            </w:pPr>
            <w:r w:rsidRPr="00DD28A3">
              <w:rPr>
                <w:rFonts w:cs="Tahoma"/>
              </w:rPr>
              <w:t xml:space="preserve">The Project Narrative, and if applicable Appendix A, Appendix B, Appendix C, </w:t>
            </w:r>
            <w:r w:rsidR="000C6893" w:rsidRPr="00DD28A3">
              <w:rPr>
                <w:rFonts w:cs="Tahoma"/>
              </w:rPr>
              <w:t xml:space="preserve">and </w:t>
            </w:r>
            <w:r w:rsidRPr="00DD28A3">
              <w:rPr>
                <w:rFonts w:cs="Tahoma"/>
              </w:rPr>
              <w:t>Appendix D must ALL be included together in one PDF file and attached at Item 8 of the "Other Project Information"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Bibliography and References Cited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7</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9 of the "Other Project Information" form.</w:t>
            </w:r>
          </w:p>
        </w:tc>
      </w:tr>
      <w:tr w:rsidR="00866DC7" w:rsidRPr="00DD28A3">
        <w:tc>
          <w:tcPr>
            <w:tcW w:w="3258" w:type="dxa"/>
          </w:tcPr>
          <w:p w:rsidR="00866DC7" w:rsidRPr="00DD28A3" w:rsidRDefault="00866DC7" w:rsidP="00990FB1">
            <w:pPr>
              <w:tabs>
                <w:tab w:val="left" w:pos="360"/>
                <w:tab w:val="left" w:pos="720"/>
                <w:tab w:val="left" w:pos="1080"/>
                <w:tab w:val="left" w:pos="1613"/>
                <w:tab w:val="left" w:pos="2160"/>
              </w:tabs>
              <w:rPr>
                <w:rFonts w:cs="Tahoma"/>
              </w:rPr>
            </w:pPr>
            <w:r w:rsidRPr="00DD28A3">
              <w:rPr>
                <w:rFonts w:cs="Tahoma"/>
              </w:rPr>
              <w:t xml:space="preserve">Research on Human Subjects </w:t>
            </w:r>
            <w:r w:rsidR="00990FB1" w:rsidRPr="00DD28A3">
              <w:rPr>
                <w:rFonts w:cs="Tahoma"/>
              </w:rPr>
              <w:t>Narrative</w:t>
            </w:r>
            <w:r w:rsidRPr="00DD28A3">
              <w:rPr>
                <w:rFonts w:cs="Tahoma"/>
              </w:rPr>
              <w:t>, if human subjects are involved</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8</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as an attachment (PDF file) using Item 12 of the "Other Project Information"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lastRenderedPageBreak/>
              <w:t>Biographical Sketches of Senior/Key Personnel</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w:t>
            </w:r>
            <w:r w:rsidR="00394B91" w:rsidRPr="00DD28A3">
              <w:rPr>
                <w:rFonts w:cs="Tahoma"/>
              </w:rPr>
              <w:t>9</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each as a separate attachment (PDF file) using the "Senior/Key Person Profile (Expanded)"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Lists of Current &amp; Pending Support for Senior/Key Personnel</w:t>
            </w:r>
          </w:p>
          <w:p w:rsidR="00866DC7" w:rsidRPr="00DD28A3" w:rsidRDefault="00866DC7" w:rsidP="00D54B36">
            <w:pPr>
              <w:tabs>
                <w:tab w:val="left" w:pos="360"/>
                <w:tab w:val="left" w:pos="720"/>
                <w:tab w:val="left" w:pos="1080"/>
                <w:tab w:val="left" w:pos="1613"/>
                <w:tab w:val="left" w:pos="2160"/>
              </w:tabs>
              <w:rPr>
                <w:rFonts w:cs="Tahoma"/>
                <w:highlight w:val="yellow"/>
              </w:rPr>
            </w:pP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r w:rsidR="00394B91" w:rsidRPr="00DD28A3">
              <w:rPr>
                <w:rFonts w:cs="Tahoma"/>
              </w:rPr>
              <w:t>0</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Add each as a separate attachment (PDF file) using the "Senior/Key Person Profile (Expanded)" form.</w:t>
            </w:r>
          </w:p>
        </w:tc>
      </w:tr>
      <w:tr w:rsidR="00866DC7" w:rsidRPr="00DD28A3">
        <w:tc>
          <w:tcPr>
            <w:tcW w:w="3258"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Narrative Budget Justification</w:t>
            </w:r>
          </w:p>
        </w:tc>
        <w:tc>
          <w:tcPr>
            <w:tcW w:w="1002" w:type="dxa"/>
          </w:tcPr>
          <w:p w:rsidR="00866DC7" w:rsidRPr="00DD28A3" w:rsidRDefault="00866DC7" w:rsidP="00D54B36">
            <w:pPr>
              <w:tabs>
                <w:tab w:val="left" w:pos="360"/>
                <w:tab w:val="left" w:pos="720"/>
                <w:tab w:val="left" w:pos="1080"/>
                <w:tab w:val="left" w:pos="1613"/>
                <w:tab w:val="left" w:pos="2160"/>
              </w:tabs>
              <w:jc w:val="center"/>
              <w:rPr>
                <w:rFonts w:cs="Tahoma"/>
              </w:rPr>
            </w:pPr>
            <w:r w:rsidRPr="00DD28A3">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DD28A3" w:rsidRDefault="00990FB1" w:rsidP="00394B91">
            <w:pPr>
              <w:tabs>
                <w:tab w:val="left" w:pos="360"/>
                <w:tab w:val="left" w:pos="720"/>
                <w:tab w:val="left" w:pos="1080"/>
                <w:tab w:val="left" w:pos="1613"/>
                <w:tab w:val="left" w:pos="2160"/>
              </w:tabs>
              <w:jc w:val="center"/>
              <w:rPr>
                <w:rFonts w:cs="Tahoma"/>
              </w:rPr>
            </w:pPr>
            <w:r w:rsidRPr="00DD28A3">
              <w:rPr>
                <w:rFonts w:cs="Tahoma"/>
              </w:rPr>
              <w:t xml:space="preserve">Part </w:t>
            </w:r>
            <w:r w:rsidR="00943ED6" w:rsidRPr="00DD28A3">
              <w:rPr>
                <w:rFonts w:cs="Tahoma"/>
              </w:rPr>
              <w:t>I</w:t>
            </w:r>
            <w:r w:rsidRPr="00DD28A3">
              <w:rPr>
                <w:rFonts w:cs="Tahoma"/>
              </w:rPr>
              <w:t>V.D.1</w:t>
            </w:r>
            <w:r w:rsidR="00394B91" w:rsidRPr="00DD28A3">
              <w:rPr>
                <w:rFonts w:cs="Tahoma"/>
              </w:rPr>
              <w:t>1</w:t>
            </w:r>
          </w:p>
        </w:tc>
        <w:tc>
          <w:tcPr>
            <w:tcW w:w="3060" w:type="dxa"/>
          </w:tcPr>
          <w:p w:rsidR="00866DC7" w:rsidRPr="00DD28A3" w:rsidRDefault="00866DC7" w:rsidP="00D54B36">
            <w:pPr>
              <w:tabs>
                <w:tab w:val="left" w:pos="360"/>
                <w:tab w:val="left" w:pos="720"/>
                <w:tab w:val="left" w:pos="1080"/>
                <w:tab w:val="left" w:pos="1613"/>
                <w:tab w:val="left" w:pos="2160"/>
              </w:tabs>
              <w:rPr>
                <w:rFonts w:cs="Tahoma"/>
              </w:rPr>
            </w:pPr>
            <w:r w:rsidRPr="00DD28A3">
              <w:rPr>
                <w:rFonts w:cs="Tahoma"/>
              </w:rPr>
              <w:t xml:space="preserve">Add as an attachment (PDF file) using </w:t>
            </w:r>
            <w:r w:rsidRPr="00DD28A3">
              <w:rPr>
                <w:rFonts w:cs="Tahoma"/>
                <w:bCs/>
                <w:i/>
              </w:rPr>
              <w:t>Section K – Budget Period 1</w:t>
            </w:r>
            <w:r w:rsidRPr="00DD28A3">
              <w:rPr>
                <w:rFonts w:cs="Tahoma"/>
                <w:b/>
                <w:bCs/>
              </w:rPr>
              <w:t xml:space="preserve"> </w:t>
            </w:r>
            <w:r w:rsidRPr="00DD28A3">
              <w:rPr>
                <w:rFonts w:cs="Tahoma"/>
              </w:rPr>
              <w:t>of the "Budget (Total Federal + Non-Federal)" form.</w:t>
            </w:r>
          </w:p>
        </w:tc>
      </w:tr>
    </w:tbl>
    <w:p w:rsidR="00866DC7" w:rsidRPr="00DD28A3" w:rsidRDefault="00866DC7" w:rsidP="00866DC7">
      <w:pPr>
        <w:tabs>
          <w:tab w:val="left" w:pos="360"/>
          <w:tab w:val="left" w:pos="720"/>
          <w:tab w:val="left" w:pos="1080"/>
          <w:tab w:val="left" w:pos="1613"/>
          <w:tab w:val="left" w:pos="2160"/>
        </w:tabs>
        <w:rPr>
          <w:rFonts w:cs="Tahoma"/>
        </w:rPr>
      </w:pPr>
    </w:p>
    <w:p w:rsidR="00866DC7" w:rsidRPr="00DD28A3" w:rsidRDefault="00866DC7" w:rsidP="00146677">
      <w:pPr>
        <w:pStyle w:val="Heading2"/>
        <w:rPr>
          <w:rFonts w:cs="Tahoma"/>
        </w:rPr>
      </w:pPr>
      <w:r w:rsidRPr="00DD28A3">
        <w:rPr>
          <w:rFonts w:cs="Tahoma"/>
        </w:rPr>
        <w:br w:type="page"/>
      </w:r>
      <w:bookmarkStart w:id="276" w:name="_Toc375049715"/>
      <w:bookmarkStart w:id="277" w:name="_Toc378173910"/>
      <w:bookmarkStart w:id="278" w:name="_Toc413418582"/>
      <w:r w:rsidR="004A5784" w:rsidRPr="00DD28A3">
        <w:rPr>
          <w:rFonts w:cs="Tahoma"/>
        </w:rPr>
        <w:lastRenderedPageBreak/>
        <w:t>APPLICATION CHECKLIST</w:t>
      </w:r>
      <w:bookmarkEnd w:id="276"/>
      <w:bookmarkEnd w:id="277"/>
      <w:bookmarkEnd w:id="278"/>
    </w:p>
    <w:p w:rsidR="00866DC7" w:rsidRPr="00DD28A3"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each of the following forms been completed?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 xml:space="preserve">SF 424 Application for Federal Assistance </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252"/>
                <w:tab w:val="left" w:pos="1080"/>
                <w:tab w:val="left" w:pos="1613"/>
                <w:tab w:val="left" w:pos="2160"/>
              </w:tabs>
              <w:spacing w:before="120" w:after="120"/>
              <w:ind w:left="792" w:hanging="360"/>
              <w:rPr>
                <w:rFonts w:cs="Tahoma"/>
              </w:rPr>
            </w:pPr>
            <w:r w:rsidRPr="00DD28A3">
              <w:rPr>
                <w:rFonts w:cs="Tahoma"/>
              </w:rPr>
              <w:t>For item 4a, is the PR/Award number entered if this is a Resubmission following the instructions in Part VI.E.1?</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4872F2">
            <w:pPr>
              <w:tabs>
                <w:tab w:val="left" w:pos="360"/>
                <w:tab w:val="left" w:pos="1080"/>
                <w:tab w:val="left" w:pos="1613"/>
                <w:tab w:val="left" w:pos="2160"/>
              </w:tabs>
              <w:spacing w:before="120" w:after="120"/>
              <w:ind w:left="792" w:hanging="360"/>
              <w:rPr>
                <w:rFonts w:cs="Tahoma"/>
              </w:rPr>
            </w:pPr>
            <w:r w:rsidRPr="00DD28A3">
              <w:rPr>
                <w:rFonts w:cs="Tahoma"/>
              </w:rPr>
              <w:t xml:space="preserve">For item 4b, </w:t>
            </w:r>
            <w:r w:rsidR="004872F2" w:rsidRPr="00DD28A3">
              <w:rPr>
                <w:rFonts w:cs="Tahoma"/>
              </w:rPr>
              <w:t>is</w:t>
            </w:r>
            <w:r w:rsidRPr="00DD28A3">
              <w:rPr>
                <w:rFonts w:cs="Tahoma"/>
              </w:rPr>
              <w:t xml:space="preserve"> the correct topic code included following the instructions in Part V.E.1? </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394B91">
            <w:pPr>
              <w:tabs>
                <w:tab w:val="left" w:pos="360"/>
                <w:tab w:val="left" w:pos="1080"/>
                <w:tab w:val="left" w:pos="1613"/>
                <w:tab w:val="left" w:pos="2160"/>
              </w:tabs>
              <w:spacing w:before="120" w:after="120"/>
              <w:ind w:left="792" w:hanging="360"/>
              <w:rPr>
                <w:rFonts w:cs="Tahoma"/>
              </w:rPr>
            </w:pPr>
            <w:r w:rsidRPr="00DD28A3">
              <w:rPr>
                <w:rFonts w:cs="Tahoma"/>
              </w:rPr>
              <w:t>For item 8, is the Type of Application appropriately marked as either “New” or “Resubmission” following the instructions in Part V.E.1?</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Senior/Key Person Profile (Expanded)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Project/Performance Site Location(s)</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Other Project Information</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Budget (Total Federal + Non-Federal):</w:t>
            </w:r>
            <w:r w:rsidR="000C27B0" w:rsidRPr="00DD28A3">
              <w:rPr>
                <w:rFonts w:cs="Tahoma"/>
              </w:rPr>
              <w:t xml:space="preserve"> </w:t>
            </w:r>
            <w:r w:rsidRPr="00DD28A3">
              <w:rPr>
                <w:rFonts w:cs="Tahoma"/>
              </w:rPr>
              <w:t>Sections A &amp; B; Sections C, D,</w:t>
            </w:r>
            <w:r w:rsidR="000C27B0" w:rsidRPr="00DD28A3">
              <w:rPr>
                <w:rFonts w:cs="Tahoma"/>
              </w:rPr>
              <w:t xml:space="preserve"> </w:t>
            </w:r>
            <w:r w:rsidRPr="00DD28A3">
              <w:rPr>
                <w:rFonts w:cs="Tahoma"/>
              </w:rPr>
              <w:t>&amp; E; Sections F - K</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 xml:space="preserve">R&amp;R </w:t>
            </w:r>
            <w:proofErr w:type="spellStart"/>
            <w:r w:rsidRPr="00DD28A3">
              <w:rPr>
                <w:rFonts w:cs="Tahoma"/>
              </w:rPr>
              <w:t>Subaward</w:t>
            </w:r>
            <w:proofErr w:type="spellEnd"/>
            <w:r w:rsidRPr="00DD28A3">
              <w:rPr>
                <w:rFonts w:cs="Tahoma"/>
              </w:rPr>
              <w:t xml:space="preserve"> Budget (Federal/Non-Federal) Attachment(s) form (if applicable)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lang w:val="fr-FR"/>
              </w:rPr>
            </w:pPr>
            <w:r w:rsidRPr="00DD28A3">
              <w:rPr>
                <w:rFonts w:cs="Tahoma"/>
                <w:lang w:val="fr-FR"/>
              </w:rPr>
              <w:t>SF 424B Assurances – Non-Construction Programs</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ED 80-0013 – Combined Assurance</w:t>
            </w:r>
          </w:p>
        </w:tc>
      </w:tr>
      <w:tr w:rsidR="00395837" w:rsidRPr="00DD28A3">
        <w:tc>
          <w:tcPr>
            <w:tcW w:w="558" w:type="dxa"/>
            <w:tcBorders>
              <w:bottom w:val="single" w:sz="4" w:space="0" w:color="auto"/>
            </w:tcBorders>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Disclosure of Lobby Activities – Standard Form LLL (if applicable)</w:t>
            </w:r>
          </w:p>
        </w:tc>
      </w:tr>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each of the following items been attached as PDF files in the correct place?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Project Summary/Abstract, using Item 7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394B91">
            <w:pPr>
              <w:tabs>
                <w:tab w:val="left" w:pos="360"/>
                <w:tab w:val="left" w:pos="720"/>
                <w:tab w:val="left" w:pos="1080"/>
                <w:tab w:val="left" w:pos="1613"/>
                <w:tab w:val="left" w:pos="2160"/>
              </w:tabs>
              <w:spacing w:before="120" w:after="120"/>
              <w:ind w:left="432" w:hanging="432"/>
              <w:rPr>
                <w:rFonts w:cs="Tahoma"/>
              </w:rPr>
            </w:pPr>
            <w:r w:rsidRPr="00DD28A3">
              <w:rPr>
                <w:rFonts w:cs="Tahoma"/>
              </w:rPr>
              <w:t xml:space="preserve">Project Narrative, and where applicable, Appendix A, Appendix B, Appendix C, </w:t>
            </w:r>
            <w:r w:rsidR="00394B91" w:rsidRPr="00DD28A3">
              <w:rPr>
                <w:rFonts w:cs="Tahoma"/>
              </w:rPr>
              <w:t xml:space="preserve">and </w:t>
            </w:r>
            <w:r w:rsidRPr="00DD28A3">
              <w:rPr>
                <w:rFonts w:cs="Tahoma"/>
              </w:rPr>
              <w:t>Appendix D as a single file using Item 8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Bibliography and References Cited, using Item 9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Research on Human Subjects Narrative, either the Exempt Research Narrative or the Non-exempt Research Narrative, using Item 12 of the "Other Project Information"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Biographical Sketches of Senior/Key Personnel, using "Attach Biographical Sketch" of the “Senior/Key Person Profile (Expanded)”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Lists of Current &amp; Pending Support, using “Attach Current &amp; Pending Support” of the “Senior/Key Person Profile (Expanded)”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Narrative Budget Justification, using Section K – Budget Period 1 of the "Budget (Total Federal + Non-Federal" form</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Budget (Total Federal + Non-Federal):</w:t>
            </w:r>
            <w:r w:rsidR="000C27B0" w:rsidRPr="00DD28A3">
              <w:rPr>
                <w:rFonts w:cs="Tahoma"/>
              </w:rPr>
              <w:t xml:space="preserve"> </w:t>
            </w:r>
            <w:r w:rsidRPr="00DD28A3">
              <w:rPr>
                <w:rFonts w:cs="Tahoma"/>
              </w:rPr>
              <w:t>Sections A &amp; B; Sections C, D,</w:t>
            </w:r>
            <w:r w:rsidR="000C27B0" w:rsidRPr="00DD28A3">
              <w:rPr>
                <w:rFonts w:cs="Tahoma"/>
              </w:rPr>
              <w:t xml:space="preserve"> </w:t>
            </w:r>
            <w:r w:rsidRPr="00DD28A3">
              <w:rPr>
                <w:rFonts w:cs="Tahoma"/>
              </w:rPr>
              <w:t xml:space="preserve">&amp; E; Sections F – K for the </w:t>
            </w:r>
            <w:proofErr w:type="spellStart"/>
            <w:r w:rsidRPr="00DD28A3">
              <w:rPr>
                <w:rFonts w:cs="Tahoma"/>
              </w:rPr>
              <w:t>Subaward</w:t>
            </w:r>
            <w:proofErr w:type="spellEnd"/>
            <w:r w:rsidRPr="00DD28A3">
              <w:rPr>
                <w:rFonts w:cs="Tahoma"/>
              </w:rPr>
              <w:t xml:space="preserve">(s), using the “R&amp;R </w:t>
            </w:r>
            <w:proofErr w:type="spellStart"/>
            <w:r w:rsidRPr="00DD28A3">
              <w:rPr>
                <w:rFonts w:cs="Tahoma"/>
              </w:rPr>
              <w:t>Subaward</w:t>
            </w:r>
            <w:proofErr w:type="spellEnd"/>
            <w:r w:rsidRPr="00DD28A3">
              <w:rPr>
                <w:rFonts w:cs="Tahoma"/>
              </w:rPr>
              <w:t xml:space="preserve"> Budget (Federal/Non-Federal) Attachment(s)” form, as appropriate</w:t>
            </w:r>
          </w:p>
        </w:tc>
      </w:tr>
      <w:tr w:rsidR="00395837" w:rsidRPr="00DD28A3">
        <w:trPr>
          <w:cantSplit/>
        </w:trPr>
        <w:tc>
          <w:tcPr>
            <w:tcW w:w="9738" w:type="dxa"/>
            <w:gridSpan w:val="2"/>
            <w:shd w:val="clear" w:color="auto" w:fill="BFBFBF"/>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Have the following actions been completed?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r w:rsidRPr="00DD28A3">
              <w:rPr>
                <w:rFonts w:cs="Tahoma"/>
              </w:rPr>
              <w:t>The correct PDF files are attached to the proper forms in the Grants.gov application package</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The "Check Package for Errors" button at the top of the grant application package has been used to identify errors or missing required information that prevents an application from being processed</w:t>
            </w:r>
          </w:p>
        </w:tc>
      </w:tr>
      <w:tr w:rsidR="00395837" w:rsidRPr="00DD28A3">
        <w:tc>
          <w:tcPr>
            <w:tcW w:w="558" w:type="dxa"/>
          </w:tcPr>
          <w:p w:rsidR="00395837" w:rsidRPr="00DD28A3"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DD28A3" w:rsidRDefault="00395837" w:rsidP="005E0A74">
            <w:pPr>
              <w:tabs>
                <w:tab w:val="left" w:pos="360"/>
                <w:tab w:val="left" w:pos="720"/>
                <w:tab w:val="left" w:pos="1080"/>
                <w:tab w:val="left" w:pos="1613"/>
                <w:tab w:val="left" w:pos="2160"/>
              </w:tabs>
              <w:spacing w:before="120" w:after="120"/>
              <w:ind w:left="432" w:hanging="432"/>
              <w:rPr>
                <w:rFonts w:cs="Tahoma"/>
              </w:rPr>
            </w:pPr>
            <w:r w:rsidRPr="00DD28A3">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395837" w:rsidRPr="00DD28A3" w:rsidRDefault="00395837" w:rsidP="00866DC7">
      <w:pPr>
        <w:tabs>
          <w:tab w:val="left" w:pos="360"/>
          <w:tab w:val="left" w:pos="720"/>
          <w:tab w:val="left" w:pos="1080"/>
          <w:tab w:val="left" w:pos="1613"/>
          <w:tab w:val="left" w:pos="2160"/>
        </w:tabs>
        <w:rPr>
          <w:rFonts w:cs="Tahoma"/>
          <w:bCs/>
        </w:rPr>
      </w:pPr>
    </w:p>
    <w:p w:rsidR="00023697" w:rsidRPr="00DD28A3" w:rsidRDefault="004F2A3F" w:rsidP="00146677">
      <w:pPr>
        <w:pStyle w:val="Heading2"/>
        <w:rPr>
          <w:rFonts w:cs="Tahoma"/>
        </w:rPr>
      </w:pPr>
      <w:bookmarkStart w:id="279" w:name="_Toc378173911"/>
      <w:bookmarkStart w:id="280" w:name="_Toc413418583"/>
      <w:bookmarkStart w:id="281" w:name="Part_V_H"/>
      <w:r w:rsidRPr="00DD28A3">
        <w:rPr>
          <w:rFonts w:cs="Tahoma"/>
        </w:rPr>
        <w:t>PROGRAM OFFICER CONTACT INFORMATION</w:t>
      </w:r>
      <w:bookmarkEnd w:id="279"/>
      <w:bookmarkEnd w:id="280"/>
    </w:p>
    <w:bookmarkEnd w:id="281"/>
    <w:p w:rsidR="00DE28F8" w:rsidRPr="00DD28A3" w:rsidRDefault="00B40AE7" w:rsidP="00F51A04">
      <w:pPr>
        <w:rPr>
          <w:rFonts w:cs="Tahoma"/>
        </w:rPr>
      </w:pPr>
      <w:r w:rsidRPr="00DD28A3">
        <w:rPr>
          <w:rFonts w:cs="Tahoma"/>
        </w:rPr>
        <w:t>Please</w:t>
      </w:r>
      <w:r w:rsidR="00DE28F8" w:rsidRPr="00DD28A3">
        <w:rPr>
          <w:rFonts w:cs="Tahoma"/>
        </w:rPr>
        <w:t xml:space="preserve"> contact </w:t>
      </w:r>
      <w:r w:rsidR="002B7BD7" w:rsidRPr="00DD28A3">
        <w:rPr>
          <w:rFonts w:cs="Tahoma"/>
        </w:rPr>
        <w:t xml:space="preserve">the Institute’s </w:t>
      </w:r>
      <w:r w:rsidR="00DE28F8" w:rsidRPr="00DD28A3">
        <w:rPr>
          <w:rFonts w:cs="Tahoma"/>
        </w:rPr>
        <w:t xml:space="preserve">program officers with any questions you may have about the best </w:t>
      </w:r>
      <w:r w:rsidR="00724248">
        <w:rPr>
          <w:rFonts w:cs="Tahoma"/>
        </w:rPr>
        <w:t>grant program for</w:t>
      </w:r>
      <w:r w:rsidR="00DE28F8" w:rsidRPr="00DD28A3">
        <w:rPr>
          <w:rFonts w:cs="Tahoma"/>
        </w:rPr>
        <w:t xml:space="preserve"> your application</w:t>
      </w:r>
      <w:r w:rsidR="003625FC" w:rsidRPr="00DD28A3">
        <w:rPr>
          <w:rFonts w:cs="Tahoma"/>
        </w:rPr>
        <w:t xml:space="preserve">. </w:t>
      </w:r>
      <w:r w:rsidR="00DE28F8" w:rsidRPr="00DD28A3">
        <w:rPr>
          <w:rFonts w:cs="Tahoma"/>
        </w:rPr>
        <w:t>Program officers function as knowledgeable colleagues who can provide substantive feedback on your research idea, including reading a draft of your project narrative</w:t>
      </w:r>
      <w:r w:rsidR="003625FC" w:rsidRPr="00DD28A3">
        <w:rPr>
          <w:rFonts w:cs="Tahoma"/>
        </w:rPr>
        <w:t xml:space="preserve">. </w:t>
      </w:r>
      <w:r w:rsidR="00DE28F8" w:rsidRPr="00DD28A3">
        <w:rPr>
          <w:rFonts w:cs="Tahoma"/>
        </w:rPr>
        <w:t xml:space="preserve">Program officers can also help you with any questions you may have about the </w:t>
      </w:r>
      <w:r w:rsidR="00386BF1" w:rsidRPr="00DD28A3">
        <w:rPr>
          <w:rFonts w:cs="Tahoma"/>
        </w:rPr>
        <w:t xml:space="preserve">content and </w:t>
      </w:r>
      <w:r w:rsidR="00DE28F8" w:rsidRPr="00DD28A3">
        <w:rPr>
          <w:rFonts w:cs="Tahoma"/>
        </w:rPr>
        <w:t>preparation of PDF file attachments.</w:t>
      </w:r>
      <w:r w:rsidR="000C27B0" w:rsidRPr="00DD28A3">
        <w:rPr>
          <w:rFonts w:cs="Tahoma"/>
        </w:rPr>
        <w:t xml:space="preserve"> </w:t>
      </w:r>
      <w:r w:rsidR="00EE195B" w:rsidRPr="00DD28A3">
        <w:rPr>
          <w:rFonts w:cs="Tahoma"/>
        </w:rPr>
        <w:t>However,</w:t>
      </w:r>
      <w:r w:rsidR="00DE28F8" w:rsidRPr="00DD28A3">
        <w:rPr>
          <w:rFonts w:cs="Tahoma"/>
        </w:rPr>
        <w:t xml:space="preserve"> any questions you have about </w:t>
      </w:r>
      <w:r w:rsidR="00386BF1" w:rsidRPr="00DD28A3">
        <w:rPr>
          <w:rFonts w:cs="Tahoma"/>
        </w:rPr>
        <w:t xml:space="preserve">individual forms within the application package and </w:t>
      </w:r>
      <w:r w:rsidR="00DE28F8" w:rsidRPr="00DD28A3">
        <w:rPr>
          <w:rFonts w:cs="Tahoma"/>
        </w:rPr>
        <w:t xml:space="preserve">electronic submission of your application through Grants.gov should be directed first to the Grants.gov Contact Center at </w:t>
      </w:r>
      <w:hyperlink r:id="rId70" w:history="1">
        <w:r w:rsidR="00DE28F8" w:rsidRPr="00DD28A3">
          <w:rPr>
            <w:rStyle w:val="Hyperlink"/>
            <w:rFonts w:cs="Tahoma"/>
          </w:rPr>
          <w:t>support@grants.gov</w:t>
        </w:r>
      </w:hyperlink>
      <w:r w:rsidR="00DE28F8" w:rsidRPr="00DD28A3">
        <w:rPr>
          <w:rFonts w:cs="Tahoma"/>
        </w:rPr>
        <w:t xml:space="preserve">, </w:t>
      </w:r>
      <w:hyperlink r:id="rId71" w:history="1">
        <w:r w:rsidR="00DE28F8" w:rsidRPr="00DD28A3">
          <w:rPr>
            <w:rStyle w:val="Hyperlink"/>
            <w:rFonts w:cs="Tahoma"/>
          </w:rPr>
          <w:t>http://www.grants.gov/web/grants/about/contact-us.html</w:t>
        </w:r>
      </w:hyperlink>
      <w:r w:rsidR="00DE28F8" w:rsidRPr="00DD28A3">
        <w:rPr>
          <w:rFonts w:cs="Tahoma"/>
        </w:rPr>
        <w:t>, or call 1-800-518-4726</w:t>
      </w:r>
      <w:r w:rsidR="003625FC" w:rsidRPr="00DD28A3">
        <w:rPr>
          <w:rFonts w:cs="Tahoma"/>
        </w:rPr>
        <w:t xml:space="preserve">. </w:t>
      </w:r>
    </w:p>
    <w:p w:rsidR="00F51A04" w:rsidRPr="00DD28A3" w:rsidRDefault="000C27B0" w:rsidP="00F51A04">
      <w:pPr>
        <w:rPr>
          <w:rFonts w:cs="Tahoma"/>
        </w:rPr>
      </w:pPr>
      <w:r w:rsidRPr="00DD28A3">
        <w:rPr>
          <w:rFonts w:cs="Tahoma"/>
        </w:rPr>
        <w:t xml:space="preserve"> </w:t>
      </w:r>
      <w:r w:rsidR="00DE28F8" w:rsidRPr="00DD28A3">
        <w:rPr>
          <w:rFonts w:cs="Tahoma"/>
        </w:rPr>
        <w:t xml:space="preserve"> </w:t>
      </w:r>
    </w:p>
    <w:p w:rsidR="00F51A04" w:rsidRPr="00DD28A3" w:rsidRDefault="00724248" w:rsidP="00D86EED">
      <w:pPr>
        <w:rPr>
          <w:rFonts w:cs="Tahoma"/>
          <w:b/>
        </w:rPr>
      </w:pPr>
      <w:r>
        <w:rPr>
          <w:rFonts w:eastAsia="Calibri" w:cs="Tahoma"/>
          <w:b/>
        </w:rPr>
        <w:t>Evaluation of State Education Programs and Policies</w:t>
      </w:r>
    </w:p>
    <w:p w:rsidR="00F51A04" w:rsidRPr="00DD28A3" w:rsidRDefault="00F51A04" w:rsidP="009F2D82">
      <w:pPr>
        <w:ind w:left="360"/>
        <w:rPr>
          <w:rFonts w:cs="Tahoma"/>
        </w:rPr>
      </w:pPr>
      <w:r w:rsidRPr="00DD28A3">
        <w:rPr>
          <w:rFonts w:cs="Tahoma"/>
        </w:rPr>
        <w:t xml:space="preserve">Dr. </w:t>
      </w:r>
      <w:r w:rsidR="00B77080" w:rsidRPr="00DD28A3">
        <w:rPr>
          <w:rFonts w:cs="Tahoma"/>
        </w:rPr>
        <w:t>Allen Ruby</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Institute of Education Sciences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 xml:space="preserve">400 Maryland Ave, SW CP-618 </w:t>
      </w:r>
    </w:p>
    <w:p w:rsidR="000D38C4" w:rsidRPr="00DD28A3" w:rsidRDefault="000D38C4" w:rsidP="000D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 w:val="19"/>
          <w:szCs w:val="19"/>
        </w:rPr>
      </w:pPr>
      <w:r w:rsidRPr="00DD28A3">
        <w:rPr>
          <w:rFonts w:eastAsiaTheme="minorEastAsia" w:cs="Tahoma"/>
          <w:color w:val="000000"/>
          <w:sz w:val="19"/>
          <w:szCs w:val="19"/>
        </w:rPr>
        <w:t>Washington, D.C. 20208</w:t>
      </w:r>
    </w:p>
    <w:p w:rsidR="00F51A04" w:rsidRPr="00DD28A3" w:rsidRDefault="00F51A04" w:rsidP="009F2D82">
      <w:pPr>
        <w:ind w:left="360"/>
        <w:rPr>
          <w:rFonts w:cs="Tahoma"/>
        </w:rPr>
      </w:pPr>
      <w:r w:rsidRPr="00DD28A3">
        <w:rPr>
          <w:rFonts w:cs="Tahoma"/>
        </w:rPr>
        <w:t xml:space="preserve">Email: </w:t>
      </w:r>
      <w:hyperlink r:id="rId72" w:history="1">
        <w:r w:rsidR="00B77080" w:rsidRPr="00DD28A3">
          <w:rPr>
            <w:rStyle w:val="Hyperlink"/>
            <w:rFonts w:cs="Tahoma"/>
          </w:rPr>
          <w:t>Allen.Ruby@ed.gov</w:t>
        </w:r>
      </w:hyperlink>
      <w:r w:rsidR="00243F47" w:rsidRPr="00DD28A3">
        <w:rPr>
          <w:rFonts w:cs="Tahoma"/>
        </w:rPr>
        <w:t xml:space="preserve"> </w:t>
      </w:r>
    </w:p>
    <w:p w:rsidR="00F51A04" w:rsidRPr="00DD28A3" w:rsidRDefault="00F51A04" w:rsidP="009F2D82">
      <w:pPr>
        <w:ind w:left="360"/>
        <w:rPr>
          <w:rFonts w:cs="Tahoma"/>
        </w:rPr>
      </w:pPr>
      <w:r w:rsidRPr="00DD28A3">
        <w:rPr>
          <w:rFonts w:cs="Tahoma"/>
        </w:rPr>
        <w:t>Telephone: (2</w:t>
      </w:r>
      <w:r w:rsidR="00B77080" w:rsidRPr="00DD28A3">
        <w:rPr>
          <w:rFonts w:cs="Tahoma"/>
        </w:rPr>
        <w:t>02) 219-1591</w:t>
      </w:r>
    </w:p>
    <w:p w:rsidR="00F51A04" w:rsidRPr="00DD28A3" w:rsidRDefault="00F51A04" w:rsidP="00F51A04">
      <w:pPr>
        <w:rPr>
          <w:rFonts w:cs="Tahoma"/>
        </w:rPr>
      </w:pPr>
    </w:p>
    <w:p w:rsidR="00210F8F" w:rsidRPr="00DD28A3" w:rsidRDefault="00210F8F" w:rsidP="00D86EED">
      <w:pPr>
        <w:rPr>
          <w:rFonts w:cs="Tahoma"/>
          <w:b/>
        </w:rPr>
      </w:pPr>
      <w:bookmarkStart w:id="282" w:name="_Toc378173918"/>
    </w:p>
    <w:p w:rsidR="00FF1503" w:rsidRDefault="00FF1503">
      <w:pPr>
        <w:spacing w:after="200" w:line="276" w:lineRule="auto"/>
        <w:rPr>
          <w:rFonts w:eastAsiaTheme="majorEastAsia" w:cs="Tahoma"/>
          <w:b/>
          <w:bCs/>
          <w:caps/>
          <w:color w:val="000000" w:themeColor="text1"/>
          <w:sz w:val="28"/>
          <w:szCs w:val="28"/>
        </w:rPr>
      </w:pPr>
      <w:bookmarkStart w:id="283" w:name="_Toc378173922"/>
      <w:bookmarkEnd w:id="282"/>
      <w:r>
        <w:rPr>
          <w:rFonts w:cs="Tahoma"/>
        </w:rPr>
        <w:br w:type="page"/>
      </w:r>
    </w:p>
    <w:p w:rsidR="00023697" w:rsidRPr="00DD28A3" w:rsidRDefault="00D21ED7" w:rsidP="00CD36F1">
      <w:pPr>
        <w:pStyle w:val="Heading1"/>
        <w:rPr>
          <w:rFonts w:cs="Tahoma"/>
        </w:rPr>
      </w:pPr>
      <w:bookmarkStart w:id="284" w:name="_Toc413418584"/>
      <w:r w:rsidRPr="00DD28A3">
        <w:rPr>
          <w:rFonts w:cs="Tahoma"/>
        </w:rPr>
        <w:lastRenderedPageBreak/>
        <w:t>GLOSSARY</w:t>
      </w:r>
      <w:bookmarkEnd w:id="283"/>
      <w:bookmarkEnd w:id="284"/>
    </w:p>
    <w:p w:rsidR="00023697" w:rsidRPr="00DD28A3" w:rsidRDefault="00023697" w:rsidP="00023697">
      <w:pPr>
        <w:spacing w:after="200" w:line="276" w:lineRule="auto"/>
        <w:ind w:left="360"/>
        <w:rPr>
          <w:rFonts w:cs="Tahoma"/>
          <w:u w:val="single"/>
        </w:rPr>
      </w:pPr>
    </w:p>
    <w:p w:rsidR="00023697" w:rsidRPr="00040FFC" w:rsidRDefault="00040FFC" w:rsidP="00040FFC">
      <w:pPr>
        <w:spacing w:after="200" w:line="276" w:lineRule="auto"/>
        <w:ind w:left="360"/>
        <w:rPr>
          <w:rFonts w:eastAsia="MS Gothic" w:cs="Times New Roman"/>
          <w:b/>
          <w:bCs/>
          <w:iCs/>
          <w:szCs w:val="20"/>
        </w:rPr>
      </w:pPr>
      <w:bookmarkStart w:id="285" w:name="Assessment"/>
      <w:r w:rsidRPr="006B7098">
        <w:rPr>
          <w:u w:val="single"/>
        </w:rPr>
        <w:t>Assessment</w:t>
      </w:r>
      <w:bookmarkEnd w:id="285"/>
      <w:r w:rsidRPr="00805C54">
        <w:t>:</w:t>
      </w:r>
      <w:r>
        <w:t xml:space="preserve">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Pr="00DD28A3" w:rsidRDefault="00023697" w:rsidP="00023697">
      <w:pPr>
        <w:ind w:left="360"/>
        <w:rPr>
          <w:rFonts w:cs="Tahoma"/>
        </w:rPr>
      </w:pPr>
      <w:bookmarkStart w:id="286" w:name="Assessment_Framework"/>
      <w:r w:rsidRPr="00DD28A3">
        <w:rPr>
          <w:rFonts w:cs="Tahoma"/>
          <w:u w:val="single"/>
        </w:rPr>
        <w:t>Assessment framework</w:t>
      </w:r>
      <w:bookmarkEnd w:id="286"/>
      <w:r w:rsidRPr="00DD28A3">
        <w:rPr>
          <w:rFonts w:cs="Tahoma"/>
        </w:rPr>
        <w:t>: Includes the definition of the construct(s); theoretical model on which the assessment is based; and the rationale for validity evidence to support its use for the i</w:t>
      </w:r>
      <w:r w:rsidR="00FC29B6" w:rsidRPr="00DD28A3">
        <w:rPr>
          <w:rFonts w:cs="Tahoma"/>
        </w:rPr>
        <w:t>ntended purpose and population.</w:t>
      </w:r>
    </w:p>
    <w:p w:rsidR="00023697" w:rsidRPr="00DD28A3" w:rsidRDefault="00023697" w:rsidP="00023697">
      <w:pPr>
        <w:ind w:left="360"/>
        <w:rPr>
          <w:rFonts w:cs="Tahoma"/>
          <w:szCs w:val="20"/>
          <w:u w:val="single"/>
        </w:rPr>
      </w:pPr>
    </w:p>
    <w:p w:rsidR="00A83031" w:rsidRPr="00D213E8" w:rsidRDefault="00A83031" w:rsidP="00A83031">
      <w:pPr>
        <w:ind w:left="360"/>
        <w:rPr>
          <w:rFonts w:eastAsia="Times New Roman" w:cs="Tahoma"/>
          <w:szCs w:val="20"/>
        </w:rPr>
      </w:pPr>
      <w:bookmarkStart w:id="287" w:name="Authentic_Education_Setting"/>
      <w:bookmarkStart w:id="288" w:name="Compliant"/>
      <w:bookmarkStart w:id="289" w:name="Concurrent_Validity"/>
      <w:r w:rsidRPr="00D213E8">
        <w:rPr>
          <w:rFonts w:cs="Tahoma"/>
          <w:szCs w:val="20"/>
          <w:u w:val="single"/>
        </w:rPr>
        <w:t xml:space="preserve">Authentic </w:t>
      </w:r>
      <w:r w:rsidR="008F6C2F" w:rsidRPr="00D213E8">
        <w:rPr>
          <w:rFonts w:cs="Tahoma"/>
          <w:szCs w:val="20"/>
          <w:u w:val="single"/>
        </w:rPr>
        <w:t xml:space="preserve">K-12 </w:t>
      </w:r>
      <w:r w:rsidRPr="00D213E8">
        <w:rPr>
          <w:rFonts w:cs="Tahoma"/>
          <w:szCs w:val="20"/>
          <w:u w:val="single"/>
        </w:rPr>
        <w:t>education setting</w:t>
      </w:r>
      <w:bookmarkEnd w:id="287"/>
      <w:r w:rsidRPr="00D213E8">
        <w:rPr>
          <w:rFonts w:cs="Tahoma"/>
          <w:szCs w:val="20"/>
        </w:rPr>
        <w:t xml:space="preserve">: </w:t>
      </w:r>
      <w:r w:rsidRPr="00D213E8">
        <w:rPr>
          <w:rFonts w:eastAsia="Times New Roman" w:cs="Tahoma"/>
          <w:szCs w:val="20"/>
        </w:rPr>
        <w:t>Your proposed research must be relevant to education in the United States, must address factors under the control of the U.S. Education System (be it at the national, state, and/or local level)</w:t>
      </w:r>
      <w:r w:rsidR="008F6C2F" w:rsidRPr="00D213E8">
        <w:rPr>
          <w:rFonts w:eastAsia="Times New Roman" w:cs="Tahoma"/>
          <w:szCs w:val="20"/>
        </w:rPr>
        <w:t>.</w:t>
      </w:r>
      <w:r w:rsidRPr="00D213E8">
        <w:rPr>
          <w:rFonts w:eastAsia="Times New Roman" w:cs="Tahoma"/>
          <w:szCs w:val="20"/>
        </w:rPr>
        <w:t xml:space="preserve"> Setting refers to the environment where education is being delivered not the physical location of the researcher. </w:t>
      </w:r>
      <w:r w:rsidRPr="00D213E8">
        <w:t xml:space="preserve">The Institute requires that research take place in or use data from authentic </w:t>
      </w:r>
      <w:r w:rsidR="008F6C2F" w:rsidRPr="00D213E8">
        <w:t xml:space="preserve">K-12 </w:t>
      </w:r>
      <w:r w:rsidRPr="00D213E8">
        <w:t xml:space="preserve">education settings, </w:t>
      </w:r>
      <w:r w:rsidRPr="00D213E8">
        <w:rPr>
          <w:bCs/>
        </w:rPr>
        <w:t xml:space="preserve">which include both in-school settings and </w:t>
      </w:r>
      <w:r w:rsidRPr="00D213E8">
        <w:t>formal programs (e.g., after-school programs, distance learning programs, on-line programs) used by schools or state and local education</w:t>
      </w:r>
      <w:r w:rsidR="00425CA9">
        <w:t>al</w:t>
      </w:r>
      <w:r w:rsidRPr="00D213E8">
        <w:t xml:space="preserve"> agencies.</w:t>
      </w:r>
      <w:r w:rsidRPr="00D213E8">
        <w:rPr>
          <w:rFonts w:eastAsia="Times New Roman" w:cs="Tahoma"/>
          <w:szCs w:val="20"/>
        </w:rPr>
        <w:t xml:space="preserve"> </w:t>
      </w:r>
      <w:r w:rsidR="008F6C2F" w:rsidRPr="00D213E8">
        <w:t>Authentic K-12 Education Settings are defined as the following:</w:t>
      </w:r>
    </w:p>
    <w:p w:rsidR="00A83031" w:rsidRPr="00D213E8" w:rsidRDefault="00A83031" w:rsidP="00A83031">
      <w:pPr>
        <w:rPr>
          <w:rFonts w:eastAsia="Times New Roman" w:cs="Tahoma"/>
          <w:sz w:val="12"/>
          <w:szCs w:val="12"/>
        </w:rPr>
      </w:pPr>
    </w:p>
    <w:p w:rsidR="00A83031" w:rsidRPr="00D213E8" w:rsidRDefault="00A83031" w:rsidP="00161305">
      <w:pPr>
        <w:numPr>
          <w:ilvl w:val="0"/>
          <w:numId w:val="43"/>
        </w:numPr>
        <w:ind w:left="990"/>
      </w:pPr>
      <w:r w:rsidRPr="00D213E8">
        <w:t xml:space="preserve">Schools and alternative school settings (e.g., </w:t>
      </w:r>
      <w:r w:rsidRPr="00D213E8">
        <w:rPr>
          <w:szCs w:val="20"/>
        </w:rPr>
        <w:t>alternative schools or juvenile justice settings).</w:t>
      </w:r>
    </w:p>
    <w:p w:rsidR="00A83031" w:rsidRPr="00D213E8" w:rsidRDefault="00A83031" w:rsidP="00161305">
      <w:pPr>
        <w:numPr>
          <w:ilvl w:val="0"/>
          <w:numId w:val="43"/>
        </w:numPr>
        <w:ind w:left="990"/>
      </w:pPr>
      <w:r w:rsidRPr="00D213E8">
        <w:t>School systems (e.g. local education</w:t>
      </w:r>
      <w:r w:rsidR="00C11790">
        <w:t>al</w:t>
      </w:r>
      <w:r w:rsidR="006B34EF">
        <w:t xml:space="preserve"> agencies or S</w:t>
      </w:r>
      <w:r w:rsidRPr="00D213E8">
        <w:t>tate education</w:t>
      </w:r>
      <w:r w:rsidR="00C11790">
        <w:t>al</w:t>
      </w:r>
      <w:r w:rsidRPr="00D213E8">
        <w:t xml:space="preserve"> agencies). </w:t>
      </w:r>
    </w:p>
    <w:p w:rsidR="00A83031" w:rsidRPr="00D213E8" w:rsidRDefault="00A83031" w:rsidP="00161305">
      <w:pPr>
        <w:numPr>
          <w:ilvl w:val="0"/>
          <w:numId w:val="43"/>
        </w:numPr>
        <w:ind w:left="990"/>
        <w:rPr>
          <w:rStyle w:val="Hyperlink"/>
        </w:rPr>
      </w:pPr>
      <w:r w:rsidRPr="00D213E8">
        <w:t>Settings that deliver supplemental education services (as defined in Section 1116(e) of the Elementary and Secondary Education Act of 1965, as amended by the No Child Left Behind Act of 2001) (</w:t>
      </w:r>
      <w:hyperlink r:id="rId73" w:history="1">
        <w:r w:rsidRPr="00D213E8">
          <w:rPr>
            <w:rStyle w:val="Hyperlink"/>
          </w:rPr>
          <w:t>http://www2.ed.gov/policy/elsec/leg/esea02/index.html</w:t>
        </w:r>
      </w:hyperlink>
      <w:r w:rsidRPr="00D213E8">
        <w:rPr>
          <w:rStyle w:val="Hyperlink"/>
        </w:rPr>
        <w:t>).</w:t>
      </w:r>
    </w:p>
    <w:p w:rsidR="00A83031" w:rsidRPr="00D213E8" w:rsidRDefault="00A83031" w:rsidP="00161305">
      <w:pPr>
        <w:numPr>
          <w:ilvl w:val="0"/>
          <w:numId w:val="43"/>
        </w:numPr>
        <w:ind w:left="990"/>
      </w:pPr>
      <w:r w:rsidRPr="00D213E8">
        <w:rPr>
          <w:rFonts w:cs="Tahoma"/>
          <w:szCs w:val="20"/>
        </w:rPr>
        <w:t>Career and Technical Education Centers affiliated with schools or school systems</w:t>
      </w:r>
    </w:p>
    <w:p w:rsidR="00A83031" w:rsidRPr="00D213E8" w:rsidRDefault="00A83031" w:rsidP="00A83031">
      <w:pPr>
        <w:contextualSpacing/>
        <w:rPr>
          <w:rFonts w:cs="Tahoma"/>
          <w:szCs w:val="20"/>
        </w:rPr>
      </w:pPr>
    </w:p>
    <w:p w:rsidR="006C15ED" w:rsidRPr="00D213E8" w:rsidRDefault="006C15ED" w:rsidP="006C15ED">
      <w:pPr>
        <w:spacing w:before="120" w:after="120"/>
        <w:ind w:left="360"/>
      </w:pPr>
      <w:r w:rsidRPr="00D213E8">
        <w:rPr>
          <w:u w:val="single"/>
        </w:rPr>
        <w:t>Authentic Postsecondary Education Settings</w:t>
      </w:r>
      <w:r w:rsidRPr="00D213E8">
        <w:t xml:space="preserve"> are defined as the following: </w:t>
      </w:r>
    </w:p>
    <w:p w:rsidR="006C15ED" w:rsidRPr="00D213E8" w:rsidRDefault="006C15ED" w:rsidP="006C15ED">
      <w:pPr>
        <w:pStyle w:val="ListParagraph"/>
        <w:numPr>
          <w:ilvl w:val="0"/>
          <w:numId w:val="81"/>
        </w:numPr>
        <w:spacing w:before="120" w:after="120"/>
      </w:pPr>
      <w:r w:rsidRPr="00D213E8">
        <w:t>2-year and 4-year colleges and universities that have education programs leading to occupational certificates or associate’s or bachelor’s degrees</w:t>
      </w:r>
    </w:p>
    <w:p w:rsidR="006C15ED" w:rsidRPr="00D213E8" w:rsidRDefault="006C15ED" w:rsidP="006C15ED">
      <w:pPr>
        <w:pStyle w:val="ListParagraph"/>
        <w:numPr>
          <w:ilvl w:val="0"/>
          <w:numId w:val="81"/>
        </w:numPr>
        <w:spacing w:before="120" w:after="120"/>
      </w:pPr>
      <w:r w:rsidRPr="00D213E8">
        <w:rPr>
          <w:rFonts w:cs="Tahoma"/>
          <w:szCs w:val="20"/>
        </w:rPr>
        <w:t>Career and Technical Education Centers affiliated with postsecondary institutions</w:t>
      </w:r>
    </w:p>
    <w:p w:rsidR="006C15ED" w:rsidRDefault="006C15ED" w:rsidP="00A83031">
      <w:pPr>
        <w:contextualSpacing/>
        <w:rPr>
          <w:rFonts w:cs="Tahoma"/>
          <w:szCs w:val="20"/>
        </w:rPr>
      </w:pPr>
    </w:p>
    <w:p w:rsidR="00EE195B" w:rsidRPr="00DD28A3" w:rsidRDefault="00EE195B" w:rsidP="00040FFC">
      <w:pPr>
        <w:spacing w:after="120"/>
        <w:ind w:left="360"/>
        <w:rPr>
          <w:rFonts w:cs="Tahoma"/>
        </w:rPr>
      </w:pPr>
      <w:r w:rsidRPr="00DD28A3">
        <w:rPr>
          <w:rFonts w:cs="Tahoma"/>
          <w:u w:val="single"/>
        </w:rPr>
        <w:t>Compliant</w:t>
      </w:r>
      <w:bookmarkEnd w:id="288"/>
      <w:r w:rsidRPr="00DD28A3">
        <w:rPr>
          <w:rFonts w:cs="Tahoma"/>
        </w:rPr>
        <w:t xml:space="preserve">: </w:t>
      </w:r>
      <w:r w:rsidR="00DA613D" w:rsidRPr="00DD28A3">
        <w:rPr>
          <w:rFonts w:cs="Tahoma"/>
        </w:rPr>
        <w:t>The part of the process of screening applications for acceptance for review that focuses on compliance with the application rules (e.g., page length and formatting requirements, completion of all parts of the application).</w:t>
      </w:r>
    </w:p>
    <w:p w:rsidR="00023697" w:rsidRPr="00DD28A3" w:rsidRDefault="00023697" w:rsidP="00023697">
      <w:pPr>
        <w:spacing w:after="200"/>
        <w:ind w:left="360"/>
        <w:rPr>
          <w:rFonts w:cs="Tahoma"/>
          <w:szCs w:val="20"/>
        </w:rPr>
      </w:pPr>
      <w:bookmarkStart w:id="290" w:name="End_User"/>
      <w:bookmarkEnd w:id="289"/>
      <w:r w:rsidRPr="00DD28A3">
        <w:rPr>
          <w:rFonts w:cs="Tahoma"/>
          <w:szCs w:val="20"/>
          <w:u w:val="single"/>
        </w:rPr>
        <w:t>End user</w:t>
      </w:r>
      <w:bookmarkEnd w:id="290"/>
      <w:r w:rsidRPr="00DD28A3">
        <w:rPr>
          <w:rFonts w:cs="Tahoma"/>
          <w:szCs w:val="20"/>
        </w:rPr>
        <w:t>: The person intended to be responsible for the implementation of the intervention.</w:t>
      </w:r>
      <w:r w:rsidR="00FC29B6" w:rsidRPr="00DD28A3">
        <w:rPr>
          <w:rFonts w:cs="Tahoma"/>
          <w:szCs w:val="20"/>
        </w:rPr>
        <w:t xml:space="preserve"> </w:t>
      </w:r>
      <w:r w:rsidRPr="00DD28A3">
        <w:rPr>
          <w:rFonts w:cs="Tahoma"/>
          <w:szCs w:val="20"/>
        </w:rPr>
        <w:t xml:space="preserve">Efficacy/Replication studies and Effectiveness studies should test an intervention implemented by the end user. </w:t>
      </w:r>
    </w:p>
    <w:p w:rsidR="00023697" w:rsidRPr="00DD28A3" w:rsidRDefault="00023697" w:rsidP="00023697">
      <w:pPr>
        <w:spacing w:after="200"/>
        <w:ind w:left="360"/>
        <w:rPr>
          <w:rFonts w:cs="Tahoma"/>
          <w:szCs w:val="20"/>
        </w:rPr>
      </w:pPr>
      <w:bookmarkStart w:id="291" w:name="Feasibility"/>
      <w:r w:rsidRPr="00DD28A3" w:rsidDel="00024F70">
        <w:rPr>
          <w:rFonts w:cs="Tahoma"/>
          <w:szCs w:val="20"/>
          <w:u w:val="single"/>
        </w:rPr>
        <w:t>Feasibility</w:t>
      </w:r>
      <w:bookmarkEnd w:id="291"/>
      <w:r w:rsidRPr="00DD28A3">
        <w:rPr>
          <w:rFonts w:cs="Tahoma"/>
          <w:szCs w:val="20"/>
        </w:rPr>
        <w:t>:</w:t>
      </w:r>
      <w:r w:rsidRPr="00DD28A3" w:rsidDel="00024F70">
        <w:rPr>
          <w:rFonts w:cs="Tahoma"/>
          <w:szCs w:val="20"/>
        </w:rPr>
        <w:t xml:space="preserve"> </w:t>
      </w:r>
      <w:r w:rsidRPr="00DD28A3">
        <w:rPr>
          <w:rFonts w:cs="Tahoma"/>
          <w:szCs w:val="20"/>
        </w:rPr>
        <w:t>The extent to which the intervention can be implemented within the requirements and constraints of an authentic education setting.</w:t>
      </w:r>
    </w:p>
    <w:p w:rsidR="00023697" w:rsidRPr="00DD28A3" w:rsidRDefault="00023697" w:rsidP="00023697">
      <w:pPr>
        <w:spacing w:after="200"/>
        <w:ind w:left="360"/>
        <w:rPr>
          <w:rFonts w:cs="Tahoma"/>
          <w:szCs w:val="20"/>
        </w:rPr>
      </w:pPr>
      <w:bookmarkStart w:id="292" w:name="Fidelity_of_Implementation"/>
      <w:r w:rsidRPr="00DD28A3">
        <w:rPr>
          <w:rFonts w:cs="Tahoma"/>
          <w:szCs w:val="20"/>
          <w:u w:val="single"/>
        </w:rPr>
        <w:t>Fidelity of implementation</w:t>
      </w:r>
      <w:bookmarkEnd w:id="292"/>
      <w:r w:rsidRPr="00DD28A3">
        <w:rPr>
          <w:rFonts w:cs="Tahoma"/>
          <w:szCs w:val="20"/>
        </w:rPr>
        <w:t>: The extent to which the intervention is being delivered as it was designed to be by end users in an authentic education setting.</w:t>
      </w:r>
    </w:p>
    <w:p w:rsidR="00023697" w:rsidRPr="00DD28A3" w:rsidRDefault="00023697" w:rsidP="00023697">
      <w:pPr>
        <w:spacing w:after="200"/>
        <w:ind w:left="360"/>
        <w:rPr>
          <w:rFonts w:cs="Tahoma"/>
          <w:szCs w:val="20"/>
        </w:rPr>
      </w:pPr>
      <w:bookmarkStart w:id="293" w:name="Final_Manuscript"/>
      <w:r w:rsidRPr="00DD28A3">
        <w:rPr>
          <w:rFonts w:cs="Tahoma"/>
          <w:szCs w:val="20"/>
          <w:u w:val="single"/>
        </w:rPr>
        <w:t>Final manuscript</w:t>
      </w:r>
      <w:bookmarkEnd w:id="293"/>
      <w:r w:rsidRPr="00DD28A3">
        <w:rPr>
          <w:rFonts w:cs="Tahoma"/>
          <w:szCs w:val="20"/>
        </w:rPr>
        <w:t>: The author’s final version of a manuscript accepted for publication that includes all modifications from the peer-review process.</w:t>
      </w:r>
    </w:p>
    <w:p w:rsidR="00023697" w:rsidRPr="00DD28A3" w:rsidRDefault="00023697" w:rsidP="00023697">
      <w:pPr>
        <w:spacing w:after="200"/>
        <w:ind w:left="360"/>
        <w:rPr>
          <w:rFonts w:cs="Tahoma"/>
          <w:szCs w:val="20"/>
        </w:rPr>
      </w:pPr>
      <w:bookmarkStart w:id="294" w:name="Final_Research_Data"/>
      <w:r w:rsidRPr="00DD28A3">
        <w:rPr>
          <w:rFonts w:cs="Tahoma"/>
          <w:color w:val="000000"/>
          <w:szCs w:val="20"/>
          <w:u w:val="single"/>
        </w:rPr>
        <w:lastRenderedPageBreak/>
        <w:t>Final research data</w:t>
      </w:r>
      <w:bookmarkEnd w:id="294"/>
      <w:r w:rsidR="009B0C53" w:rsidRPr="00DD28A3">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w:t>
      </w:r>
      <w:proofErr w:type="gramStart"/>
      <w:r w:rsidR="009B0C53" w:rsidRPr="00DD28A3">
        <w:rPr>
          <w:rFonts w:cs="Tahoma"/>
          <w:color w:val="000000"/>
          <w:szCs w:val="20"/>
        </w:rPr>
        <w:t>drafts</w:t>
      </w:r>
      <w:proofErr w:type="gramEnd"/>
      <w:r w:rsidR="009B0C53" w:rsidRPr="00DD28A3">
        <w:rPr>
          <w:rFonts w:cs="Tahoma"/>
          <w:color w:val="000000"/>
          <w:szCs w:val="20"/>
        </w:rPr>
        <w:t xml:space="preserve"> of scientific papers, plans for future research, peer-reviewed reports, or communications with colleagues.</w:t>
      </w:r>
    </w:p>
    <w:p w:rsidR="006C549E" w:rsidRPr="00DD28A3" w:rsidRDefault="006C549E" w:rsidP="006C549E">
      <w:pPr>
        <w:spacing w:after="200"/>
        <w:ind w:left="360"/>
        <w:rPr>
          <w:rFonts w:cs="Tahoma"/>
          <w:szCs w:val="20"/>
        </w:rPr>
      </w:pPr>
      <w:bookmarkStart w:id="295" w:name="Impact_Across_a_Variety_of_Conditions"/>
      <w:r w:rsidRPr="00DD28A3">
        <w:rPr>
          <w:rFonts w:cs="Tahoma"/>
          <w:szCs w:val="20"/>
          <w:u w:val="single"/>
        </w:rPr>
        <w:t xml:space="preserve">Impact </w:t>
      </w:r>
      <w:proofErr w:type="gramStart"/>
      <w:r w:rsidRPr="00DD28A3">
        <w:rPr>
          <w:rFonts w:cs="Tahoma"/>
          <w:szCs w:val="20"/>
          <w:u w:val="single"/>
        </w:rPr>
        <w:t>Across</w:t>
      </w:r>
      <w:proofErr w:type="gramEnd"/>
      <w:r w:rsidRPr="00DD28A3">
        <w:rPr>
          <w:rFonts w:cs="Tahoma"/>
          <w:szCs w:val="20"/>
          <w:u w:val="single"/>
        </w:rPr>
        <w:t xml:space="preserve"> a Variety of Conditions</w:t>
      </w:r>
      <w:bookmarkEnd w:id="295"/>
      <w:r w:rsidRPr="00DD28A3">
        <w:rPr>
          <w:rFonts w:cs="Tahoma"/>
          <w:szCs w:val="20"/>
        </w:rPr>
        <w:t>:</w:t>
      </w:r>
      <w:r w:rsidRPr="00DD28A3">
        <w:rPr>
          <w:rFonts w:cs="Tahoma"/>
          <w:b/>
          <w:szCs w:val="20"/>
        </w:rPr>
        <w:t xml:space="preserve"> </w:t>
      </w:r>
      <w:r w:rsidRPr="00DD28A3">
        <w:rPr>
          <w:rFonts w:cs="Tahoma"/>
          <w:szCs w:val="20"/>
        </w:rPr>
        <w:t>Determining whether a program or policy produces benefits for certain subgroups (e.g., students or schools) or under certain conditions (e.g., moderating factors).</w:t>
      </w:r>
    </w:p>
    <w:p w:rsidR="000C27B0" w:rsidRPr="00DD28A3" w:rsidRDefault="000C27B0" w:rsidP="000C27B0">
      <w:pPr>
        <w:spacing w:after="200"/>
        <w:ind w:left="360"/>
        <w:rPr>
          <w:rFonts w:cs="Tahoma"/>
          <w:szCs w:val="20"/>
        </w:rPr>
      </w:pPr>
      <w:bookmarkStart w:id="296" w:name="Intervention"/>
      <w:r w:rsidRPr="00DD28A3">
        <w:rPr>
          <w:rFonts w:cs="Tahoma"/>
          <w:szCs w:val="20"/>
          <w:u w:val="single"/>
        </w:rPr>
        <w:t>Intervention</w:t>
      </w:r>
      <w:bookmarkEnd w:id="296"/>
      <w:r w:rsidRPr="00DD28A3">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DD28A3" w:rsidRDefault="00023697" w:rsidP="00023697">
      <w:pPr>
        <w:spacing w:after="200"/>
        <w:ind w:left="360"/>
        <w:rPr>
          <w:rFonts w:cs="Tahoma"/>
          <w:szCs w:val="20"/>
        </w:rPr>
      </w:pPr>
      <w:bookmarkStart w:id="297" w:name="Moderators"/>
      <w:r w:rsidRPr="00DD28A3">
        <w:rPr>
          <w:rFonts w:cs="Tahoma"/>
          <w:szCs w:val="20"/>
          <w:u w:val="single"/>
        </w:rPr>
        <w:t>Moderators</w:t>
      </w:r>
      <w:bookmarkEnd w:id="297"/>
      <w:r w:rsidRPr="00DD28A3">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DD28A3">
        <w:rPr>
          <w:rFonts w:cs="Tahoma"/>
          <w:szCs w:val="20"/>
        </w:rPr>
        <w:t>; and by organizational or contextual factors, such as school or neighborhood characteristics</w:t>
      </w:r>
      <w:r w:rsidRPr="00DD28A3">
        <w:rPr>
          <w:rFonts w:cs="Tahoma"/>
          <w:szCs w:val="20"/>
        </w:rPr>
        <w:t xml:space="preserve">). </w:t>
      </w:r>
    </w:p>
    <w:p w:rsidR="00023697" w:rsidRPr="00DD28A3" w:rsidRDefault="00023697" w:rsidP="006C549E">
      <w:pPr>
        <w:spacing w:after="200"/>
        <w:ind w:left="360"/>
        <w:rPr>
          <w:rFonts w:cs="Tahoma"/>
        </w:rPr>
      </w:pPr>
      <w:bookmarkStart w:id="298" w:name="Mediators"/>
      <w:r w:rsidRPr="00DD28A3">
        <w:rPr>
          <w:rFonts w:cs="Tahoma"/>
          <w:u w:val="single"/>
        </w:rPr>
        <w:t>Mediators</w:t>
      </w:r>
      <w:bookmarkEnd w:id="298"/>
      <w:r w:rsidRPr="00DD28A3">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6C549E" w:rsidRPr="00DD28A3" w:rsidRDefault="006C549E" w:rsidP="006C549E">
      <w:pPr>
        <w:spacing w:after="200"/>
        <w:ind w:left="360"/>
        <w:rPr>
          <w:rFonts w:cs="Tahoma"/>
        </w:rPr>
      </w:pPr>
      <w:r w:rsidRPr="00DD28A3">
        <w:rPr>
          <w:rFonts w:cs="Tahoma"/>
          <w:u w:val="single"/>
        </w:rPr>
        <w:t>Overall Impact</w:t>
      </w:r>
      <w:r w:rsidRPr="00DD28A3">
        <w:rPr>
          <w:rFonts w:cs="Tahoma"/>
        </w:rPr>
        <w:t>: The degree to which a program/policy has on average a net positive impact on the outcomes of interest in relation to the program or practice to which it is being compared.</w:t>
      </w:r>
    </w:p>
    <w:p w:rsidR="00040FFC" w:rsidRDefault="00040FFC" w:rsidP="00023697">
      <w:pPr>
        <w:spacing w:after="200"/>
        <w:ind w:left="360"/>
      </w:pPr>
      <w:bookmarkStart w:id="299" w:name="Reliability"/>
      <w:bookmarkStart w:id="300" w:name="Responsive"/>
      <w:bookmarkStart w:id="301" w:name="Retrospective_Study"/>
      <w:r w:rsidRPr="006B7098">
        <w:rPr>
          <w:u w:val="single"/>
        </w:rPr>
        <w:t>Reliability</w:t>
      </w:r>
      <w:bookmarkEnd w:id="299"/>
      <w:r w:rsidRPr="007E6BF8">
        <w:t>:</w:t>
      </w:r>
      <w:r>
        <w:t xml:space="preserve">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EE195B" w:rsidRPr="00DD28A3" w:rsidRDefault="00EE195B" w:rsidP="00023697">
      <w:pPr>
        <w:spacing w:after="200"/>
        <w:ind w:left="360"/>
        <w:rPr>
          <w:rFonts w:cs="Tahoma"/>
          <w:color w:val="000000"/>
          <w:szCs w:val="20"/>
        </w:rPr>
      </w:pPr>
      <w:r w:rsidRPr="00DD28A3">
        <w:rPr>
          <w:rFonts w:cs="Tahoma"/>
          <w:color w:val="000000"/>
          <w:szCs w:val="20"/>
          <w:u w:val="single"/>
        </w:rPr>
        <w:t>Responsive</w:t>
      </w:r>
      <w:bookmarkEnd w:id="300"/>
      <w:r w:rsidRPr="00DD28A3">
        <w:rPr>
          <w:rFonts w:cs="Tahoma"/>
          <w:color w:val="000000"/>
          <w:szCs w:val="20"/>
        </w:rPr>
        <w:t xml:space="preserve">: </w:t>
      </w:r>
      <w:r w:rsidR="00D23470" w:rsidRPr="00DD28A3">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DD28A3">
        <w:rPr>
          <w:rFonts w:cs="Tahoma"/>
          <w:color w:val="000000"/>
          <w:szCs w:val="20"/>
        </w:rPr>
        <w:t xml:space="preserve">topic </w:t>
      </w:r>
      <w:r w:rsidR="00D23470" w:rsidRPr="00DD28A3">
        <w:rPr>
          <w:rFonts w:cs="Tahoma"/>
          <w:color w:val="000000"/>
          <w:szCs w:val="20"/>
        </w:rPr>
        <w:t>and 2) meet the basic requirements set out in the Request for Applications.</w:t>
      </w:r>
    </w:p>
    <w:p w:rsidR="00023697" w:rsidRPr="00DD28A3" w:rsidRDefault="00023697" w:rsidP="00023697">
      <w:pPr>
        <w:spacing w:after="120"/>
        <w:ind w:left="360"/>
        <w:rPr>
          <w:rFonts w:cs="Tahoma"/>
          <w:szCs w:val="20"/>
          <w:u w:val="single"/>
        </w:rPr>
      </w:pPr>
      <w:bookmarkStart w:id="302" w:name="Routine_Conditions"/>
      <w:bookmarkEnd w:id="301"/>
      <w:r w:rsidRPr="00DD28A3">
        <w:rPr>
          <w:rFonts w:cs="Tahoma"/>
          <w:color w:val="000000"/>
          <w:szCs w:val="20"/>
          <w:u w:val="single"/>
        </w:rPr>
        <w:t>Routine conditions</w:t>
      </w:r>
      <w:bookmarkEnd w:id="302"/>
      <w:r w:rsidRPr="00DD28A3">
        <w:rPr>
          <w:rFonts w:cs="Tahoma"/>
          <w:color w:val="000000"/>
          <w:szCs w:val="20"/>
        </w:rPr>
        <w:t>: Conditions under which an intervention is implemented that reflect 1) the everyday practice occurring in classrooms, schools, and districts and 2) the heterogeneity of the target population.</w:t>
      </w:r>
    </w:p>
    <w:p w:rsidR="00023697" w:rsidRPr="00DD28A3" w:rsidRDefault="00023697" w:rsidP="00023697">
      <w:pPr>
        <w:spacing w:after="120"/>
        <w:ind w:left="360"/>
        <w:rPr>
          <w:rFonts w:cs="Tahoma"/>
          <w:szCs w:val="20"/>
        </w:rPr>
      </w:pPr>
      <w:bookmarkStart w:id="303" w:name="Student_Education_Outcomes"/>
      <w:r w:rsidRPr="00DD28A3">
        <w:rPr>
          <w:rFonts w:cs="Tahoma"/>
          <w:szCs w:val="20"/>
          <w:u w:val="single"/>
        </w:rPr>
        <w:t>Student education outcomes</w:t>
      </w:r>
      <w:bookmarkEnd w:id="303"/>
      <w:r w:rsidRPr="00DD28A3">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DD28A3" w:rsidRDefault="00023697" w:rsidP="00C33D0C">
      <w:pPr>
        <w:pStyle w:val="ListParagraph"/>
        <w:numPr>
          <w:ilvl w:val="1"/>
          <w:numId w:val="5"/>
        </w:numPr>
        <w:spacing w:after="120"/>
        <w:contextualSpacing w:val="0"/>
        <w:rPr>
          <w:rFonts w:cs="Tahoma"/>
          <w:szCs w:val="20"/>
        </w:rPr>
      </w:pPr>
      <w:bookmarkStart w:id="304" w:name="Student_Academic_Outcomes"/>
      <w:r w:rsidRPr="00DD28A3">
        <w:rPr>
          <w:rFonts w:cs="Tahoma"/>
          <w:szCs w:val="20"/>
          <w:u w:val="single"/>
        </w:rPr>
        <w:t>Student academic outcomes</w:t>
      </w:r>
      <w:bookmarkEnd w:id="304"/>
      <w:r w:rsidRPr="00DD28A3">
        <w:rPr>
          <w:rFonts w:cs="Tahoma"/>
          <w:szCs w:val="20"/>
        </w:rPr>
        <w:t xml:space="preserve">: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w:t>
      </w:r>
      <w:r w:rsidRPr="00DD28A3">
        <w:rPr>
          <w:rFonts w:cs="Tahoma"/>
          <w:szCs w:val="20"/>
        </w:rPr>
        <w:lastRenderedPageBreak/>
        <w:t>retention in grade K through 12; high school graduation and dropout; postsecondary enrollment, progress, and completion).</w:t>
      </w:r>
    </w:p>
    <w:p w:rsidR="00023697" w:rsidRPr="00DD28A3" w:rsidRDefault="00023697" w:rsidP="00C33D0C">
      <w:pPr>
        <w:pStyle w:val="ListParagraph"/>
        <w:numPr>
          <w:ilvl w:val="1"/>
          <w:numId w:val="5"/>
        </w:numPr>
        <w:spacing w:after="200"/>
        <w:contextualSpacing w:val="0"/>
        <w:rPr>
          <w:rFonts w:cs="Tahoma"/>
          <w:szCs w:val="20"/>
        </w:rPr>
      </w:pPr>
      <w:bookmarkStart w:id="305" w:name="Social_Behavioral_Competencies"/>
      <w:r w:rsidRPr="00DD28A3">
        <w:rPr>
          <w:rFonts w:cs="Tahoma"/>
          <w:szCs w:val="20"/>
          <w:u w:val="single"/>
        </w:rPr>
        <w:t>Social and behavioral competencies</w:t>
      </w:r>
      <w:bookmarkEnd w:id="305"/>
      <w:r w:rsidRPr="00DD28A3">
        <w:rPr>
          <w:rFonts w:cs="Tahoma"/>
          <w:szCs w:val="20"/>
        </w:rPr>
        <w:t xml:space="preserve">: Social skills, attitudes, and behaviors that may be important to students’ academic and post-academic success. </w:t>
      </w:r>
    </w:p>
    <w:p w:rsidR="00234E71" w:rsidRPr="00DD28A3" w:rsidRDefault="00023697" w:rsidP="00234E71">
      <w:pPr>
        <w:spacing w:after="120"/>
        <w:ind w:left="360"/>
        <w:rPr>
          <w:rFonts w:cs="Tahoma"/>
          <w:szCs w:val="20"/>
        </w:rPr>
      </w:pPr>
      <w:bookmarkStart w:id="306" w:name="Theory_of_Change"/>
      <w:r w:rsidRPr="00DD28A3">
        <w:rPr>
          <w:rFonts w:cs="Tahoma"/>
          <w:szCs w:val="20"/>
          <w:u w:val="single"/>
        </w:rPr>
        <w:t>Theory of change</w:t>
      </w:r>
      <w:bookmarkEnd w:id="306"/>
      <w:r w:rsidRPr="00DD28A3">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Pr="00DD28A3" w:rsidRDefault="00023697" w:rsidP="00023697">
      <w:pPr>
        <w:pStyle w:val="ListParagraph"/>
        <w:spacing w:before="120" w:after="200"/>
        <w:ind w:left="360"/>
        <w:contextualSpacing w:val="0"/>
        <w:rPr>
          <w:rFonts w:cs="Tahoma"/>
          <w:szCs w:val="20"/>
        </w:rPr>
      </w:pPr>
      <w:bookmarkStart w:id="307" w:name="Usability"/>
      <w:r w:rsidRPr="00DD28A3">
        <w:rPr>
          <w:rFonts w:cs="Tahoma"/>
          <w:szCs w:val="20"/>
          <w:u w:val="single"/>
        </w:rPr>
        <w:t>Usability</w:t>
      </w:r>
      <w:bookmarkEnd w:id="307"/>
      <w:r w:rsidRPr="00DD28A3">
        <w:rPr>
          <w:rFonts w:cs="Tahoma"/>
          <w:szCs w:val="20"/>
        </w:rPr>
        <w:t>: The extent to which the intended user understands or can learn how to use the intervention effectively and efficiently, is physically able to use the intervention, and is willing to use the intervention.</w:t>
      </w:r>
      <w:r w:rsidRPr="00DD28A3" w:rsidDel="00024F70">
        <w:rPr>
          <w:rFonts w:cs="Tahoma"/>
          <w:szCs w:val="20"/>
        </w:rPr>
        <w:t xml:space="preserve"> </w:t>
      </w:r>
    </w:p>
    <w:p w:rsidR="00040FFC" w:rsidRDefault="00040FFC" w:rsidP="00040FFC">
      <w:pPr>
        <w:spacing w:after="120"/>
        <w:ind w:left="360"/>
      </w:pPr>
      <w:bookmarkStart w:id="308" w:name="Validity"/>
      <w:r w:rsidRPr="006B7098">
        <w:rPr>
          <w:u w:val="single"/>
        </w:rPr>
        <w:t>Validity</w:t>
      </w:r>
      <w:bookmarkEnd w:id="308"/>
      <w:r w:rsidRPr="007E6BF8">
        <w:t>:</w:t>
      </w:r>
      <w:r>
        <w:t xml:space="preserve">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3F0E6F" w:rsidRPr="00DD28A3" w:rsidRDefault="003F0E6F">
      <w:pPr>
        <w:spacing w:after="200" w:line="276" w:lineRule="auto"/>
        <w:rPr>
          <w:rFonts w:cs="Tahoma"/>
          <w:u w:val="single"/>
        </w:rPr>
      </w:pPr>
      <w:r w:rsidRPr="00DD28A3">
        <w:rPr>
          <w:rFonts w:cs="Tahoma"/>
          <w:u w:val="single"/>
        </w:rPr>
        <w:br w:type="page"/>
      </w:r>
    </w:p>
    <w:p w:rsidR="003F0E6F" w:rsidRPr="00DD28A3" w:rsidRDefault="003F0E6F" w:rsidP="003F0E6F">
      <w:pPr>
        <w:pStyle w:val="Heading1"/>
        <w:rPr>
          <w:rFonts w:cs="Tahoma"/>
        </w:rPr>
      </w:pPr>
      <w:bookmarkStart w:id="309" w:name="_Toc413418585"/>
      <w:r w:rsidRPr="00DD28A3">
        <w:rPr>
          <w:rFonts w:cs="Tahoma"/>
        </w:rPr>
        <w:lastRenderedPageBreak/>
        <w:t>REFERENCES</w:t>
      </w:r>
      <w:bookmarkEnd w:id="309"/>
    </w:p>
    <w:p w:rsidR="003F0E6F" w:rsidRPr="00DD28A3" w:rsidRDefault="003F0E6F" w:rsidP="003F0E6F">
      <w:pPr>
        <w:ind w:left="540" w:hanging="540"/>
        <w:rPr>
          <w:rFonts w:cs="Tahoma"/>
          <w:szCs w:val="20"/>
        </w:rPr>
      </w:pPr>
    </w:p>
    <w:p w:rsidR="003F0E6F" w:rsidRPr="00DD28A3" w:rsidRDefault="003F0E6F" w:rsidP="003F0E6F">
      <w:pPr>
        <w:ind w:left="540" w:hanging="540"/>
        <w:rPr>
          <w:rFonts w:cs="Tahoma"/>
          <w:szCs w:val="20"/>
        </w:rPr>
      </w:pPr>
    </w:p>
    <w:p w:rsidR="00040FFC" w:rsidRDefault="00040FFC" w:rsidP="009A40C7">
      <w:pPr>
        <w:tabs>
          <w:tab w:val="left" w:pos="360"/>
        </w:tabs>
        <w:autoSpaceDE w:val="0"/>
        <w:autoSpaceDN w:val="0"/>
        <w:adjustRightInd w:val="0"/>
        <w:ind w:left="360" w:hanging="360"/>
        <w:rPr>
          <w:rFonts w:cs="Tahoma"/>
        </w:rPr>
      </w:pPr>
      <w:proofErr w:type="gramStart"/>
      <w:r w:rsidRPr="00D229E7">
        <w:rPr>
          <w:rFonts w:cs="Tahoma"/>
        </w:rPr>
        <w:t>American Educational Research Association (</w:t>
      </w:r>
      <w:r>
        <w:rPr>
          <w:rFonts w:cs="Tahoma"/>
        </w:rPr>
        <w:t>2014</w:t>
      </w:r>
      <w:r w:rsidRPr="00200092">
        <w:rPr>
          <w:rFonts w:cs="Tahoma"/>
        </w:rPr>
        <w:t>).</w:t>
      </w:r>
      <w:proofErr w:type="gramEnd"/>
      <w:r>
        <w:rPr>
          <w:rFonts w:cs="Tahoma"/>
          <w:i/>
        </w:rPr>
        <w:t xml:space="preserve"> </w:t>
      </w:r>
      <w:proofErr w:type="gramStart"/>
      <w:r w:rsidRPr="00D229E7">
        <w:rPr>
          <w:rFonts w:cs="Tahoma"/>
          <w:i/>
        </w:rPr>
        <w:t>Standards for Educational and Psychological Testing.</w:t>
      </w:r>
      <w:proofErr w:type="gramEnd"/>
      <w:r w:rsidRPr="00D229E7">
        <w:rPr>
          <w:rFonts w:cs="Tahoma"/>
          <w:i/>
        </w:rPr>
        <w:t xml:space="preserve"> </w:t>
      </w:r>
      <w:r w:rsidRPr="00D229E7">
        <w:rPr>
          <w:rFonts w:cs="Tahoma"/>
        </w:rPr>
        <w:t>AERA: Washington, DC.</w:t>
      </w:r>
    </w:p>
    <w:p w:rsidR="00040FFC" w:rsidRDefault="00040FFC" w:rsidP="009A40C7">
      <w:pPr>
        <w:tabs>
          <w:tab w:val="left" w:pos="360"/>
        </w:tabs>
        <w:autoSpaceDE w:val="0"/>
        <w:autoSpaceDN w:val="0"/>
        <w:adjustRightInd w:val="0"/>
        <w:ind w:left="360" w:hanging="360"/>
        <w:rPr>
          <w:rFonts w:cs="Tahoma"/>
          <w:szCs w:val="20"/>
        </w:rPr>
      </w:pPr>
    </w:p>
    <w:p w:rsidR="009A40C7" w:rsidRPr="00B7668B" w:rsidRDefault="009A40C7" w:rsidP="009A40C7">
      <w:pPr>
        <w:tabs>
          <w:tab w:val="left" w:pos="360"/>
        </w:tabs>
        <w:autoSpaceDE w:val="0"/>
        <w:autoSpaceDN w:val="0"/>
        <w:adjustRightInd w:val="0"/>
        <w:ind w:left="360" w:hanging="360"/>
        <w:rPr>
          <w:rFonts w:cs="Tahoma"/>
          <w:szCs w:val="20"/>
        </w:rPr>
      </w:pPr>
      <w:proofErr w:type="gramStart"/>
      <w:r w:rsidRPr="00B7668B">
        <w:rPr>
          <w:rFonts w:cs="Tahoma"/>
          <w:szCs w:val="20"/>
        </w:rPr>
        <w:t>American Psychological Association (2009).</w:t>
      </w:r>
      <w:proofErr w:type="gramEnd"/>
      <w:r w:rsidR="000C27B0" w:rsidRPr="00B7668B">
        <w:rPr>
          <w:rFonts w:cs="Tahoma"/>
          <w:szCs w:val="20"/>
        </w:rPr>
        <w:t xml:space="preserve"> </w:t>
      </w:r>
      <w:r w:rsidRPr="00B7668B">
        <w:rPr>
          <w:rFonts w:cs="Tahoma"/>
          <w:i/>
          <w:iCs/>
          <w:szCs w:val="20"/>
        </w:rPr>
        <w:t>Publication Manual of the</w:t>
      </w:r>
      <w:r w:rsidRPr="00B7668B">
        <w:rPr>
          <w:rFonts w:cs="Tahoma"/>
          <w:szCs w:val="20"/>
        </w:rPr>
        <w:t xml:space="preserve"> </w:t>
      </w:r>
      <w:r w:rsidRPr="00B7668B">
        <w:rPr>
          <w:rFonts w:cs="Tahoma"/>
          <w:i/>
          <w:iCs/>
          <w:szCs w:val="20"/>
        </w:rPr>
        <w:t>American Psychological Association</w:t>
      </w:r>
      <w:r w:rsidRPr="00B7668B">
        <w:rPr>
          <w:rFonts w:cs="Tahoma"/>
          <w:szCs w:val="20"/>
        </w:rPr>
        <w:t xml:space="preserve"> </w:t>
      </w:r>
      <w:r w:rsidRPr="00B7668B">
        <w:rPr>
          <w:rFonts w:cs="Tahoma"/>
          <w:iCs/>
          <w:szCs w:val="20"/>
        </w:rPr>
        <w:t>(6</w:t>
      </w:r>
      <w:r w:rsidRPr="00B7668B">
        <w:rPr>
          <w:rFonts w:cs="Tahoma"/>
          <w:iCs/>
          <w:szCs w:val="20"/>
          <w:vertAlign w:val="superscript"/>
        </w:rPr>
        <w:t>th</w:t>
      </w:r>
      <w:r w:rsidRPr="00B7668B">
        <w:rPr>
          <w:rFonts w:cs="Tahoma"/>
          <w:iCs/>
          <w:szCs w:val="20"/>
        </w:rPr>
        <w:t xml:space="preserve"> </w:t>
      </w:r>
      <w:proofErr w:type="gramStart"/>
      <w:r w:rsidRPr="00B7668B">
        <w:rPr>
          <w:rFonts w:cs="Tahoma"/>
          <w:iCs/>
          <w:szCs w:val="20"/>
        </w:rPr>
        <w:t>ed</w:t>
      </w:r>
      <w:proofErr w:type="gramEnd"/>
      <w:r w:rsidRPr="00B7668B">
        <w:rPr>
          <w:rFonts w:cs="Tahoma"/>
          <w:iCs/>
          <w:szCs w:val="20"/>
        </w:rPr>
        <w:t>.).</w:t>
      </w:r>
      <w:r w:rsidR="000C27B0" w:rsidRPr="00B7668B">
        <w:rPr>
          <w:rFonts w:cs="Tahoma"/>
          <w:szCs w:val="20"/>
        </w:rPr>
        <w:t xml:space="preserve"> </w:t>
      </w:r>
      <w:r w:rsidRPr="00B7668B">
        <w:rPr>
          <w:rFonts w:cs="Tahoma"/>
          <w:szCs w:val="20"/>
        </w:rPr>
        <w:t>Washington, D.C.: Author.</w:t>
      </w:r>
    </w:p>
    <w:p w:rsidR="00A16028" w:rsidRPr="00B7668B" w:rsidRDefault="00A16028" w:rsidP="00CD67D1">
      <w:pPr>
        <w:pStyle w:val="NormalWeb"/>
        <w:spacing w:before="0" w:beforeAutospacing="0" w:after="0" w:afterAutospacing="0"/>
        <w:rPr>
          <w:rFonts w:ascii="Tahoma" w:hAnsi="Tahoma" w:cs="Tahoma"/>
          <w:sz w:val="20"/>
          <w:szCs w:val="20"/>
        </w:rPr>
      </w:pPr>
    </w:p>
    <w:p w:rsidR="00A16028" w:rsidRPr="00B7668B" w:rsidRDefault="00A16028" w:rsidP="009A40C7">
      <w:pPr>
        <w:pStyle w:val="NormalWeb"/>
        <w:spacing w:before="0" w:beforeAutospacing="0" w:after="0" w:afterAutospacing="0"/>
        <w:ind w:left="720" w:hanging="720"/>
        <w:rPr>
          <w:rFonts w:ascii="Tahoma" w:hAnsi="Tahoma" w:cs="Tahoma"/>
          <w:sz w:val="20"/>
          <w:szCs w:val="20"/>
        </w:rPr>
      </w:pPr>
      <w:proofErr w:type="gramStart"/>
      <w:r w:rsidRPr="00B7668B">
        <w:rPr>
          <w:rFonts w:ascii="Tahoma" w:hAnsi="Tahoma" w:cs="Tahoma"/>
          <w:color w:val="060000"/>
          <w:sz w:val="20"/>
          <w:szCs w:val="20"/>
        </w:rPr>
        <w:t xml:space="preserve">Coburn, C.E., </w:t>
      </w:r>
      <w:proofErr w:type="spellStart"/>
      <w:r w:rsidRPr="00B7668B">
        <w:rPr>
          <w:rFonts w:ascii="Tahoma" w:hAnsi="Tahoma" w:cs="Tahoma"/>
          <w:color w:val="060000"/>
          <w:sz w:val="20"/>
          <w:szCs w:val="20"/>
        </w:rPr>
        <w:t>Penuel</w:t>
      </w:r>
      <w:proofErr w:type="spellEnd"/>
      <w:r w:rsidRPr="00B7668B">
        <w:rPr>
          <w:rFonts w:ascii="Tahoma" w:hAnsi="Tahoma" w:cs="Tahoma"/>
          <w:color w:val="060000"/>
          <w:sz w:val="20"/>
          <w:szCs w:val="20"/>
        </w:rPr>
        <w:t xml:space="preserve">, W.R., </w:t>
      </w:r>
      <w:r w:rsidR="00DD28A3" w:rsidRPr="00B7668B">
        <w:rPr>
          <w:rFonts w:ascii="Tahoma" w:hAnsi="Tahoma" w:cs="Tahoma"/>
          <w:color w:val="060000"/>
          <w:sz w:val="20"/>
          <w:szCs w:val="20"/>
        </w:rPr>
        <w:t>and</w:t>
      </w:r>
      <w:r w:rsidRPr="00B7668B">
        <w:rPr>
          <w:rFonts w:ascii="Tahoma" w:hAnsi="Tahoma" w:cs="Tahoma"/>
          <w:color w:val="060000"/>
          <w:sz w:val="20"/>
          <w:szCs w:val="20"/>
        </w:rPr>
        <w:t xml:space="preserve"> </w:t>
      </w:r>
      <w:proofErr w:type="spellStart"/>
      <w:r w:rsidRPr="00B7668B">
        <w:rPr>
          <w:rFonts w:ascii="Tahoma" w:hAnsi="Tahoma" w:cs="Tahoma"/>
          <w:color w:val="060000"/>
          <w:sz w:val="20"/>
          <w:szCs w:val="20"/>
        </w:rPr>
        <w:t>Geil</w:t>
      </w:r>
      <w:proofErr w:type="spellEnd"/>
      <w:r w:rsidRPr="00B7668B">
        <w:rPr>
          <w:rFonts w:ascii="Tahoma" w:hAnsi="Tahoma" w:cs="Tahoma"/>
          <w:color w:val="060000"/>
          <w:sz w:val="20"/>
          <w:szCs w:val="20"/>
        </w:rPr>
        <w:t>, K.E. (2013).</w:t>
      </w:r>
      <w:proofErr w:type="gramEnd"/>
      <w:r w:rsidRPr="00B7668B">
        <w:rPr>
          <w:rFonts w:ascii="Tahoma" w:hAnsi="Tahoma" w:cs="Tahoma"/>
          <w:color w:val="060000"/>
          <w:sz w:val="20"/>
          <w:szCs w:val="20"/>
        </w:rPr>
        <w:t xml:space="preserve"> </w:t>
      </w:r>
      <w:r w:rsidRPr="00B7668B">
        <w:rPr>
          <w:rFonts w:ascii="Tahoma" w:hAnsi="Tahoma" w:cs="Tahoma"/>
          <w:i/>
          <w:color w:val="060000"/>
          <w:sz w:val="20"/>
          <w:szCs w:val="20"/>
        </w:rPr>
        <w:t>Research-Practice Partnerships: A Strategy for Leveraging Research for Educational Improvement in School Districts</w:t>
      </w:r>
      <w:r w:rsidRPr="00B7668B">
        <w:rPr>
          <w:rFonts w:ascii="Tahoma" w:hAnsi="Tahoma" w:cs="Tahoma"/>
          <w:color w:val="060000"/>
          <w:sz w:val="20"/>
          <w:szCs w:val="20"/>
        </w:rPr>
        <w:t xml:space="preserve">. </w:t>
      </w:r>
      <w:proofErr w:type="gramStart"/>
      <w:r w:rsidRPr="00B7668B">
        <w:rPr>
          <w:rFonts w:ascii="Tahoma" w:hAnsi="Tahoma" w:cs="Tahoma"/>
          <w:color w:val="060000"/>
          <w:sz w:val="20"/>
          <w:szCs w:val="20"/>
        </w:rPr>
        <w:t>William T. Grant Foundation, New York, NY.</w:t>
      </w:r>
      <w:proofErr w:type="gramEnd"/>
    </w:p>
    <w:p w:rsidR="009A40C7" w:rsidRPr="00B7668B" w:rsidRDefault="009A40C7" w:rsidP="001E6332">
      <w:pPr>
        <w:rPr>
          <w:rFonts w:eastAsia="Calibri" w:cs="Tahoma"/>
          <w:szCs w:val="20"/>
        </w:rPr>
      </w:pPr>
    </w:p>
    <w:p w:rsidR="00037CB3" w:rsidRPr="00DD28A3" w:rsidRDefault="00037CB3" w:rsidP="009A40C7">
      <w:pPr>
        <w:ind w:left="360" w:hanging="360"/>
        <w:rPr>
          <w:rFonts w:eastAsia="Calibri" w:cs="Tahoma"/>
          <w:szCs w:val="20"/>
        </w:rPr>
      </w:pPr>
    </w:p>
    <w:p w:rsidR="002B7BD7" w:rsidRPr="00DD28A3" w:rsidRDefault="002B7BD7">
      <w:pPr>
        <w:spacing w:after="200" w:line="276" w:lineRule="auto"/>
        <w:rPr>
          <w:rFonts w:cs="Tahoma"/>
          <w:szCs w:val="20"/>
        </w:rPr>
      </w:pPr>
      <w:r w:rsidRPr="00DD28A3">
        <w:rPr>
          <w:rFonts w:cs="Tahoma"/>
          <w:szCs w:val="20"/>
        </w:rPr>
        <w:br w:type="page"/>
      </w:r>
    </w:p>
    <w:p w:rsidR="002B7BD7" w:rsidRPr="00DD28A3"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10" w:name="_Toc383776039"/>
      <w:bookmarkStart w:id="311" w:name="_Toc384889004"/>
      <w:bookmarkStart w:id="312" w:name="_Toc413418586"/>
      <w:r w:rsidRPr="00DD28A3">
        <w:rPr>
          <w:rFonts w:eastAsia="Times New Roman" w:cs="Tahoma"/>
          <w:b/>
          <w:bCs/>
          <w:caps/>
          <w:sz w:val="22"/>
          <w:szCs w:val="24"/>
        </w:rPr>
        <w:lastRenderedPageBreak/>
        <w:t>Allowable Exceptions to Electronic Submissions</w:t>
      </w:r>
      <w:bookmarkEnd w:id="310"/>
      <w:bookmarkEnd w:id="311"/>
      <w:bookmarkEnd w:id="312"/>
    </w:p>
    <w:p w:rsidR="002B7BD7" w:rsidRPr="00DD28A3"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DD28A3" w:rsidRDefault="002B7BD7" w:rsidP="002B7BD7">
      <w:pPr>
        <w:tabs>
          <w:tab w:val="left" w:pos="-2610"/>
          <w:tab w:val="left" w:pos="-2520"/>
        </w:tabs>
        <w:rPr>
          <w:rFonts w:eastAsia="Times New Roman" w:cs="Tahoma"/>
          <w:szCs w:val="24"/>
        </w:rPr>
      </w:pPr>
      <w:bookmarkStart w:id="313" w:name="_Toc164750223"/>
      <w:bookmarkStart w:id="314" w:name="_Toc164830499"/>
      <w:r w:rsidRPr="00DD28A3">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DD28A3" w:rsidRDefault="002B7BD7" w:rsidP="002B7BD7">
      <w:pPr>
        <w:tabs>
          <w:tab w:val="left" w:pos="-4860"/>
          <w:tab w:val="left" w:pos="-4770"/>
        </w:tabs>
        <w:spacing w:before="120"/>
        <w:ind w:left="720"/>
        <w:rPr>
          <w:rFonts w:eastAsia="Times New Roman" w:cs="Tahoma"/>
          <w:szCs w:val="24"/>
        </w:rPr>
      </w:pPr>
      <w:r w:rsidRPr="00DD28A3">
        <w:rPr>
          <w:rFonts w:eastAsia="Times New Roman" w:cs="Tahoma"/>
          <w:szCs w:val="24"/>
        </w:rPr>
        <w:t>Ellie Pelaez, Office of Administration and Policy</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Institute of Education Sciences, U.S. Department of Education</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555 New Jersey Avenue, NW, Room 600E</w:t>
      </w:r>
    </w:p>
    <w:p w:rsidR="002B7BD7" w:rsidRPr="00DD28A3" w:rsidRDefault="002B7BD7" w:rsidP="002B7BD7">
      <w:pPr>
        <w:tabs>
          <w:tab w:val="left" w:pos="-4860"/>
          <w:tab w:val="left" w:pos="-4770"/>
        </w:tabs>
        <w:ind w:left="720"/>
        <w:rPr>
          <w:rFonts w:eastAsia="Times New Roman" w:cs="Tahoma"/>
          <w:szCs w:val="24"/>
        </w:rPr>
      </w:pPr>
      <w:r w:rsidRPr="00DD28A3">
        <w:rPr>
          <w:rFonts w:eastAsia="Times New Roman" w:cs="Tahoma"/>
          <w:szCs w:val="24"/>
        </w:rPr>
        <w:t>Washington, DC 20208</w:t>
      </w:r>
    </w:p>
    <w:p w:rsidR="002B7BD7" w:rsidRPr="00DD28A3" w:rsidRDefault="002B7BD7" w:rsidP="002B7BD7">
      <w:pPr>
        <w:tabs>
          <w:tab w:val="left" w:pos="-4860"/>
          <w:tab w:val="left" w:pos="-4770"/>
        </w:tabs>
        <w:spacing w:after="120"/>
        <w:ind w:left="720"/>
        <w:rPr>
          <w:rFonts w:eastAsia="Times New Roman" w:cs="Tahoma"/>
          <w:szCs w:val="24"/>
        </w:rPr>
      </w:pPr>
      <w:r w:rsidRPr="00DD28A3">
        <w:rPr>
          <w:rFonts w:eastAsia="Times New Roman" w:cs="Tahoma"/>
          <w:szCs w:val="24"/>
        </w:rPr>
        <w:t>FAX:</w:t>
      </w:r>
      <w:r w:rsidR="000C27B0" w:rsidRPr="00DD28A3">
        <w:rPr>
          <w:rFonts w:eastAsia="Times New Roman" w:cs="Tahoma"/>
          <w:szCs w:val="24"/>
        </w:rPr>
        <w:t xml:space="preserve"> </w:t>
      </w:r>
      <w:r w:rsidRPr="00DD28A3">
        <w:rPr>
          <w:rFonts w:eastAsia="Times New Roman" w:cs="Tahoma"/>
          <w:szCs w:val="24"/>
        </w:rPr>
        <w:t>(202) 219-1466</w:t>
      </w:r>
    </w:p>
    <w:bookmarkEnd w:id="313"/>
    <w:bookmarkEnd w:id="314"/>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DD28A3" w:rsidRDefault="002B7BD7" w:rsidP="002B7BD7">
      <w:pPr>
        <w:spacing w:before="120"/>
        <w:ind w:left="720"/>
        <w:rPr>
          <w:rFonts w:eastAsia="Times New Roman" w:cs="Tahoma"/>
          <w:szCs w:val="20"/>
        </w:rPr>
      </w:pPr>
      <w:r w:rsidRPr="00DD28A3">
        <w:rPr>
          <w:rFonts w:eastAsia="Times New Roman" w:cs="Tahoma"/>
          <w:szCs w:val="20"/>
        </w:rPr>
        <w:t>U.S. Department of Education</w:t>
      </w:r>
    </w:p>
    <w:p w:rsidR="002B7BD7" w:rsidRPr="00DD28A3" w:rsidRDefault="002B7BD7" w:rsidP="002B7BD7">
      <w:pPr>
        <w:ind w:left="720"/>
        <w:rPr>
          <w:rFonts w:eastAsia="Times New Roman" w:cs="Tahoma"/>
          <w:szCs w:val="20"/>
        </w:rPr>
      </w:pPr>
      <w:r w:rsidRPr="00DD28A3">
        <w:rPr>
          <w:rFonts w:eastAsia="Times New Roman" w:cs="Tahoma"/>
          <w:szCs w:val="20"/>
        </w:rPr>
        <w:t>Application Control Center</w:t>
      </w:r>
    </w:p>
    <w:p w:rsidR="002B7BD7" w:rsidRPr="00DD28A3" w:rsidRDefault="002B7BD7" w:rsidP="002B7BD7">
      <w:pPr>
        <w:ind w:left="720"/>
        <w:rPr>
          <w:rFonts w:eastAsia="Times New Roman" w:cs="Tahoma"/>
          <w:szCs w:val="20"/>
        </w:rPr>
      </w:pPr>
      <w:r w:rsidRPr="00DD28A3">
        <w:rPr>
          <w:rFonts w:eastAsia="Times New Roman" w:cs="Tahoma"/>
          <w:szCs w:val="20"/>
        </w:rPr>
        <w:t>Attention: CFDA# (</w:t>
      </w:r>
      <w:r w:rsidR="000744BC">
        <w:rPr>
          <w:rFonts w:eastAsia="Times New Roman" w:cs="Tahoma"/>
          <w:szCs w:val="20"/>
        </w:rPr>
        <w:t>84.305E</w:t>
      </w:r>
      <w:r w:rsidRPr="00DD28A3">
        <w:rPr>
          <w:rFonts w:eastAsia="Times New Roman" w:cs="Tahoma"/>
          <w:szCs w:val="20"/>
        </w:rPr>
        <w:t>)</w:t>
      </w:r>
    </w:p>
    <w:p w:rsidR="002B7BD7" w:rsidRPr="00DD28A3" w:rsidRDefault="002B7BD7" w:rsidP="002B7BD7">
      <w:pPr>
        <w:ind w:left="720"/>
        <w:rPr>
          <w:rFonts w:eastAsia="Times New Roman" w:cs="Tahoma"/>
          <w:szCs w:val="20"/>
        </w:rPr>
      </w:pPr>
      <w:r w:rsidRPr="00DD28A3">
        <w:rPr>
          <w:rFonts w:eastAsia="Times New Roman" w:cs="Tahoma"/>
          <w:szCs w:val="20"/>
        </w:rPr>
        <w:t>LBJ Basement Level 1</w:t>
      </w:r>
    </w:p>
    <w:p w:rsidR="002B7BD7" w:rsidRPr="00DD28A3" w:rsidRDefault="002B7BD7" w:rsidP="002B7BD7">
      <w:pPr>
        <w:ind w:left="720"/>
        <w:rPr>
          <w:rFonts w:eastAsia="Times New Roman" w:cs="Tahoma"/>
          <w:szCs w:val="20"/>
        </w:rPr>
      </w:pPr>
      <w:r w:rsidRPr="00DD28A3">
        <w:rPr>
          <w:rFonts w:eastAsia="Times New Roman" w:cs="Tahoma"/>
          <w:szCs w:val="20"/>
        </w:rPr>
        <w:t>400 Maryland Avenue, S.W.</w:t>
      </w:r>
    </w:p>
    <w:p w:rsidR="002B7BD7" w:rsidRPr="00DD28A3" w:rsidRDefault="002B7BD7" w:rsidP="002B7BD7">
      <w:pPr>
        <w:spacing w:after="120"/>
        <w:ind w:left="720"/>
        <w:rPr>
          <w:rFonts w:eastAsia="Times New Roman" w:cs="Tahoma"/>
          <w:szCs w:val="20"/>
        </w:rPr>
      </w:pPr>
      <w:r w:rsidRPr="00DD28A3">
        <w:rPr>
          <w:rFonts w:eastAsia="Times New Roman" w:cs="Tahoma"/>
          <w:szCs w:val="20"/>
        </w:rPr>
        <w:t>Washington, DC 20202 – 4260</w:t>
      </w:r>
    </w:p>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DD28A3">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DD28A3" w:rsidRDefault="002B7BD7" w:rsidP="002B7BD7">
      <w:pPr>
        <w:tabs>
          <w:tab w:val="left" w:pos="360"/>
          <w:tab w:val="left" w:pos="720"/>
          <w:tab w:val="left" w:pos="1080"/>
          <w:tab w:val="left" w:pos="1613"/>
          <w:tab w:val="left" w:pos="2160"/>
        </w:tabs>
        <w:rPr>
          <w:rFonts w:eastAsia="Times New Roman" w:cs="Tahoma"/>
          <w:szCs w:val="23"/>
        </w:rPr>
      </w:pPr>
    </w:p>
    <w:p w:rsidR="002B7BD7" w:rsidRPr="00DD28A3" w:rsidRDefault="002B7BD7" w:rsidP="002B7BD7">
      <w:pPr>
        <w:tabs>
          <w:tab w:val="left" w:pos="360"/>
          <w:tab w:val="left" w:pos="720"/>
          <w:tab w:val="left" w:pos="1080"/>
          <w:tab w:val="left" w:pos="1613"/>
          <w:tab w:val="left" w:pos="2160"/>
        </w:tabs>
        <w:rPr>
          <w:rFonts w:eastAsia="Times New Roman" w:cs="Tahoma"/>
          <w:szCs w:val="24"/>
        </w:rPr>
      </w:pPr>
      <w:r w:rsidRPr="00DD28A3">
        <w:rPr>
          <w:rFonts w:eastAsia="Times New Roman" w:cs="Tahoma"/>
          <w:szCs w:val="24"/>
        </w:rPr>
        <w:t>To submit an application by hand, you or your courier must hand deliver the original and two copies of the application by 4:30:00 p.m. (Washington, DC time) on or before the deadline date to:</w:t>
      </w:r>
    </w:p>
    <w:p w:rsidR="002B7BD7" w:rsidRPr="00DD28A3" w:rsidRDefault="002B7BD7" w:rsidP="002B7BD7">
      <w:pPr>
        <w:spacing w:before="120"/>
        <w:ind w:left="720"/>
        <w:rPr>
          <w:rFonts w:eastAsia="Times New Roman" w:cs="Tahoma"/>
          <w:szCs w:val="24"/>
        </w:rPr>
      </w:pPr>
      <w:r w:rsidRPr="00DD28A3">
        <w:rPr>
          <w:rFonts w:eastAsia="Times New Roman" w:cs="Tahoma"/>
          <w:szCs w:val="24"/>
        </w:rPr>
        <w:t>U.S. Department of Education</w:t>
      </w:r>
    </w:p>
    <w:p w:rsidR="002B7BD7" w:rsidRPr="00DD28A3" w:rsidRDefault="002B7BD7" w:rsidP="002B7BD7">
      <w:pPr>
        <w:ind w:left="720"/>
        <w:rPr>
          <w:rFonts w:eastAsia="Times New Roman" w:cs="Tahoma"/>
          <w:szCs w:val="24"/>
        </w:rPr>
      </w:pPr>
      <w:r w:rsidRPr="00DD28A3">
        <w:rPr>
          <w:rFonts w:eastAsia="Times New Roman" w:cs="Tahoma"/>
          <w:szCs w:val="24"/>
        </w:rPr>
        <w:t>Application Control Center</w:t>
      </w:r>
    </w:p>
    <w:p w:rsidR="002B7BD7" w:rsidRPr="00DD28A3" w:rsidRDefault="002B7BD7" w:rsidP="002B7BD7">
      <w:pPr>
        <w:ind w:left="720"/>
        <w:rPr>
          <w:rFonts w:eastAsia="Times New Roman" w:cs="Tahoma"/>
          <w:szCs w:val="24"/>
        </w:rPr>
      </w:pPr>
      <w:r w:rsidRPr="00DD28A3">
        <w:rPr>
          <w:rFonts w:eastAsia="Times New Roman" w:cs="Tahoma"/>
          <w:szCs w:val="24"/>
        </w:rPr>
        <w:t>Attention: CFDA# (</w:t>
      </w:r>
      <w:r w:rsidR="0029330A" w:rsidRPr="00DD28A3">
        <w:rPr>
          <w:rFonts w:eastAsia="Times New Roman" w:cs="Tahoma"/>
          <w:szCs w:val="24"/>
        </w:rPr>
        <w:t>84.30</w:t>
      </w:r>
      <w:r w:rsidR="000744BC">
        <w:rPr>
          <w:rFonts w:eastAsia="Times New Roman" w:cs="Tahoma"/>
          <w:szCs w:val="24"/>
        </w:rPr>
        <w:t>5E</w:t>
      </w:r>
      <w:r w:rsidRPr="00DD28A3">
        <w:rPr>
          <w:rFonts w:eastAsia="Times New Roman" w:cs="Tahoma"/>
          <w:szCs w:val="24"/>
        </w:rPr>
        <w:t>)</w:t>
      </w:r>
    </w:p>
    <w:p w:rsidR="002B7BD7" w:rsidRPr="00DD28A3" w:rsidRDefault="002B7BD7" w:rsidP="002B7BD7">
      <w:pPr>
        <w:ind w:left="720"/>
        <w:rPr>
          <w:rFonts w:eastAsia="Times New Roman" w:cs="Tahoma"/>
          <w:szCs w:val="24"/>
        </w:rPr>
      </w:pPr>
      <w:r w:rsidRPr="00DD28A3">
        <w:rPr>
          <w:rFonts w:eastAsia="Times New Roman" w:cs="Tahoma"/>
          <w:szCs w:val="24"/>
        </w:rPr>
        <w:t>550 12</w:t>
      </w:r>
      <w:r w:rsidRPr="00DD28A3">
        <w:rPr>
          <w:rFonts w:eastAsia="Times New Roman" w:cs="Tahoma"/>
          <w:szCs w:val="16"/>
        </w:rPr>
        <w:t xml:space="preserve">th </w:t>
      </w:r>
      <w:r w:rsidRPr="00DD28A3">
        <w:rPr>
          <w:rFonts w:eastAsia="Times New Roman" w:cs="Tahoma"/>
          <w:szCs w:val="24"/>
        </w:rPr>
        <w:t>Street, S.W.</w:t>
      </w:r>
    </w:p>
    <w:p w:rsidR="002B7BD7" w:rsidRPr="00DD28A3" w:rsidRDefault="002B7BD7" w:rsidP="002B7BD7">
      <w:pPr>
        <w:ind w:left="720"/>
        <w:rPr>
          <w:rFonts w:eastAsia="Times New Roman" w:cs="Tahoma"/>
          <w:szCs w:val="24"/>
        </w:rPr>
      </w:pPr>
      <w:r w:rsidRPr="00DD28A3">
        <w:rPr>
          <w:rFonts w:eastAsia="Times New Roman" w:cs="Tahoma"/>
          <w:szCs w:val="24"/>
        </w:rPr>
        <w:t>Potomac Center Plaza - Room 7039</w:t>
      </w:r>
    </w:p>
    <w:p w:rsidR="002B7BD7" w:rsidRPr="00DD28A3" w:rsidRDefault="002B7BD7" w:rsidP="002B7BD7">
      <w:pPr>
        <w:spacing w:after="120"/>
        <w:ind w:left="720"/>
        <w:rPr>
          <w:rFonts w:eastAsia="Times New Roman" w:cs="Tahoma"/>
        </w:rPr>
      </w:pPr>
      <w:r w:rsidRPr="00DD28A3">
        <w:rPr>
          <w:rFonts w:eastAsia="Times New Roman" w:cs="Tahoma"/>
        </w:rPr>
        <w:t>Washington, DC 20202 – 4260</w:t>
      </w:r>
    </w:p>
    <w:p w:rsidR="002B7BD7" w:rsidRPr="00DD28A3" w:rsidRDefault="002B7BD7" w:rsidP="002B7BD7">
      <w:pPr>
        <w:tabs>
          <w:tab w:val="left" w:pos="360"/>
          <w:tab w:val="left" w:pos="720"/>
          <w:tab w:val="left" w:pos="1080"/>
          <w:tab w:val="left" w:pos="1613"/>
          <w:tab w:val="left" w:pos="2160"/>
        </w:tabs>
        <w:rPr>
          <w:rFonts w:eastAsia="Times New Roman" w:cs="Tahoma"/>
          <w:b/>
          <w:bCs/>
          <w:sz w:val="24"/>
          <w:szCs w:val="24"/>
        </w:rPr>
      </w:pPr>
      <w:r w:rsidRPr="00DD28A3">
        <w:rPr>
          <w:rFonts w:eastAsia="Times New Roman" w:cs="Tahoma"/>
          <w:szCs w:val="24"/>
        </w:rPr>
        <w:t>The Application Control Center accepts application deliveries daily between 8:00 a.m. and 4:30 p.m. (Washington, DC time), except Saturdays, Sundays and Federal holidays.</w:t>
      </w:r>
    </w:p>
    <w:p w:rsidR="003F0E6F" w:rsidRPr="00DD28A3" w:rsidRDefault="003F0E6F" w:rsidP="002B7BD7">
      <w:pPr>
        <w:spacing w:after="120"/>
        <w:rPr>
          <w:rFonts w:cs="Tahoma"/>
        </w:rPr>
      </w:pPr>
    </w:p>
    <w:sectPr w:rsidR="003F0E6F" w:rsidRPr="00DD28A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EF" w:rsidRDefault="009A27EF" w:rsidP="008E676E">
      <w:r>
        <w:separator/>
      </w:r>
    </w:p>
  </w:endnote>
  <w:endnote w:type="continuationSeparator" w:id="0">
    <w:p w:rsidR="009A27EF" w:rsidRDefault="009A27EF"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9" w:rsidRPr="007146E7" w:rsidRDefault="009A27EF" w:rsidP="007146E7">
    <w:pPr>
      <w:pStyle w:val="Footer"/>
      <w:rPr>
        <w:rFonts w:cs="Arial"/>
        <w:color w:val="595959" w:themeColor="text1" w:themeTint="A6"/>
      </w:rPr>
    </w:pPr>
    <w:r>
      <w:rPr>
        <w:rFonts w:cs="Arial"/>
        <w:noProof/>
        <w:color w:val="595959" w:themeColor="text1" w:themeTint="A6"/>
      </w:rPr>
      <w:pict>
        <v:line id="Straight Connector 19" o:spid="_x0000_s2050" style="position:absolute;z-index:251659264;visibility:visible;mso-wrap-distance-top:-8e-5mm;mso-wrap-distance-bottom:-8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w:r>
    <w:r w:rsidR="00425CA9">
      <w:rPr>
        <w:rFonts w:cs="Arial"/>
        <w:color w:val="595959" w:themeColor="text1" w:themeTint="A6"/>
      </w:rPr>
      <w:t>For awards beginning in FY 2015</w:t>
    </w:r>
    <w:r w:rsidR="00425CA9" w:rsidRPr="007146E7">
      <w:rPr>
        <w:rFonts w:cs="Arial"/>
        <w:color w:val="595959" w:themeColor="text1" w:themeTint="A6"/>
      </w:rPr>
      <w:tab/>
    </w:r>
    <w:r w:rsidR="00425CA9" w:rsidRPr="007146E7">
      <w:rPr>
        <w:rFonts w:cs="Arial"/>
        <w:color w:val="595959" w:themeColor="text1" w:themeTint="A6"/>
      </w:rPr>
      <w:tab/>
    </w:r>
    <w:r w:rsidR="00425CA9">
      <w:rPr>
        <w:rFonts w:cs="Arial"/>
        <w:color w:val="595959" w:themeColor="text1" w:themeTint="A6"/>
      </w:rPr>
      <w:t>State Evaluation</w:t>
    </w:r>
  </w:p>
  <w:p w:rsidR="00425CA9" w:rsidRPr="007146E7" w:rsidRDefault="00425CA9" w:rsidP="007146E7">
    <w:pPr>
      <w:tabs>
        <w:tab w:val="center" w:pos="4680"/>
        <w:tab w:val="right" w:pos="9360"/>
      </w:tabs>
      <w:rPr>
        <w:rFonts w:cs="Arial"/>
        <w:color w:val="595959" w:themeColor="text1" w:themeTint="A6"/>
      </w:rPr>
    </w:pPr>
    <w:r w:rsidRPr="00587A49">
      <w:rPr>
        <w:rFonts w:cs="Arial"/>
        <w:color w:val="595959" w:themeColor="text1" w:themeTint="A6"/>
      </w:rPr>
      <w:t>Posted March 12, 2015</w:t>
    </w:r>
  </w:p>
  <w:p w:rsidR="00425CA9" w:rsidRDefault="00425CA9">
    <w:pPr>
      <w:pStyle w:val="Footer"/>
    </w:pPr>
  </w:p>
  <w:p w:rsidR="00425CA9" w:rsidRDefault="00425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9" w:rsidRPr="007146E7" w:rsidRDefault="009A27EF" w:rsidP="007146E7">
    <w:pPr>
      <w:pStyle w:val="Footer"/>
      <w:rPr>
        <w:rFonts w:cs="Arial"/>
        <w:color w:val="595959" w:themeColor="text1" w:themeTint="A6"/>
      </w:rPr>
    </w:pPr>
    <w:r>
      <w:rPr>
        <w:rFonts w:cs="Arial"/>
        <w:noProof/>
        <w:color w:val="595959" w:themeColor="text1" w:themeTint="A6"/>
      </w:rPr>
      <w:pict>
        <v:line id="Straight Connector 24" o:spid="_x0000_s2049" style="position:absolute;z-index:251661312;visibility:visible;mso-wrap-distance-top:-8e-5mm;mso-wrap-distance-bottom:-8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w:r>
    <w:r w:rsidR="00425CA9">
      <w:rPr>
        <w:rFonts w:cs="Arial"/>
        <w:color w:val="595959" w:themeColor="text1" w:themeTint="A6"/>
      </w:rPr>
      <w:t>For awards beginning in FY 2015</w:t>
    </w:r>
    <w:r w:rsidR="00425CA9" w:rsidRPr="007146E7">
      <w:rPr>
        <w:rFonts w:cs="Arial"/>
        <w:color w:val="595959" w:themeColor="text1" w:themeTint="A6"/>
      </w:rPr>
      <w:tab/>
    </w:r>
    <w:r w:rsidR="00425CA9" w:rsidRPr="007146E7">
      <w:rPr>
        <w:rFonts w:cs="Arial"/>
        <w:color w:val="595959" w:themeColor="text1" w:themeTint="A6"/>
      </w:rPr>
      <w:tab/>
    </w:r>
    <w:r w:rsidR="00425CA9">
      <w:rPr>
        <w:rFonts w:cs="Arial"/>
        <w:color w:val="595959" w:themeColor="text1" w:themeTint="A6"/>
      </w:rPr>
      <w:t>State Evaluation</w:t>
    </w:r>
    <w:r w:rsidR="00425CA9" w:rsidRPr="007146E7">
      <w:rPr>
        <w:rFonts w:cs="Arial"/>
        <w:color w:val="595959" w:themeColor="text1" w:themeTint="A6"/>
      </w:rPr>
      <w:t xml:space="preserve">, p. </w:t>
    </w:r>
    <w:r w:rsidR="0085540F">
      <w:fldChar w:fldCharType="begin"/>
    </w:r>
    <w:r w:rsidR="00425CA9">
      <w:instrText xml:space="preserve"> PAGE    \* MERGEFORMAT </w:instrText>
    </w:r>
    <w:r w:rsidR="0085540F">
      <w:fldChar w:fldCharType="separate"/>
    </w:r>
    <w:r w:rsidR="00C91BF6" w:rsidRPr="00C91BF6">
      <w:rPr>
        <w:rFonts w:cs="Arial"/>
        <w:noProof/>
        <w:color w:val="595959" w:themeColor="text1" w:themeTint="A6"/>
      </w:rPr>
      <w:t>26</w:t>
    </w:r>
    <w:r w:rsidR="0085540F">
      <w:rPr>
        <w:rFonts w:cs="Arial"/>
        <w:noProof/>
        <w:color w:val="595959" w:themeColor="text1" w:themeTint="A6"/>
      </w:rPr>
      <w:fldChar w:fldCharType="end"/>
    </w:r>
  </w:p>
  <w:p w:rsidR="00425CA9" w:rsidRPr="007146E7" w:rsidRDefault="00425CA9" w:rsidP="007146E7">
    <w:pPr>
      <w:tabs>
        <w:tab w:val="center" w:pos="4680"/>
        <w:tab w:val="right" w:pos="9360"/>
      </w:tabs>
      <w:rPr>
        <w:rFonts w:cs="Arial"/>
        <w:color w:val="595959" w:themeColor="text1" w:themeTint="A6"/>
      </w:rPr>
    </w:pPr>
    <w:r>
      <w:rPr>
        <w:rFonts w:cs="Arial"/>
        <w:color w:val="595959" w:themeColor="text1" w:themeTint="A6"/>
      </w:rPr>
      <w:t>Posted March 12, 2015</w:t>
    </w:r>
  </w:p>
  <w:p w:rsidR="00425CA9" w:rsidRDefault="00425CA9">
    <w:pPr>
      <w:pStyle w:val="Footer"/>
    </w:pPr>
  </w:p>
  <w:p w:rsidR="00425CA9" w:rsidRDefault="0042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EF" w:rsidRDefault="009A27EF" w:rsidP="008E676E">
      <w:r>
        <w:separator/>
      </w:r>
    </w:p>
  </w:footnote>
  <w:footnote w:type="continuationSeparator" w:id="0">
    <w:p w:rsidR="009A27EF" w:rsidRDefault="009A27EF" w:rsidP="008E676E">
      <w:r>
        <w:continuationSeparator/>
      </w:r>
    </w:p>
  </w:footnote>
  <w:footnote w:id="1">
    <w:p w:rsidR="00425CA9" w:rsidRPr="00FD5DE0" w:rsidRDefault="00425CA9" w:rsidP="00DF1B6B">
      <w:pPr>
        <w:pStyle w:val="FootnoteText"/>
        <w:rPr>
          <w:rFonts w:ascii="Tahoma" w:hAnsi="Tahoma"/>
          <w:sz w:val="16"/>
          <w:szCs w:val="16"/>
        </w:rPr>
      </w:pPr>
      <w:r w:rsidRPr="00F23010">
        <w:rPr>
          <w:rStyle w:val="FootnoteReference"/>
          <w:rFonts w:ascii="Tahoma" w:hAnsi="Tahoma"/>
          <w:sz w:val="16"/>
          <w:szCs w:val="16"/>
        </w:rPr>
        <w:footnoteRef/>
      </w:r>
      <w:r>
        <w:rPr>
          <w:rFonts w:ascii="Tahoma" w:hAnsi="Tahoma"/>
          <w:sz w:val="16"/>
          <w:szCs w:val="16"/>
        </w:rPr>
        <w:t xml:space="preserve"> For this competition, t</w:t>
      </w:r>
      <w:r w:rsidRPr="00F23010">
        <w:rPr>
          <w:rFonts w:ascii="Tahoma" w:hAnsi="Tahoma"/>
          <w:sz w:val="16"/>
          <w:szCs w:val="16"/>
        </w:rPr>
        <w:t xml:space="preserve">he Institute uses the term </w:t>
      </w:r>
      <w:r w:rsidRPr="00F23010">
        <w:rPr>
          <w:rFonts w:ascii="Tahoma" w:hAnsi="Tahoma"/>
          <w:i/>
          <w:sz w:val="16"/>
          <w:szCs w:val="16"/>
        </w:rPr>
        <w:t>policymaker</w:t>
      </w:r>
      <w:r w:rsidRPr="00F23010">
        <w:rPr>
          <w:rFonts w:ascii="Tahoma" w:hAnsi="Tahoma"/>
          <w:sz w:val="16"/>
          <w:szCs w:val="16"/>
        </w:rPr>
        <w:t xml:space="preserve"> primarily to mean </w:t>
      </w:r>
      <w:r>
        <w:rPr>
          <w:rFonts w:ascii="Tahoma" w:hAnsi="Tahoma"/>
          <w:sz w:val="16"/>
          <w:szCs w:val="16"/>
        </w:rPr>
        <w:t>S</w:t>
      </w:r>
      <w:r w:rsidRPr="00F23010">
        <w:rPr>
          <w:rFonts w:ascii="Tahoma" w:hAnsi="Tahoma"/>
          <w:sz w:val="16"/>
          <w:szCs w:val="16"/>
        </w:rPr>
        <w:t>tate education</w:t>
      </w:r>
      <w:r>
        <w:rPr>
          <w:rFonts w:ascii="Tahoma" w:hAnsi="Tahoma"/>
          <w:sz w:val="16"/>
          <w:szCs w:val="16"/>
        </w:rPr>
        <w:t>al</w:t>
      </w:r>
      <w:r w:rsidRPr="00F23010">
        <w:rPr>
          <w:rFonts w:ascii="Tahoma" w:hAnsi="Tahoma"/>
          <w:sz w:val="16"/>
          <w:szCs w:val="16"/>
        </w:rPr>
        <w:t xml:space="preserve"> agency personnel who decide upon the</w:t>
      </w:r>
      <w:r w:rsidRPr="00FD5DE0">
        <w:rPr>
          <w:rFonts w:ascii="Tahoma" w:hAnsi="Tahoma"/>
          <w:sz w:val="16"/>
          <w:szCs w:val="16"/>
        </w:rPr>
        <w:t xml:space="preserve"> programs and policies to be implemented across their agencies and within their schools.</w:t>
      </w:r>
    </w:p>
  </w:footnote>
  <w:footnote w:id="2">
    <w:p w:rsidR="00425CA9" w:rsidRPr="006E4791" w:rsidRDefault="00425CA9" w:rsidP="0038423F">
      <w:pPr>
        <w:rPr>
          <w:rFonts w:cs="Tahoma"/>
          <w:b/>
          <w:bCs/>
          <w:sz w:val="16"/>
          <w:szCs w:val="16"/>
        </w:rPr>
      </w:pPr>
      <w:r w:rsidRPr="006E4791">
        <w:rPr>
          <w:rStyle w:val="FootnoteReference"/>
          <w:sz w:val="16"/>
          <w:szCs w:val="16"/>
        </w:rPr>
        <w:footnoteRef/>
      </w:r>
      <w:r>
        <w:rPr>
          <w:rFonts w:cs="Calibri"/>
          <w:sz w:val="16"/>
          <w:szCs w:val="16"/>
        </w:rPr>
        <w:t>If you propose</w:t>
      </w:r>
      <w:r w:rsidRPr="006E4791">
        <w:rPr>
          <w:rFonts w:cs="Calibri"/>
          <w:sz w:val="16"/>
          <w:szCs w:val="16"/>
        </w:rPr>
        <w:t xml:space="preserve"> to study children at risk for developing disabilities</w:t>
      </w:r>
      <w:r>
        <w:rPr>
          <w:rFonts w:cs="Calibri"/>
          <w:sz w:val="16"/>
          <w:szCs w:val="16"/>
        </w:rPr>
        <w:t>,</w:t>
      </w:r>
      <w:r w:rsidRPr="006E4791">
        <w:rPr>
          <w:rFonts w:cs="Calibri"/>
          <w:sz w:val="16"/>
          <w:szCs w:val="16"/>
        </w:rPr>
        <w:t xml:space="preserve"> </w:t>
      </w:r>
      <w:r>
        <w:rPr>
          <w:rFonts w:cs="Calibri"/>
          <w:sz w:val="16"/>
          <w:szCs w:val="16"/>
        </w:rPr>
        <w:t xml:space="preserve">you </w:t>
      </w:r>
      <w:r w:rsidRPr="006E4791">
        <w:rPr>
          <w:rFonts w:cs="Calibri"/>
          <w:sz w:val="16"/>
          <w:szCs w:val="16"/>
        </w:rPr>
        <w:t>must present research-based evidence of an associati</w:t>
      </w:r>
      <w:r>
        <w:rPr>
          <w:rFonts w:cs="Calibri"/>
          <w:sz w:val="16"/>
          <w:szCs w:val="16"/>
        </w:rPr>
        <w:t>on between risk factors in the</w:t>
      </w:r>
      <w:r w:rsidRPr="006E4791">
        <w:rPr>
          <w:rFonts w:cs="Calibri"/>
          <w:sz w:val="16"/>
          <w:szCs w:val="16"/>
        </w:rPr>
        <w:t xml:space="preserve"> proposed sample and the potential identification of specific disabilities. The determination of at risk for disabilities status must be made on an individual child basis</w:t>
      </w:r>
      <w:r>
        <w:rPr>
          <w:rFonts w:cs="Calibri"/>
          <w:sz w:val="16"/>
          <w:szCs w:val="16"/>
        </w:rPr>
        <w:t>, and the method used to identify at-risk status must be described in your application and applied to your sample during the sample selection process (general population characteristics such as low-income or English Learner are not acceptable indicators of at-risk status).</w:t>
      </w:r>
    </w:p>
  </w:footnote>
  <w:footnote w:id="3">
    <w:p w:rsidR="00425CA9" w:rsidRPr="006504C8" w:rsidRDefault="00425CA9"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state</w:t>
      </w:r>
      <w:r w:rsidRPr="006504C8">
        <w:rPr>
          <w:rFonts w:ascii="Tahoma" w:hAnsi="Tahoma"/>
          <w:sz w:val="16"/>
          <w:szCs w:val="16"/>
        </w:rPr>
        <w:t>.</w:t>
      </w:r>
    </w:p>
  </w:footnote>
  <w:footnote w:id="4">
    <w:p w:rsidR="00425CA9" w:rsidRPr="00FD72B8" w:rsidRDefault="00425CA9"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5">
    <w:p w:rsidR="00425CA9" w:rsidRPr="00755C15" w:rsidRDefault="00425CA9" w:rsidP="00FC69AF">
      <w:pPr>
        <w:pStyle w:val="FootnoteText"/>
        <w:rPr>
          <w:rFonts w:ascii="Tahoma" w:hAnsi="Tahoma"/>
          <w:sz w:val="16"/>
          <w:szCs w:val="16"/>
        </w:rPr>
      </w:pPr>
      <w:r w:rsidRPr="00755C15">
        <w:rPr>
          <w:rStyle w:val="FootnoteReference"/>
          <w:rFonts w:ascii="Tahoma" w:hAnsi="Tahoma"/>
          <w:sz w:val="16"/>
          <w:szCs w:val="16"/>
        </w:rPr>
        <w:footnoteRef/>
      </w:r>
      <w:r w:rsidRPr="00755C15">
        <w:rPr>
          <w:rFonts w:ascii="Tahoma" w:hAnsi="Tahoma"/>
          <w:sz w:val="16"/>
          <w:szCs w:val="16"/>
        </w:rPr>
        <w:t xml:space="preserve"> E</w:t>
      </w:r>
      <w:r>
        <w:rPr>
          <w:rFonts w:ascii="Tahoma" w:hAnsi="Tahoma"/>
          <w:sz w:val="16"/>
          <w:szCs w:val="16"/>
        </w:rPr>
        <w:t xml:space="preserve">valuations </w:t>
      </w:r>
      <w:r w:rsidRPr="00755C15">
        <w:rPr>
          <w:rFonts w:ascii="Tahoma" w:hAnsi="Tahoma"/>
          <w:sz w:val="16"/>
          <w:szCs w:val="16"/>
        </w:rPr>
        <w:t xml:space="preserve">of </w:t>
      </w:r>
      <w:r w:rsidRPr="00755C15">
        <w:rPr>
          <w:rFonts w:ascii="Tahoma" w:hAnsi="Tahoma" w:cs="Tahoma"/>
          <w:sz w:val="16"/>
          <w:szCs w:val="16"/>
        </w:rPr>
        <w:t xml:space="preserve">programs and policies </w:t>
      </w:r>
      <w:r>
        <w:rPr>
          <w:rFonts w:ascii="Tahoma" w:hAnsi="Tahoma" w:cs="Tahoma"/>
          <w:sz w:val="16"/>
          <w:szCs w:val="16"/>
        </w:rPr>
        <w:t xml:space="preserve">may also be submitted to the </w:t>
      </w:r>
      <w:r w:rsidRPr="00755C15">
        <w:rPr>
          <w:rFonts w:ascii="Tahoma" w:hAnsi="Tahoma" w:cs="Tahoma"/>
          <w:sz w:val="16"/>
          <w:szCs w:val="16"/>
        </w:rPr>
        <w:t>Education Research Grants program (CFDA 84.305A) under the Efficacy and Re</w:t>
      </w:r>
      <w:r>
        <w:rPr>
          <w:rFonts w:ascii="Tahoma" w:hAnsi="Tahoma" w:cs="Tahoma"/>
          <w:sz w:val="16"/>
          <w:szCs w:val="16"/>
        </w:rPr>
        <w:t xml:space="preserve">plication goal. The State Evaluation program offers a longer </w:t>
      </w:r>
      <w:r w:rsidRPr="00755C15">
        <w:rPr>
          <w:rFonts w:ascii="Tahoma" w:hAnsi="Tahoma" w:cs="Tahoma"/>
          <w:sz w:val="16"/>
          <w:szCs w:val="16"/>
        </w:rPr>
        <w:t>grant duration and</w:t>
      </w:r>
      <w:r>
        <w:rPr>
          <w:rFonts w:ascii="Tahoma" w:hAnsi="Tahoma" w:cs="Tahoma"/>
          <w:sz w:val="16"/>
          <w:szCs w:val="16"/>
        </w:rPr>
        <w:t xml:space="preserve"> larger grant</w:t>
      </w:r>
      <w:r w:rsidRPr="00755C15">
        <w:rPr>
          <w:rFonts w:ascii="Tahoma" w:hAnsi="Tahoma" w:cs="Tahoma"/>
          <w:sz w:val="16"/>
          <w:szCs w:val="16"/>
        </w:rPr>
        <w:t xml:space="preserve"> amount than the Efficacy and Replication goal and require</w:t>
      </w:r>
      <w:r>
        <w:rPr>
          <w:rFonts w:ascii="Tahoma" w:hAnsi="Tahoma" w:cs="Tahoma"/>
          <w:sz w:val="16"/>
          <w:szCs w:val="16"/>
        </w:rPr>
        <w:t>s (a) the program/policy be implemented by a S</w:t>
      </w:r>
      <w:r w:rsidRPr="00755C15">
        <w:rPr>
          <w:rFonts w:ascii="Tahoma" w:hAnsi="Tahoma" w:cs="Tahoma"/>
          <w:sz w:val="16"/>
          <w:szCs w:val="16"/>
        </w:rPr>
        <w:t>tate education</w:t>
      </w:r>
      <w:r>
        <w:rPr>
          <w:rFonts w:ascii="Tahoma" w:hAnsi="Tahoma" w:cs="Tahoma"/>
          <w:sz w:val="16"/>
          <w:szCs w:val="16"/>
        </w:rPr>
        <w:t>al</w:t>
      </w:r>
      <w:r w:rsidRPr="00755C15">
        <w:rPr>
          <w:rFonts w:ascii="Tahoma" w:hAnsi="Tahoma" w:cs="Tahoma"/>
          <w:sz w:val="16"/>
          <w:szCs w:val="16"/>
        </w:rPr>
        <w:t xml:space="preserve"> agency under </w:t>
      </w:r>
      <w:r w:rsidRPr="006F55FE">
        <w:rPr>
          <w:rFonts w:ascii="Tahoma" w:hAnsi="Tahoma" w:cs="Tahoma"/>
          <w:sz w:val="16"/>
          <w:szCs w:val="16"/>
        </w:rPr>
        <w:t>routine conditions</w:t>
      </w:r>
      <w:r w:rsidRPr="00755C15">
        <w:rPr>
          <w:rFonts w:ascii="Tahoma" w:hAnsi="Tahoma" w:cs="Tahoma"/>
          <w:sz w:val="16"/>
          <w:szCs w:val="16"/>
        </w:rPr>
        <w:t>, (b) a partnership betwee</w:t>
      </w:r>
      <w:r>
        <w:rPr>
          <w:rFonts w:ascii="Tahoma" w:hAnsi="Tahoma" w:cs="Tahoma"/>
          <w:sz w:val="16"/>
          <w:szCs w:val="16"/>
        </w:rPr>
        <w:t>n a research institution and a S</w:t>
      </w:r>
      <w:r w:rsidRPr="00755C15">
        <w:rPr>
          <w:rFonts w:ascii="Tahoma" w:hAnsi="Tahoma" w:cs="Tahoma"/>
          <w:sz w:val="16"/>
          <w:szCs w:val="16"/>
        </w:rPr>
        <w:t>tate education</w:t>
      </w:r>
      <w:r>
        <w:rPr>
          <w:rFonts w:ascii="Tahoma" w:hAnsi="Tahoma" w:cs="Tahoma"/>
          <w:sz w:val="16"/>
          <w:szCs w:val="16"/>
        </w:rPr>
        <w:t>al</w:t>
      </w:r>
      <w:r w:rsidRPr="00755C15">
        <w:rPr>
          <w:rFonts w:ascii="Tahoma" w:hAnsi="Tahoma" w:cs="Tahoma"/>
          <w:sz w:val="16"/>
          <w:szCs w:val="16"/>
        </w:rPr>
        <w:t xml:space="preserve"> agency, and (c) that grant funds not be used to support implementation of the program or policy.</w:t>
      </w:r>
    </w:p>
  </w:footnote>
  <w:footnote w:id="6">
    <w:p w:rsidR="00425CA9" w:rsidRPr="004B5821" w:rsidRDefault="00425CA9">
      <w:pPr>
        <w:pStyle w:val="FootnoteText"/>
        <w:rPr>
          <w:rFonts w:ascii="Tahoma" w:hAnsi="Tahoma" w:cs="Tahoma"/>
          <w:sz w:val="16"/>
          <w:szCs w:val="16"/>
        </w:rPr>
      </w:pPr>
      <w:r>
        <w:rPr>
          <w:rStyle w:val="FootnoteReference"/>
        </w:rPr>
        <w:footnoteRef/>
      </w:r>
      <w:r>
        <w:t xml:space="preserve"> </w:t>
      </w:r>
      <w:r>
        <w:rPr>
          <w:rFonts w:ascii="Tahoma" w:hAnsi="Tahoma" w:cs="Tahoma"/>
          <w:sz w:val="16"/>
          <w:szCs w:val="16"/>
        </w:rPr>
        <w:t>Applications proposing evaluations of state education programs that do not address these programs and policies should be submitted under the Education Research Grants Program (84.305A) under Goal 3: Efficacy and Replication or Goal 4: Effectiveness.</w:t>
      </w:r>
    </w:p>
  </w:footnote>
  <w:footnote w:id="7">
    <w:p w:rsidR="00425CA9" w:rsidRPr="00FD4B3C" w:rsidRDefault="00425CA9">
      <w:pPr>
        <w:pStyle w:val="FootnoteText"/>
        <w:rPr>
          <w:rFonts w:ascii="Tahoma" w:hAnsi="Tahoma" w:cs="Tahoma"/>
          <w:sz w:val="16"/>
          <w:szCs w:val="16"/>
        </w:rPr>
      </w:pPr>
      <w:r>
        <w:rPr>
          <w:rStyle w:val="FootnoteReference"/>
        </w:rPr>
        <w:footnoteRef/>
      </w:r>
      <w:r>
        <w:t xml:space="preserve"> </w:t>
      </w:r>
      <w:proofErr w:type="gramStart"/>
      <w:r>
        <w:rPr>
          <w:rFonts w:ascii="Tahoma" w:hAnsi="Tahoma" w:cs="Tahoma"/>
          <w:sz w:val="16"/>
          <w:szCs w:val="16"/>
        </w:rPr>
        <w:t xml:space="preserve">Research to examine whether different evaluation systems rate teachers differently or to develop a rating system should be submitted either to the Education Research Grants </w:t>
      </w:r>
      <w:r w:rsidR="009300DB">
        <w:rPr>
          <w:rFonts w:ascii="Tahoma" w:hAnsi="Tahoma" w:cs="Tahoma"/>
          <w:sz w:val="16"/>
          <w:szCs w:val="16"/>
        </w:rPr>
        <w:t>p</w:t>
      </w:r>
      <w:r>
        <w:rPr>
          <w:rFonts w:ascii="Tahoma" w:hAnsi="Tahoma" w:cs="Tahoma"/>
          <w:sz w:val="16"/>
          <w:szCs w:val="16"/>
        </w:rPr>
        <w:t>rogram (84.305A) or to the Statistical and Research Methodology in Education program (84.305D).</w:t>
      </w:r>
      <w:proofErr w:type="gramEnd"/>
    </w:p>
  </w:footnote>
  <w:footnote w:id="8">
    <w:p w:rsidR="00425CA9" w:rsidRPr="00EF655C" w:rsidRDefault="00425CA9" w:rsidP="00FB1482">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 xml:space="preserve">An </w:t>
      </w:r>
      <w:r w:rsidRPr="00EF655C">
        <w:rPr>
          <w:rFonts w:ascii="Tahoma" w:hAnsi="Tahoma" w:cs="Tahoma"/>
          <w:sz w:val="16"/>
          <w:szCs w:val="16"/>
        </w:rPr>
        <w:t>education</w:t>
      </w:r>
      <w:r>
        <w:rPr>
          <w:rFonts w:ascii="Tahoma" w:hAnsi="Tahoma" w:cs="Tahoma"/>
          <w:sz w:val="16"/>
          <w:szCs w:val="16"/>
        </w:rPr>
        <w:t>al</w:t>
      </w:r>
      <w:r w:rsidRPr="00EF655C">
        <w:rPr>
          <w:rFonts w:ascii="Tahoma" w:hAnsi="Tahoma" w:cs="Tahoma"/>
          <w:sz w:val="16"/>
          <w:szCs w:val="16"/>
        </w:rPr>
        <w:t xml:space="preserve"> agency must have officially adopted the program or policy. For funding to evaluate programs or policies that an education</w:t>
      </w:r>
      <w:r w:rsidR="007F2953">
        <w:rPr>
          <w:rFonts w:ascii="Tahoma" w:hAnsi="Tahoma" w:cs="Tahoma"/>
          <w:sz w:val="16"/>
          <w:szCs w:val="16"/>
        </w:rPr>
        <w:t>al</w:t>
      </w:r>
      <w:r w:rsidRPr="00EF655C">
        <w:rPr>
          <w:rFonts w:ascii="Tahoma" w:hAnsi="Tahoma" w:cs="Tahoma"/>
          <w:sz w:val="16"/>
          <w:szCs w:val="16"/>
        </w:rPr>
        <w:t xml:space="preserve"> agency is allowing a researcher to pilot but have not been officially adopted by the education</w:t>
      </w:r>
      <w:r w:rsidR="007F2953">
        <w:rPr>
          <w:rFonts w:ascii="Tahoma" w:hAnsi="Tahoma" w:cs="Tahoma"/>
          <w:sz w:val="16"/>
          <w:szCs w:val="16"/>
        </w:rPr>
        <w:t>al</w:t>
      </w:r>
      <w:r w:rsidRPr="00EF655C">
        <w:rPr>
          <w:rFonts w:ascii="Tahoma" w:hAnsi="Tahoma" w:cs="Tahoma"/>
          <w:sz w:val="16"/>
          <w:szCs w:val="16"/>
        </w:rPr>
        <w:t xml:space="preserve"> agency, you should apply to the Education Research Grants program (84.305A) under the Efficacy and Replication goal.</w:t>
      </w:r>
    </w:p>
  </w:footnote>
  <w:footnote w:id="9">
    <w:p w:rsidR="00425CA9" w:rsidRPr="00A74B7E" w:rsidRDefault="00425CA9" w:rsidP="008011DE">
      <w:pPr>
        <w:pStyle w:val="FootnoteText"/>
        <w:rPr>
          <w:rFonts w:ascii="Tahoma" w:hAnsi="Tahoma"/>
          <w:sz w:val="16"/>
          <w:szCs w:val="16"/>
        </w:rPr>
      </w:pPr>
      <w:r w:rsidRPr="00A74B7E">
        <w:rPr>
          <w:rStyle w:val="FootnoteReference"/>
          <w:rFonts w:ascii="Tahoma" w:hAnsi="Tahoma"/>
          <w:sz w:val="16"/>
          <w:szCs w:val="16"/>
        </w:rPr>
        <w:footnoteRef/>
      </w:r>
      <w:r w:rsidRPr="00A74B7E">
        <w:rPr>
          <w:rFonts w:ascii="Tahoma" w:hAnsi="Tahoma"/>
          <w:sz w:val="16"/>
          <w:szCs w:val="16"/>
        </w:rPr>
        <w:t xml:space="preserve"> </w:t>
      </w:r>
      <w:r>
        <w:rPr>
          <w:rFonts w:ascii="Tahoma" w:hAnsi="Tahoma"/>
          <w:sz w:val="16"/>
          <w:szCs w:val="16"/>
        </w:rPr>
        <w:t xml:space="preserve">New or existing </w:t>
      </w:r>
      <w:r w:rsidRPr="00A74B7E">
        <w:rPr>
          <w:rFonts w:ascii="Tahoma" w:hAnsi="Tahoma"/>
          <w:sz w:val="16"/>
          <w:szCs w:val="16"/>
        </w:rPr>
        <w:t xml:space="preserve">Partnerships </w:t>
      </w:r>
      <w:r>
        <w:rPr>
          <w:rFonts w:ascii="Tahoma" w:hAnsi="Tahoma"/>
          <w:sz w:val="16"/>
          <w:szCs w:val="16"/>
        </w:rPr>
        <w:t xml:space="preserve">are acceptable for a State </w:t>
      </w:r>
      <w:r w:rsidRPr="00A74B7E">
        <w:rPr>
          <w:rFonts w:ascii="Tahoma" w:hAnsi="Tahoma"/>
          <w:sz w:val="16"/>
          <w:szCs w:val="16"/>
        </w:rPr>
        <w:t>Evaluation project</w:t>
      </w:r>
      <w:r>
        <w:rPr>
          <w:rFonts w:ascii="Tahoma" w:hAnsi="Tahoma"/>
          <w:sz w:val="16"/>
          <w:szCs w:val="16"/>
        </w:rPr>
        <w:t>,</w:t>
      </w:r>
      <w:r w:rsidRPr="00A74B7E">
        <w:rPr>
          <w:rFonts w:ascii="Tahoma" w:hAnsi="Tahoma"/>
          <w:sz w:val="16"/>
          <w:szCs w:val="16"/>
        </w:rPr>
        <w:t xml:space="preserve"> but it is important to show that the partnership is adequate to carry out the proposed evaluation.</w:t>
      </w:r>
    </w:p>
  </w:footnote>
  <w:footnote w:id="10">
    <w:p w:rsidR="00425CA9" w:rsidRPr="0085388B" w:rsidRDefault="00425CA9" w:rsidP="008011DE">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 xml:space="preserve">For more information, see </w:t>
      </w:r>
      <w:proofErr w:type="spellStart"/>
      <w:r w:rsidRPr="0085388B">
        <w:rPr>
          <w:rFonts w:ascii="Tahoma" w:eastAsiaTheme="minorHAnsi" w:hAnsi="Tahoma" w:cs="Tahoma"/>
          <w:color w:val="000000"/>
          <w:sz w:val="16"/>
          <w:szCs w:val="16"/>
        </w:rPr>
        <w:t>Shadish</w:t>
      </w:r>
      <w:proofErr w:type="spellEnd"/>
      <w:r w:rsidRPr="0085388B">
        <w:rPr>
          <w:rFonts w:ascii="Tahoma" w:eastAsiaTheme="minorHAnsi" w:hAnsi="Tahoma" w:cs="Tahoma"/>
          <w:color w:val="000000"/>
          <w:sz w:val="16"/>
          <w:szCs w:val="16"/>
        </w:rPr>
        <w:t xml:space="preserve">, W. R., Cook, T. D., and Campbell, D. T. (2002). </w:t>
      </w:r>
      <w:proofErr w:type="gramStart"/>
      <w:r w:rsidRPr="0085388B">
        <w:rPr>
          <w:rFonts w:ascii="Tahoma" w:eastAsiaTheme="minorHAnsi" w:hAnsi="Tahoma" w:cs="Tahoma"/>
          <w:color w:val="000000"/>
          <w:sz w:val="16"/>
          <w:szCs w:val="16"/>
        </w:rPr>
        <w:t>Experimental and quasi-experimental designs for generalized causal inference.</w:t>
      </w:r>
      <w:proofErr w:type="gramEnd"/>
      <w:r w:rsidRPr="0085388B">
        <w:rPr>
          <w:rFonts w:ascii="Tahoma" w:eastAsiaTheme="minorHAnsi" w:hAnsi="Tahoma" w:cs="Tahoma"/>
          <w:color w:val="000000"/>
          <w:sz w:val="16"/>
          <w:szCs w:val="16"/>
        </w:rPr>
        <w:t xml:space="preserve"> Boston, MA: Houghton Mifflin Company.</w:t>
      </w:r>
    </w:p>
  </w:footnote>
  <w:footnote w:id="11">
    <w:p w:rsidR="00425CA9" w:rsidRPr="000B554A" w:rsidRDefault="00425CA9" w:rsidP="008011DE">
      <w:pPr>
        <w:pStyle w:val="FootnoteText"/>
        <w:rPr>
          <w:rFonts w:ascii="Tahoma" w:hAnsi="Tahoma"/>
          <w:sz w:val="16"/>
          <w:szCs w:val="16"/>
        </w:rPr>
      </w:pPr>
      <w:r w:rsidRPr="000B554A">
        <w:rPr>
          <w:rStyle w:val="FootnoteReference"/>
          <w:rFonts w:eastAsia="Calibri"/>
          <w:sz w:val="16"/>
          <w:szCs w:val="16"/>
        </w:rPr>
        <w:footnoteRef/>
      </w:r>
      <w:r w:rsidRPr="000B554A">
        <w:rPr>
          <w:rFonts w:ascii="Tahoma" w:hAnsi="Tahoma"/>
          <w:sz w:val="16"/>
          <w:szCs w:val="16"/>
        </w:rPr>
        <w:t xml:space="preserve"> See the WWC’s Procedures and Sta</w:t>
      </w:r>
      <w:r>
        <w:rPr>
          <w:rFonts w:ascii="Tahoma" w:hAnsi="Tahoma"/>
          <w:sz w:val="16"/>
          <w:szCs w:val="16"/>
        </w:rPr>
        <w:t>ndards Handbook, Version 3.0 at:</w:t>
      </w:r>
      <w:r w:rsidRPr="000B554A">
        <w:rPr>
          <w:rFonts w:ascii="Tahoma" w:hAnsi="Tahoma"/>
          <w:sz w:val="16"/>
          <w:szCs w:val="16"/>
        </w:rPr>
        <w:t xml:space="preserve"> //ies.ed.gov/</w:t>
      </w:r>
      <w:proofErr w:type="spellStart"/>
      <w:r w:rsidRPr="000B554A">
        <w:rPr>
          <w:rFonts w:ascii="Tahoma" w:hAnsi="Tahoma"/>
          <w:sz w:val="16"/>
          <w:szCs w:val="16"/>
        </w:rPr>
        <w:t>ncee</w:t>
      </w:r>
      <w:proofErr w:type="spellEnd"/>
      <w:r w:rsidRPr="000B554A">
        <w:rPr>
          <w:rFonts w:ascii="Tahoma" w:hAnsi="Tahoma"/>
          <w:sz w:val="16"/>
          <w:szCs w:val="16"/>
        </w:rPr>
        <w:t>/</w:t>
      </w:r>
      <w:proofErr w:type="spellStart"/>
      <w:r w:rsidRPr="000B554A">
        <w:rPr>
          <w:rFonts w:ascii="Tahoma" w:hAnsi="Tahoma"/>
          <w:sz w:val="16"/>
          <w:szCs w:val="16"/>
        </w:rPr>
        <w:t>wwc</w:t>
      </w:r>
      <w:proofErr w:type="spellEnd"/>
      <w:r w:rsidRPr="000B554A">
        <w:rPr>
          <w:rFonts w:ascii="Tahoma" w:hAnsi="Tahoma"/>
          <w:sz w:val="16"/>
          <w:szCs w:val="16"/>
        </w:rPr>
        <w:t>/</w:t>
      </w:r>
      <w:proofErr w:type="spellStart"/>
      <w:r w:rsidRPr="000B554A">
        <w:rPr>
          <w:rFonts w:ascii="Tahoma" w:hAnsi="Tahoma"/>
          <w:sz w:val="16"/>
          <w:szCs w:val="16"/>
        </w:rPr>
        <w:t>documentsum.aspx?sid</w:t>
      </w:r>
      <w:proofErr w:type="spellEnd"/>
      <w:r w:rsidRPr="000B554A">
        <w:rPr>
          <w:rFonts w:ascii="Tahoma" w:hAnsi="Tahoma"/>
          <w:sz w:val="16"/>
          <w:szCs w:val="16"/>
        </w:rPr>
        <w:t>=19 (primarily Chapter III and Appendix D).</w:t>
      </w:r>
    </w:p>
  </w:footnote>
  <w:footnote w:id="12">
    <w:p w:rsidR="00425CA9" w:rsidRPr="00956432" w:rsidRDefault="00425CA9" w:rsidP="008011DE">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If needed, you can propose devoting a short period of time (e.g., 2-6 months) to develop a measure of fidelity of implementation or comparison group practice.</w:t>
      </w:r>
    </w:p>
  </w:footnote>
  <w:footnote w:id="13">
    <w:p w:rsidR="00425CA9" w:rsidRPr="00956432" w:rsidRDefault="00425CA9" w:rsidP="008011DE">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w:t>
      </w:r>
      <w:r>
        <w:rPr>
          <w:rFonts w:ascii="Tahoma" w:eastAsiaTheme="minorHAnsi" w:hAnsi="Tahoma" w:cs="Tahoma"/>
          <w:color w:val="000000"/>
          <w:sz w:val="16"/>
          <w:szCs w:val="16"/>
        </w:rPr>
        <w:t>A State Evaluation project may</w:t>
      </w:r>
      <w:r w:rsidRPr="00956432">
        <w:rPr>
          <w:rFonts w:ascii="Tahoma" w:eastAsiaTheme="minorHAnsi" w:hAnsi="Tahoma" w:cs="Tahoma"/>
          <w:color w:val="000000"/>
          <w:sz w:val="16"/>
          <w:szCs w:val="16"/>
        </w:rPr>
        <w:t xml:space="preserve"> disseminate findings of low fidelity of implementation (or similar comparison group practice) </w:t>
      </w:r>
      <w:r>
        <w:rPr>
          <w:rFonts w:ascii="Tahoma" w:eastAsiaTheme="minorHAnsi" w:hAnsi="Tahoma" w:cs="Tahoma"/>
          <w:color w:val="000000"/>
          <w:sz w:val="16"/>
          <w:szCs w:val="16"/>
        </w:rPr>
        <w:t xml:space="preserve">to the State </w:t>
      </w:r>
      <w:r w:rsidR="009F0309">
        <w:rPr>
          <w:rFonts w:ascii="Tahoma" w:eastAsiaTheme="minorHAnsi" w:hAnsi="Tahoma" w:cs="Tahoma"/>
          <w:color w:val="000000"/>
          <w:sz w:val="16"/>
          <w:szCs w:val="16"/>
        </w:rPr>
        <w:t>educational agency</w:t>
      </w:r>
      <w:r>
        <w:rPr>
          <w:rFonts w:ascii="Tahoma" w:eastAsiaTheme="minorHAnsi" w:hAnsi="Tahoma" w:cs="Tahoma"/>
          <w:color w:val="000000"/>
          <w:sz w:val="16"/>
          <w:szCs w:val="16"/>
        </w:rPr>
        <w:t xml:space="preserve"> so that the agency can act to improve implementation </w:t>
      </w:r>
      <w:r w:rsidRPr="00956432">
        <w:rPr>
          <w:rFonts w:ascii="Tahoma" w:eastAsiaTheme="minorHAnsi" w:hAnsi="Tahoma" w:cs="Tahoma"/>
          <w:color w:val="000000"/>
          <w:sz w:val="16"/>
          <w:szCs w:val="16"/>
        </w:rPr>
        <w:t xml:space="preserve">but cannot provide </w:t>
      </w:r>
      <w:r>
        <w:rPr>
          <w:rFonts w:ascii="Tahoma" w:eastAsiaTheme="minorHAnsi" w:hAnsi="Tahoma" w:cs="Tahoma"/>
          <w:color w:val="000000"/>
          <w:sz w:val="16"/>
          <w:szCs w:val="16"/>
        </w:rPr>
        <w:t xml:space="preserve">grant </w:t>
      </w:r>
      <w:r w:rsidRPr="00956432">
        <w:rPr>
          <w:rFonts w:ascii="Tahoma" w:eastAsiaTheme="minorHAnsi" w:hAnsi="Tahoma" w:cs="Tahoma"/>
          <w:color w:val="000000"/>
          <w:sz w:val="16"/>
          <w:szCs w:val="16"/>
        </w:rPr>
        <w:t>resources for improving implementation.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9BC"/>
    <w:multiLevelType w:val="hybridMultilevel"/>
    <w:tmpl w:val="406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02294"/>
    <w:multiLevelType w:val="multilevel"/>
    <w:tmpl w:val="EDC2B0FC"/>
    <w:lvl w:ilvl="0">
      <w:start w:val="7"/>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83DA6"/>
    <w:multiLevelType w:val="hybridMultilevel"/>
    <w:tmpl w:val="B4E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B04C6"/>
    <w:multiLevelType w:val="multilevel"/>
    <w:tmpl w:val="89842C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1B973709"/>
    <w:multiLevelType w:val="multilevel"/>
    <w:tmpl w:val="1D98C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DE75D79"/>
    <w:multiLevelType w:val="hybridMultilevel"/>
    <w:tmpl w:val="5B0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0B22BE"/>
    <w:multiLevelType w:val="hybridMultilevel"/>
    <w:tmpl w:val="14BEF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27FE0125"/>
    <w:multiLevelType w:val="hybridMultilevel"/>
    <w:tmpl w:val="E15C2170"/>
    <w:lvl w:ilvl="0" w:tplc="4CCE0606">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C130B8"/>
    <w:multiLevelType w:val="hybridMultilevel"/>
    <w:tmpl w:val="59E634FA"/>
    <w:lvl w:ilvl="0" w:tplc="58FE591C">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90A89"/>
    <w:multiLevelType w:val="hybridMultilevel"/>
    <w:tmpl w:val="FBA47D80"/>
    <w:lvl w:ilvl="0" w:tplc="00A62538">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CD0110B"/>
    <w:multiLevelType w:val="hybridMultilevel"/>
    <w:tmpl w:val="EDC2B0FC"/>
    <w:lvl w:ilvl="0" w:tplc="3176F36A">
      <w:start w:val="7"/>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1540A6"/>
    <w:multiLevelType w:val="hybridMultilevel"/>
    <w:tmpl w:val="8984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0"/>
  </w:num>
  <w:num w:numId="3">
    <w:abstractNumId w:val="45"/>
  </w:num>
  <w:num w:numId="4">
    <w:abstractNumId w:val="58"/>
  </w:num>
  <w:num w:numId="5">
    <w:abstractNumId w:val="64"/>
  </w:num>
  <w:num w:numId="6">
    <w:abstractNumId w:val="54"/>
  </w:num>
  <w:num w:numId="7">
    <w:abstractNumId w:val="46"/>
  </w:num>
  <w:num w:numId="8">
    <w:abstractNumId w:val="8"/>
  </w:num>
  <w:num w:numId="9">
    <w:abstractNumId w:val="59"/>
  </w:num>
  <w:num w:numId="10">
    <w:abstractNumId w:val="1"/>
  </w:num>
  <w:num w:numId="11">
    <w:abstractNumId w:val="14"/>
  </w:num>
  <w:num w:numId="12">
    <w:abstractNumId w:val="29"/>
  </w:num>
  <w:num w:numId="13">
    <w:abstractNumId w:val="70"/>
  </w:num>
  <w:num w:numId="14">
    <w:abstractNumId w:val="24"/>
  </w:num>
  <w:num w:numId="15">
    <w:abstractNumId w:val="35"/>
  </w:num>
  <w:num w:numId="16">
    <w:abstractNumId w:val="65"/>
  </w:num>
  <w:num w:numId="17">
    <w:abstractNumId w:val="49"/>
  </w:num>
  <w:num w:numId="18">
    <w:abstractNumId w:val="29"/>
    <w:lvlOverride w:ilvl="0">
      <w:startOverride w:val="1"/>
    </w:lvlOverride>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3"/>
  </w:num>
  <w:num w:numId="23">
    <w:abstractNumId w:val="52"/>
  </w:num>
  <w:num w:numId="24">
    <w:abstractNumId w:val="34"/>
  </w:num>
  <w:num w:numId="25">
    <w:abstractNumId w:val="39"/>
  </w:num>
  <w:num w:numId="26">
    <w:abstractNumId w:val="40"/>
  </w:num>
  <w:num w:numId="27">
    <w:abstractNumId w:val="63"/>
  </w:num>
  <w:num w:numId="28">
    <w:abstractNumId w:val="9"/>
  </w:num>
  <w:num w:numId="29">
    <w:abstractNumId w:val="41"/>
  </w:num>
  <w:num w:numId="30">
    <w:abstractNumId w:val="36"/>
  </w:num>
  <w:num w:numId="31">
    <w:abstractNumId w:val="10"/>
  </w:num>
  <w:num w:numId="32">
    <w:abstractNumId w:val="37"/>
  </w:num>
  <w:num w:numId="33">
    <w:abstractNumId w:val="37"/>
    <w:lvlOverride w:ilvl="0">
      <w:startOverride w:val="1"/>
    </w:lvlOverride>
  </w:num>
  <w:num w:numId="34">
    <w:abstractNumId w:val="71"/>
  </w:num>
  <w:num w:numId="35">
    <w:abstractNumId w:val="62"/>
  </w:num>
  <w:num w:numId="36">
    <w:abstractNumId w:val="30"/>
  </w:num>
  <w:num w:numId="37">
    <w:abstractNumId w:val="31"/>
  </w:num>
  <w:num w:numId="38">
    <w:abstractNumId w:val="26"/>
  </w:num>
  <w:num w:numId="39">
    <w:abstractNumId w:val="21"/>
  </w:num>
  <w:num w:numId="40">
    <w:abstractNumId w:val="53"/>
  </w:num>
  <w:num w:numId="41">
    <w:abstractNumId w:val="44"/>
  </w:num>
  <w:num w:numId="42">
    <w:abstractNumId w:val="57"/>
  </w:num>
  <w:num w:numId="43">
    <w:abstractNumId w:val="25"/>
  </w:num>
  <w:num w:numId="44">
    <w:abstractNumId w:val="22"/>
  </w:num>
  <w:num w:numId="45">
    <w:abstractNumId w:val="69"/>
  </w:num>
  <w:num w:numId="46">
    <w:abstractNumId w:val="38"/>
  </w:num>
  <w:num w:numId="47">
    <w:abstractNumId w:val="61"/>
  </w:num>
  <w:num w:numId="48">
    <w:abstractNumId w:val="43"/>
  </w:num>
  <w:num w:numId="49">
    <w:abstractNumId w:val="18"/>
  </w:num>
  <w:num w:numId="50">
    <w:abstractNumId w:val="42"/>
  </w:num>
  <w:num w:numId="51">
    <w:abstractNumId w:val="5"/>
  </w:num>
  <w:num w:numId="52">
    <w:abstractNumId w:val="67"/>
  </w:num>
  <w:num w:numId="53">
    <w:abstractNumId w:val="29"/>
    <w:lvlOverride w:ilvl="0">
      <w:startOverride w:val="1"/>
    </w:lvlOverride>
  </w:num>
  <w:num w:numId="54">
    <w:abstractNumId w:val="28"/>
  </w:num>
  <w:num w:numId="55">
    <w:abstractNumId w:val="7"/>
  </w:num>
  <w:num w:numId="56">
    <w:abstractNumId w:val="48"/>
  </w:num>
  <w:num w:numId="57">
    <w:abstractNumId w:val="11"/>
  </w:num>
  <w:num w:numId="58">
    <w:abstractNumId w:val="56"/>
  </w:num>
  <w:num w:numId="59">
    <w:abstractNumId w:val="15"/>
  </w:num>
  <w:num w:numId="60">
    <w:abstractNumId w:val="32"/>
  </w:num>
  <w:num w:numId="61">
    <w:abstractNumId w:val="47"/>
  </w:num>
  <w:num w:numId="62">
    <w:abstractNumId w:val="2"/>
  </w:num>
  <w:num w:numId="63">
    <w:abstractNumId w:val="60"/>
  </w:num>
  <w:num w:numId="64">
    <w:abstractNumId w:val="37"/>
    <w:lvlOverride w:ilvl="0">
      <w:startOverride w:val="1"/>
    </w:lvlOverride>
  </w:num>
  <w:num w:numId="65">
    <w:abstractNumId w:val="27"/>
  </w:num>
  <w:num w:numId="66">
    <w:abstractNumId w:val="23"/>
  </w:num>
  <w:num w:numId="67">
    <w:abstractNumId w:val="55"/>
  </w:num>
  <w:num w:numId="68">
    <w:abstractNumId w:val="29"/>
    <w:lvlOverride w:ilvl="0">
      <w:startOverride w:val="1"/>
    </w:lvlOverride>
  </w:num>
  <w:num w:numId="69">
    <w:abstractNumId w:val="37"/>
    <w:lvlOverride w:ilvl="0">
      <w:startOverride w:val="1"/>
    </w:lvlOverride>
  </w:num>
  <w:num w:numId="70">
    <w:abstractNumId w:val="29"/>
    <w:lvlOverride w:ilvl="0">
      <w:startOverride w:val="1"/>
    </w:lvlOverride>
  </w:num>
  <w:num w:numId="71">
    <w:abstractNumId w:val="29"/>
    <w:lvlOverride w:ilvl="0">
      <w:startOverride w:val="1"/>
    </w:lvlOverride>
  </w:num>
  <w:num w:numId="72">
    <w:abstractNumId w:val="29"/>
    <w:lvlOverride w:ilvl="0">
      <w:startOverride w:val="1"/>
    </w:lvlOverride>
  </w:num>
  <w:num w:numId="73">
    <w:abstractNumId w:val="29"/>
    <w:lvlOverride w:ilvl="0">
      <w:startOverride w:val="1"/>
    </w:lvlOverride>
  </w:num>
  <w:num w:numId="74">
    <w:abstractNumId w:val="29"/>
    <w:lvlOverride w:ilvl="0">
      <w:startOverride w:val="1"/>
    </w:lvlOverride>
  </w:num>
  <w:num w:numId="75">
    <w:abstractNumId w:val="29"/>
    <w:lvlOverride w:ilvl="0">
      <w:startOverride w:val="1"/>
    </w:lvlOverride>
  </w:num>
  <w:num w:numId="76">
    <w:abstractNumId w:val="37"/>
    <w:lvlOverride w:ilvl="0">
      <w:startOverride w:val="1"/>
    </w:lvlOverride>
  </w:num>
  <w:num w:numId="77">
    <w:abstractNumId w:val="29"/>
    <w:lvlOverride w:ilvl="0">
      <w:startOverride w:val="1"/>
    </w:lvlOverride>
  </w:num>
  <w:num w:numId="78">
    <w:abstractNumId w:val="68"/>
  </w:num>
  <w:num w:numId="79">
    <w:abstractNumId w:val="16"/>
  </w:num>
  <w:num w:numId="80">
    <w:abstractNumId w:val="66"/>
  </w:num>
  <w:num w:numId="81">
    <w:abstractNumId w:val="19"/>
  </w:num>
  <w:num w:numId="82">
    <w:abstractNumId w:val="17"/>
  </w:num>
  <w:num w:numId="83">
    <w:abstractNumId w:val="0"/>
  </w:num>
  <w:num w:numId="84">
    <w:abstractNumId w:val="6"/>
  </w:num>
  <w:num w:numId="85">
    <w:abstractNumId w:val="12"/>
  </w:num>
  <w:num w:numId="86">
    <w:abstractNumId w:val="51"/>
  </w:num>
  <w:num w:numId="87">
    <w:abstractNumId w:val="4"/>
  </w:num>
  <w:num w:numId="88">
    <w:abstractNumId w:val="33"/>
  </w:num>
  <w:num w:numId="89">
    <w:abstractNumId w:val="13"/>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1695"/>
    <w:rsid w:val="0000296F"/>
    <w:rsid w:val="00004736"/>
    <w:rsid w:val="00013FEF"/>
    <w:rsid w:val="00015A24"/>
    <w:rsid w:val="000208B0"/>
    <w:rsid w:val="00020BE2"/>
    <w:rsid w:val="00022528"/>
    <w:rsid w:val="00023697"/>
    <w:rsid w:val="000259CE"/>
    <w:rsid w:val="00030FCF"/>
    <w:rsid w:val="0003165A"/>
    <w:rsid w:val="000319C0"/>
    <w:rsid w:val="000331B2"/>
    <w:rsid w:val="00035566"/>
    <w:rsid w:val="00035A71"/>
    <w:rsid w:val="00036BFB"/>
    <w:rsid w:val="00037CB3"/>
    <w:rsid w:val="00037CDD"/>
    <w:rsid w:val="000408FE"/>
    <w:rsid w:val="00040FFC"/>
    <w:rsid w:val="00044198"/>
    <w:rsid w:val="00046236"/>
    <w:rsid w:val="00051AF1"/>
    <w:rsid w:val="000528D5"/>
    <w:rsid w:val="00053DBD"/>
    <w:rsid w:val="00054336"/>
    <w:rsid w:val="000546D0"/>
    <w:rsid w:val="00055857"/>
    <w:rsid w:val="000569B2"/>
    <w:rsid w:val="00064A71"/>
    <w:rsid w:val="00065CDE"/>
    <w:rsid w:val="0007351E"/>
    <w:rsid w:val="00073983"/>
    <w:rsid w:val="000744BC"/>
    <w:rsid w:val="0007465F"/>
    <w:rsid w:val="000747E2"/>
    <w:rsid w:val="00084BC4"/>
    <w:rsid w:val="000851BF"/>
    <w:rsid w:val="00085F1E"/>
    <w:rsid w:val="0009044B"/>
    <w:rsid w:val="0009174C"/>
    <w:rsid w:val="00091B7E"/>
    <w:rsid w:val="000942A8"/>
    <w:rsid w:val="000946BB"/>
    <w:rsid w:val="00095879"/>
    <w:rsid w:val="00095BD6"/>
    <w:rsid w:val="00097BEC"/>
    <w:rsid w:val="000A0BA6"/>
    <w:rsid w:val="000A0CF2"/>
    <w:rsid w:val="000A13A9"/>
    <w:rsid w:val="000A221D"/>
    <w:rsid w:val="000A2911"/>
    <w:rsid w:val="000B1C87"/>
    <w:rsid w:val="000B2C9D"/>
    <w:rsid w:val="000C061E"/>
    <w:rsid w:val="000C0C51"/>
    <w:rsid w:val="000C1217"/>
    <w:rsid w:val="000C27B0"/>
    <w:rsid w:val="000C5B14"/>
    <w:rsid w:val="000C5B97"/>
    <w:rsid w:val="000C5D03"/>
    <w:rsid w:val="000C6893"/>
    <w:rsid w:val="000C79C8"/>
    <w:rsid w:val="000D07BE"/>
    <w:rsid w:val="000D22F7"/>
    <w:rsid w:val="000D38C4"/>
    <w:rsid w:val="000D734A"/>
    <w:rsid w:val="000E00A2"/>
    <w:rsid w:val="000E04C4"/>
    <w:rsid w:val="000E0839"/>
    <w:rsid w:val="000E16AC"/>
    <w:rsid w:val="000E2B1B"/>
    <w:rsid w:val="000E5352"/>
    <w:rsid w:val="000E567F"/>
    <w:rsid w:val="000F0999"/>
    <w:rsid w:val="000F0B0B"/>
    <w:rsid w:val="000F140A"/>
    <w:rsid w:val="000F38F5"/>
    <w:rsid w:val="000F3967"/>
    <w:rsid w:val="000F3C48"/>
    <w:rsid w:val="000F493C"/>
    <w:rsid w:val="000F6CDA"/>
    <w:rsid w:val="000F7F36"/>
    <w:rsid w:val="0010106B"/>
    <w:rsid w:val="0010272B"/>
    <w:rsid w:val="00102CA6"/>
    <w:rsid w:val="00103927"/>
    <w:rsid w:val="001045A8"/>
    <w:rsid w:val="001066FF"/>
    <w:rsid w:val="00106C2A"/>
    <w:rsid w:val="00107FE1"/>
    <w:rsid w:val="00111078"/>
    <w:rsid w:val="00111A10"/>
    <w:rsid w:val="00112F8D"/>
    <w:rsid w:val="00113354"/>
    <w:rsid w:val="00117DA7"/>
    <w:rsid w:val="00117FEB"/>
    <w:rsid w:val="00120797"/>
    <w:rsid w:val="0012207B"/>
    <w:rsid w:val="00123D4A"/>
    <w:rsid w:val="0012554A"/>
    <w:rsid w:val="00126471"/>
    <w:rsid w:val="00127338"/>
    <w:rsid w:val="00133248"/>
    <w:rsid w:val="00133A44"/>
    <w:rsid w:val="00134D0B"/>
    <w:rsid w:val="0013780A"/>
    <w:rsid w:val="00143D60"/>
    <w:rsid w:val="00144021"/>
    <w:rsid w:val="00144821"/>
    <w:rsid w:val="00145FFB"/>
    <w:rsid w:val="00146677"/>
    <w:rsid w:val="0015098C"/>
    <w:rsid w:val="001511E3"/>
    <w:rsid w:val="00151CC9"/>
    <w:rsid w:val="00152D05"/>
    <w:rsid w:val="00153B45"/>
    <w:rsid w:val="0015564C"/>
    <w:rsid w:val="00156353"/>
    <w:rsid w:val="00161305"/>
    <w:rsid w:val="00161580"/>
    <w:rsid w:val="00161D51"/>
    <w:rsid w:val="001622FD"/>
    <w:rsid w:val="00162E5E"/>
    <w:rsid w:val="00164534"/>
    <w:rsid w:val="00170236"/>
    <w:rsid w:val="00170C9A"/>
    <w:rsid w:val="00173D2A"/>
    <w:rsid w:val="001762DC"/>
    <w:rsid w:val="00176CC7"/>
    <w:rsid w:val="00177010"/>
    <w:rsid w:val="00180591"/>
    <w:rsid w:val="00180B3B"/>
    <w:rsid w:val="0018217B"/>
    <w:rsid w:val="0018462C"/>
    <w:rsid w:val="001846E5"/>
    <w:rsid w:val="00185650"/>
    <w:rsid w:val="00185DCA"/>
    <w:rsid w:val="00187931"/>
    <w:rsid w:val="00187D2B"/>
    <w:rsid w:val="0019024A"/>
    <w:rsid w:val="00191064"/>
    <w:rsid w:val="00192F8F"/>
    <w:rsid w:val="00196065"/>
    <w:rsid w:val="001972F0"/>
    <w:rsid w:val="001A0AEE"/>
    <w:rsid w:val="001A4323"/>
    <w:rsid w:val="001A57E1"/>
    <w:rsid w:val="001A5958"/>
    <w:rsid w:val="001B2D20"/>
    <w:rsid w:val="001B7563"/>
    <w:rsid w:val="001B7EB9"/>
    <w:rsid w:val="001C1DA2"/>
    <w:rsid w:val="001C3CDD"/>
    <w:rsid w:val="001D01F6"/>
    <w:rsid w:val="001D0556"/>
    <w:rsid w:val="001D0D16"/>
    <w:rsid w:val="001D0D54"/>
    <w:rsid w:val="001D0DAD"/>
    <w:rsid w:val="001D18F5"/>
    <w:rsid w:val="001D1FEC"/>
    <w:rsid w:val="001D4EA3"/>
    <w:rsid w:val="001E1261"/>
    <w:rsid w:val="001E4F0C"/>
    <w:rsid w:val="001E501A"/>
    <w:rsid w:val="001E6332"/>
    <w:rsid w:val="001E7713"/>
    <w:rsid w:val="001F3D2B"/>
    <w:rsid w:val="001F6C40"/>
    <w:rsid w:val="002002A0"/>
    <w:rsid w:val="002021B9"/>
    <w:rsid w:val="0020473C"/>
    <w:rsid w:val="00207EC4"/>
    <w:rsid w:val="00210133"/>
    <w:rsid w:val="00210F8F"/>
    <w:rsid w:val="00211CC6"/>
    <w:rsid w:val="00214D2C"/>
    <w:rsid w:val="00214F6F"/>
    <w:rsid w:val="00215817"/>
    <w:rsid w:val="00220FE1"/>
    <w:rsid w:val="00221823"/>
    <w:rsid w:val="002231E6"/>
    <w:rsid w:val="00223FD5"/>
    <w:rsid w:val="002251D9"/>
    <w:rsid w:val="00226B7A"/>
    <w:rsid w:val="00231472"/>
    <w:rsid w:val="002329CB"/>
    <w:rsid w:val="002339F3"/>
    <w:rsid w:val="00234E71"/>
    <w:rsid w:val="002353DF"/>
    <w:rsid w:val="00235D6A"/>
    <w:rsid w:val="0023627B"/>
    <w:rsid w:val="002365EF"/>
    <w:rsid w:val="002374A9"/>
    <w:rsid w:val="00240508"/>
    <w:rsid w:val="0024154B"/>
    <w:rsid w:val="002422DD"/>
    <w:rsid w:val="00243E87"/>
    <w:rsid w:val="00243F47"/>
    <w:rsid w:val="002461C2"/>
    <w:rsid w:val="00246AB5"/>
    <w:rsid w:val="00247452"/>
    <w:rsid w:val="00251C77"/>
    <w:rsid w:val="00251F82"/>
    <w:rsid w:val="002520ED"/>
    <w:rsid w:val="00254CDF"/>
    <w:rsid w:val="0026073E"/>
    <w:rsid w:val="00261456"/>
    <w:rsid w:val="002706AF"/>
    <w:rsid w:val="00271F2A"/>
    <w:rsid w:val="00272066"/>
    <w:rsid w:val="00272313"/>
    <w:rsid w:val="00273F65"/>
    <w:rsid w:val="0027663F"/>
    <w:rsid w:val="002767A1"/>
    <w:rsid w:val="00277181"/>
    <w:rsid w:val="00281A18"/>
    <w:rsid w:val="00281BFB"/>
    <w:rsid w:val="00283107"/>
    <w:rsid w:val="002900FB"/>
    <w:rsid w:val="00290AF5"/>
    <w:rsid w:val="00291823"/>
    <w:rsid w:val="00292641"/>
    <w:rsid w:val="0029330A"/>
    <w:rsid w:val="00294A91"/>
    <w:rsid w:val="002956B3"/>
    <w:rsid w:val="00297054"/>
    <w:rsid w:val="002A3E0B"/>
    <w:rsid w:val="002A681A"/>
    <w:rsid w:val="002A6D9E"/>
    <w:rsid w:val="002B2824"/>
    <w:rsid w:val="002B5F53"/>
    <w:rsid w:val="002B5FA6"/>
    <w:rsid w:val="002B7BD7"/>
    <w:rsid w:val="002C3DB4"/>
    <w:rsid w:val="002C69B1"/>
    <w:rsid w:val="002C7379"/>
    <w:rsid w:val="002D03ED"/>
    <w:rsid w:val="002D1D9F"/>
    <w:rsid w:val="002D1EEC"/>
    <w:rsid w:val="002D2DFF"/>
    <w:rsid w:val="002D2E12"/>
    <w:rsid w:val="002D488E"/>
    <w:rsid w:val="002D4A2C"/>
    <w:rsid w:val="002D7F1E"/>
    <w:rsid w:val="002E01E0"/>
    <w:rsid w:val="002E0C48"/>
    <w:rsid w:val="002E37F7"/>
    <w:rsid w:val="002F2D59"/>
    <w:rsid w:val="002F2D91"/>
    <w:rsid w:val="002F42CC"/>
    <w:rsid w:val="002F7C9B"/>
    <w:rsid w:val="00300A1C"/>
    <w:rsid w:val="00301014"/>
    <w:rsid w:val="0030283A"/>
    <w:rsid w:val="00303AEF"/>
    <w:rsid w:val="00304AE6"/>
    <w:rsid w:val="00304F66"/>
    <w:rsid w:val="003072BB"/>
    <w:rsid w:val="003074C6"/>
    <w:rsid w:val="00307AF7"/>
    <w:rsid w:val="0031113B"/>
    <w:rsid w:val="0031221D"/>
    <w:rsid w:val="0031306C"/>
    <w:rsid w:val="00313C44"/>
    <w:rsid w:val="00313D6F"/>
    <w:rsid w:val="00314E18"/>
    <w:rsid w:val="003218EE"/>
    <w:rsid w:val="003227B5"/>
    <w:rsid w:val="003247FB"/>
    <w:rsid w:val="00324E8F"/>
    <w:rsid w:val="00326BCD"/>
    <w:rsid w:val="003275FF"/>
    <w:rsid w:val="003326DC"/>
    <w:rsid w:val="0033435F"/>
    <w:rsid w:val="00335F44"/>
    <w:rsid w:val="00341024"/>
    <w:rsid w:val="003410F9"/>
    <w:rsid w:val="00341153"/>
    <w:rsid w:val="00342883"/>
    <w:rsid w:val="003466B7"/>
    <w:rsid w:val="00351864"/>
    <w:rsid w:val="0035197C"/>
    <w:rsid w:val="003521AD"/>
    <w:rsid w:val="003522D7"/>
    <w:rsid w:val="003535CE"/>
    <w:rsid w:val="003540B3"/>
    <w:rsid w:val="003550EC"/>
    <w:rsid w:val="00356F89"/>
    <w:rsid w:val="00357A0F"/>
    <w:rsid w:val="00357DD5"/>
    <w:rsid w:val="003625C2"/>
    <w:rsid w:val="003625FC"/>
    <w:rsid w:val="00364536"/>
    <w:rsid w:val="0036524E"/>
    <w:rsid w:val="00366D9F"/>
    <w:rsid w:val="00373E9A"/>
    <w:rsid w:val="00374D4A"/>
    <w:rsid w:val="00380594"/>
    <w:rsid w:val="00381172"/>
    <w:rsid w:val="0038423F"/>
    <w:rsid w:val="00384F0F"/>
    <w:rsid w:val="0038585B"/>
    <w:rsid w:val="00386BF1"/>
    <w:rsid w:val="003876C1"/>
    <w:rsid w:val="00390109"/>
    <w:rsid w:val="00390300"/>
    <w:rsid w:val="00391D4D"/>
    <w:rsid w:val="00394B91"/>
    <w:rsid w:val="00395837"/>
    <w:rsid w:val="003A09A4"/>
    <w:rsid w:val="003A1077"/>
    <w:rsid w:val="003A1BC7"/>
    <w:rsid w:val="003B240D"/>
    <w:rsid w:val="003B3DA0"/>
    <w:rsid w:val="003B58FB"/>
    <w:rsid w:val="003B71E7"/>
    <w:rsid w:val="003C036F"/>
    <w:rsid w:val="003C1CF3"/>
    <w:rsid w:val="003C429E"/>
    <w:rsid w:val="003C56E8"/>
    <w:rsid w:val="003C5A6E"/>
    <w:rsid w:val="003D1656"/>
    <w:rsid w:val="003D5AAA"/>
    <w:rsid w:val="003D5EA7"/>
    <w:rsid w:val="003D5F17"/>
    <w:rsid w:val="003D6531"/>
    <w:rsid w:val="003D7AAA"/>
    <w:rsid w:val="003D7E4B"/>
    <w:rsid w:val="003E03FB"/>
    <w:rsid w:val="003E1AE6"/>
    <w:rsid w:val="003E1DD3"/>
    <w:rsid w:val="003E3324"/>
    <w:rsid w:val="003E355D"/>
    <w:rsid w:val="003F0BF2"/>
    <w:rsid w:val="003F0E6F"/>
    <w:rsid w:val="003F1AE9"/>
    <w:rsid w:val="003F4F63"/>
    <w:rsid w:val="003F6860"/>
    <w:rsid w:val="003F6F13"/>
    <w:rsid w:val="003F72C8"/>
    <w:rsid w:val="004060C2"/>
    <w:rsid w:val="004067A5"/>
    <w:rsid w:val="00407019"/>
    <w:rsid w:val="004136FD"/>
    <w:rsid w:val="004137A8"/>
    <w:rsid w:val="004144DF"/>
    <w:rsid w:val="00417513"/>
    <w:rsid w:val="00422885"/>
    <w:rsid w:val="004232CD"/>
    <w:rsid w:val="00425CA9"/>
    <w:rsid w:val="00434656"/>
    <w:rsid w:val="004358CD"/>
    <w:rsid w:val="00435D69"/>
    <w:rsid w:val="00440D77"/>
    <w:rsid w:val="004428FD"/>
    <w:rsid w:val="00442C25"/>
    <w:rsid w:val="0044596F"/>
    <w:rsid w:val="004465CC"/>
    <w:rsid w:val="00446DDF"/>
    <w:rsid w:val="004479E1"/>
    <w:rsid w:val="004503E0"/>
    <w:rsid w:val="00450908"/>
    <w:rsid w:val="0045135A"/>
    <w:rsid w:val="00451E1B"/>
    <w:rsid w:val="00452588"/>
    <w:rsid w:val="00455144"/>
    <w:rsid w:val="00457CC5"/>
    <w:rsid w:val="00461829"/>
    <w:rsid w:val="00461D3C"/>
    <w:rsid w:val="0046404D"/>
    <w:rsid w:val="0046615C"/>
    <w:rsid w:val="004705F7"/>
    <w:rsid w:val="0047087F"/>
    <w:rsid w:val="00473E24"/>
    <w:rsid w:val="00475626"/>
    <w:rsid w:val="004809FD"/>
    <w:rsid w:val="00482E78"/>
    <w:rsid w:val="00485EA5"/>
    <w:rsid w:val="00486570"/>
    <w:rsid w:val="004872F2"/>
    <w:rsid w:val="004912BD"/>
    <w:rsid w:val="00491527"/>
    <w:rsid w:val="0049204A"/>
    <w:rsid w:val="00493965"/>
    <w:rsid w:val="004948E6"/>
    <w:rsid w:val="00495224"/>
    <w:rsid w:val="0049639E"/>
    <w:rsid w:val="004974CB"/>
    <w:rsid w:val="004A1763"/>
    <w:rsid w:val="004A5784"/>
    <w:rsid w:val="004A5828"/>
    <w:rsid w:val="004A6394"/>
    <w:rsid w:val="004A64E8"/>
    <w:rsid w:val="004A654E"/>
    <w:rsid w:val="004A7C79"/>
    <w:rsid w:val="004B041B"/>
    <w:rsid w:val="004B1804"/>
    <w:rsid w:val="004B1921"/>
    <w:rsid w:val="004B3371"/>
    <w:rsid w:val="004B33A9"/>
    <w:rsid w:val="004B5821"/>
    <w:rsid w:val="004B70E6"/>
    <w:rsid w:val="004B79A9"/>
    <w:rsid w:val="004C103F"/>
    <w:rsid w:val="004C1063"/>
    <w:rsid w:val="004C1A50"/>
    <w:rsid w:val="004C281F"/>
    <w:rsid w:val="004C38AF"/>
    <w:rsid w:val="004C66D8"/>
    <w:rsid w:val="004C6A08"/>
    <w:rsid w:val="004C6AE1"/>
    <w:rsid w:val="004D109F"/>
    <w:rsid w:val="004D2EC6"/>
    <w:rsid w:val="004D55A9"/>
    <w:rsid w:val="004E3665"/>
    <w:rsid w:val="004E3F45"/>
    <w:rsid w:val="004E42A5"/>
    <w:rsid w:val="004E5409"/>
    <w:rsid w:val="004E6656"/>
    <w:rsid w:val="004E69D7"/>
    <w:rsid w:val="004F00AC"/>
    <w:rsid w:val="004F2069"/>
    <w:rsid w:val="004F220D"/>
    <w:rsid w:val="004F257D"/>
    <w:rsid w:val="004F2A18"/>
    <w:rsid w:val="004F2A3F"/>
    <w:rsid w:val="004F3390"/>
    <w:rsid w:val="004F43A5"/>
    <w:rsid w:val="005007AD"/>
    <w:rsid w:val="005017A6"/>
    <w:rsid w:val="00503596"/>
    <w:rsid w:val="00510001"/>
    <w:rsid w:val="0051192D"/>
    <w:rsid w:val="00512C00"/>
    <w:rsid w:val="005143FB"/>
    <w:rsid w:val="00514921"/>
    <w:rsid w:val="00515233"/>
    <w:rsid w:val="00515EFE"/>
    <w:rsid w:val="00516D26"/>
    <w:rsid w:val="0052097B"/>
    <w:rsid w:val="00520F43"/>
    <w:rsid w:val="00521A99"/>
    <w:rsid w:val="005229C8"/>
    <w:rsid w:val="00523958"/>
    <w:rsid w:val="0052518C"/>
    <w:rsid w:val="00525F4F"/>
    <w:rsid w:val="0052642D"/>
    <w:rsid w:val="00526451"/>
    <w:rsid w:val="00527048"/>
    <w:rsid w:val="00532980"/>
    <w:rsid w:val="005336BB"/>
    <w:rsid w:val="00533DD0"/>
    <w:rsid w:val="00535906"/>
    <w:rsid w:val="0053734C"/>
    <w:rsid w:val="005411CA"/>
    <w:rsid w:val="005417D9"/>
    <w:rsid w:val="00541A9F"/>
    <w:rsid w:val="005427DC"/>
    <w:rsid w:val="005470FA"/>
    <w:rsid w:val="00547EFB"/>
    <w:rsid w:val="005500FC"/>
    <w:rsid w:val="005507C9"/>
    <w:rsid w:val="00551532"/>
    <w:rsid w:val="005519D5"/>
    <w:rsid w:val="00551EC9"/>
    <w:rsid w:val="005550CC"/>
    <w:rsid w:val="00561C65"/>
    <w:rsid w:val="005621B0"/>
    <w:rsid w:val="00562AD6"/>
    <w:rsid w:val="00563108"/>
    <w:rsid w:val="00564B5B"/>
    <w:rsid w:val="00565DA6"/>
    <w:rsid w:val="00570007"/>
    <w:rsid w:val="005715EC"/>
    <w:rsid w:val="005749AF"/>
    <w:rsid w:val="00575976"/>
    <w:rsid w:val="00575DF0"/>
    <w:rsid w:val="005824D1"/>
    <w:rsid w:val="005830D3"/>
    <w:rsid w:val="00583CD4"/>
    <w:rsid w:val="00584229"/>
    <w:rsid w:val="00584255"/>
    <w:rsid w:val="00586D05"/>
    <w:rsid w:val="00587381"/>
    <w:rsid w:val="00587A49"/>
    <w:rsid w:val="00592AB3"/>
    <w:rsid w:val="00594AAF"/>
    <w:rsid w:val="0059593A"/>
    <w:rsid w:val="005A24A5"/>
    <w:rsid w:val="005A27C9"/>
    <w:rsid w:val="005A2840"/>
    <w:rsid w:val="005A40AA"/>
    <w:rsid w:val="005A5B22"/>
    <w:rsid w:val="005A5E19"/>
    <w:rsid w:val="005A7039"/>
    <w:rsid w:val="005A74C9"/>
    <w:rsid w:val="005A7606"/>
    <w:rsid w:val="005B3805"/>
    <w:rsid w:val="005B783E"/>
    <w:rsid w:val="005B7EEA"/>
    <w:rsid w:val="005C4512"/>
    <w:rsid w:val="005C4CEE"/>
    <w:rsid w:val="005C5AE7"/>
    <w:rsid w:val="005C6ED5"/>
    <w:rsid w:val="005C7CC3"/>
    <w:rsid w:val="005D1C30"/>
    <w:rsid w:val="005D299F"/>
    <w:rsid w:val="005D597F"/>
    <w:rsid w:val="005D5D41"/>
    <w:rsid w:val="005E0A74"/>
    <w:rsid w:val="005E27EB"/>
    <w:rsid w:val="005E3B96"/>
    <w:rsid w:val="005E4756"/>
    <w:rsid w:val="005E5BCC"/>
    <w:rsid w:val="005E653F"/>
    <w:rsid w:val="005E6C99"/>
    <w:rsid w:val="005F148E"/>
    <w:rsid w:val="005F1996"/>
    <w:rsid w:val="005F1BE6"/>
    <w:rsid w:val="005F1DF2"/>
    <w:rsid w:val="005F3082"/>
    <w:rsid w:val="005F4570"/>
    <w:rsid w:val="005F64B4"/>
    <w:rsid w:val="005F781C"/>
    <w:rsid w:val="00601070"/>
    <w:rsid w:val="0060264D"/>
    <w:rsid w:val="00602A34"/>
    <w:rsid w:val="006043F2"/>
    <w:rsid w:val="0060486B"/>
    <w:rsid w:val="00605A2B"/>
    <w:rsid w:val="006063B5"/>
    <w:rsid w:val="00606D56"/>
    <w:rsid w:val="00606DB8"/>
    <w:rsid w:val="00614682"/>
    <w:rsid w:val="00615F69"/>
    <w:rsid w:val="00616713"/>
    <w:rsid w:val="00616CDF"/>
    <w:rsid w:val="006172DD"/>
    <w:rsid w:val="006174E4"/>
    <w:rsid w:val="006175CC"/>
    <w:rsid w:val="006179B6"/>
    <w:rsid w:val="00621F33"/>
    <w:rsid w:val="00624296"/>
    <w:rsid w:val="006252C0"/>
    <w:rsid w:val="00625EF7"/>
    <w:rsid w:val="00630582"/>
    <w:rsid w:val="006307E2"/>
    <w:rsid w:val="00630B80"/>
    <w:rsid w:val="006319EC"/>
    <w:rsid w:val="0063227A"/>
    <w:rsid w:val="0063279C"/>
    <w:rsid w:val="00633785"/>
    <w:rsid w:val="00633EF2"/>
    <w:rsid w:val="00634190"/>
    <w:rsid w:val="0063548B"/>
    <w:rsid w:val="0063656C"/>
    <w:rsid w:val="00636E04"/>
    <w:rsid w:val="00637295"/>
    <w:rsid w:val="00637C03"/>
    <w:rsid w:val="006410CA"/>
    <w:rsid w:val="00641BAD"/>
    <w:rsid w:val="00643289"/>
    <w:rsid w:val="006441E7"/>
    <w:rsid w:val="0065353B"/>
    <w:rsid w:val="00654DA3"/>
    <w:rsid w:val="00655EB6"/>
    <w:rsid w:val="006563B7"/>
    <w:rsid w:val="00663E73"/>
    <w:rsid w:val="006657F1"/>
    <w:rsid w:val="006677F2"/>
    <w:rsid w:val="00667E0D"/>
    <w:rsid w:val="00670F80"/>
    <w:rsid w:val="006711D7"/>
    <w:rsid w:val="00671993"/>
    <w:rsid w:val="00673B68"/>
    <w:rsid w:val="0067509F"/>
    <w:rsid w:val="00675315"/>
    <w:rsid w:val="00677406"/>
    <w:rsid w:val="00681B10"/>
    <w:rsid w:val="006829E2"/>
    <w:rsid w:val="00684E39"/>
    <w:rsid w:val="0068627F"/>
    <w:rsid w:val="006879C4"/>
    <w:rsid w:val="00690379"/>
    <w:rsid w:val="006909B3"/>
    <w:rsid w:val="006910CF"/>
    <w:rsid w:val="00693092"/>
    <w:rsid w:val="006942EB"/>
    <w:rsid w:val="00694A88"/>
    <w:rsid w:val="006955FD"/>
    <w:rsid w:val="0069746B"/>
    <w:rsid w:val="006977EB"/>
    <w:rsid w:val="006A3143"/>
    <w:rsid w:val="006A3883"/>
    <w:rsid w:val="006A3B10"/>
    <w:rsid w:val="006A56DC"/>
    <w:rsid w:val="006A603B"/>
    <w:rsid w:val="006A73A2"/>
    <w:rsid w:val="006B027D"/>
    <w:rsid w:val="006B2971"/>
    <w:rsid w:val="006B34EF"/>
    <w:rsid w:val="006B408B"/>
    <w:rsid w:val="006B4ADD"/>
    <w:rsid w:val="006C15ED"/>
    <w:rsid w:val="006C1A4B"/>
    <w:rsid w:val="006C2BBE"/>
    <w:rsid w:val="006C379D"/>
    <w:rsid w:val="006C549E"/>
    <w:rsid w:val="006D02EE"/>
    <w:rsid w:val="006D098F"/>
    <w:rsid w:val="006D0B53"/>
    <w:rsid w:val="006D0CD6"/>
    <w:rsid w:val="006D1582"/>
    <w:rsid w:val="006D396A"/>
    <w:rsid w:val="006D56B9"/>
    <w:rsid w:val="006E03DA"/>
    <w:rsid w:val="006E1C25"/>
    <w:rsid w:val="006F3188"/>
    <w:rsid w:val="006F4572"/>
    <w:rsid w:val="006F55FE"/>
    <w:rsid w:val="006F5FA4"/>
    <w:rsid w:val="006F6147"/>
    <w:rsid w:val="006F7030"/>
    <w:rsid w:val="00703A70"/>
    <w:rsid w:val="00703C1C"/>
    <w:rsid w:val="00704273"/>
    <w:rsid w:val="00706CD3"/>
    <w:rsid w:val="007103D8"/>
    <w:rsid w:val="007103F7"/>
    <w:rsid w:val="00710629"/>
    <w:rsid w:val="00710827"/>
    <w:rsid w:val="00712135"/>
    <w:rsid w:val="00712B7C"/>
    <w:rsid w:val="007146E7"/>
    <w:rsid w:val="007148F9"/>
    <w:rsid w:val="00716321"/>
    <w:rsid w:val="00716759"/>
    <w:rsid w:val="00717BFD"/>
    <w:rsid w:val="00720E0F"/>
    <w:rsid w:val="00720E2B"/>
    <w:rsid w:val="00724248"/>
    <w:rsid w:val="007270F3"/>
    <w:rsid w:val="00732C5E"/>
    <w:rsid w:val="00733181"/>
    <w:rsid w:val="0073494C"/>
    <w:rsid w:val="00735769"/>
    <w:rsid w:val="00735B08"/>
    <w:rsid w:val="00736C8A"/>
    <w:rsid w:val="007400A4"/>
    <w:rsid w:val="00740AC1"/>
    <w:rsid w:val="00740C34"/>
    <w:rsid w:val="00742BEF"/>
    <w:rsid w:val="0074554C"/>
    <w:rsid w:val="00753EB4"/>
    <w:rsid w:val="00755C15"/>
    <w:rsid w:val="007562A4"/>
    <w:rsid w:val="00760871"/>
    <w:rsid w:val="00760C0C"/>
    <w:rsid w:val="007632E6"/>
    <w:rsid w:val="007641FF"/>
    <w:rsid w:val="00765522"/>
    <w:rsid w:val="00770014"/>
    <w:rsid w:val="007712D1"/>
    <w:rsid w:val="007720FD"/>
    <w:rsid w:val="0077549A"/>
    <w:rsid w:val="00776031"/>
    <w:rsid w:val="00777A86"/>
    <w:rsid w:val="00780621"/>
    <w:rsid w:val="007810F5"/>
    <w:rsid w:val="007812B4"/>
    <w:rsid w:val="00781D4C"/>
    <w:rsid w:val="007824A7"/>
    <w:rsid w:val="00787672"/>
    <w:rsid w:val="00794011"/>
    <w:rsid w:val="0079411D"/>
    <w:rsid w:val="00796C19"/>
    <w:rsid w:val="00797E4F"/>
    <w:rsid w:val="007A0724"/>
    <w:rsid w:val="007A121B"/>
    <w:rsid w:val="007A1F4B"/>
    <w:rsid w:val="007A3C6D"/>
    <w:rsid w:val="007B050B"/>
    <w:rsid w:val="007B0FDB"/>
    <w:rsid w:val="007B136D"/>
    <w:rsid w:val="007B459B"/>
    <w:rsid w:val="007B6451"/>
    <w:rsid w:val="007B66D4"/>
    <w:rsid w:val="007B6ABA"/>
    <w:rsid w:val="007B7B14"/>
    <w:rsid w:val="007C0F8F"/>
    <w:rsid w:val="007C1FC2"/>
    <w:rsid w:val="007C26D3"/>
    <w:rsid w:val="007D0299"/>
    <w:rsid w:val="007D3522"/>
    <w:rsid w:val="007D4E70"/>
    <w:rsid w:val="007D56A6"/>
    <w:rsid w:val="007D58CE"/>
    <w:rsid w:val="007D75B1"/>
    <w:rsid w:val="007D7C29"/>
    <w:rsid w:val="007E1DF4"/>
    <w:rsid w:val="007E4CB4"/>
    <w:rsid w:val="007E71A7"/>
    <w:rsid w:val="007E76C6"/>
    <w:rsid w:val="007F1DB9"/>
    <w:rsid w:val="007F26CE"/>
    <w:rsid w:val="007F2953"/>
    <w:rsid w:val="007F4DC0"/>
    <w:rsid w:val="007F56F7"/>
    <w:rsid w:val="00800835"/>
    <w:rsid w:val="008011DE"/>
    <w:rsid w:val="00802577"/>
    <w:rsid w:val="008025A9"/>
    <w:rsid w:val="00803EC7"/>
    <w:rsid w:val="008059BB"/>
    <w:rsid w:val="00805CF0"/>
    <w:rsid w:val="0080722C"/>
    <w:rsid w:val="008076E1"/>
    <w:rsid w:val="008103B1"/>
    <w:rsid w:val="00810A4A"/>
    <w:rsid w:val="0081126C"/>
    <w:rsid w:val="008169C5"/>
    <w:rsid w:val="00816E79"/>
    <w:rsid w:val="00817AF6"/>
    <w:rsid w:val="00817E98"/>
    <w:rsid w:val="00821327"/>
    <w:rsid w:val="008228F4"/>
    <w:rsid w:val="00824D27"/>
    <w:rsid w:val="00826C66"/>
    <w:rsid w:val="008273AB"/>
    <w:rsid w:val="008277AC"/>
    <w:rsid w:val="00830270"/>
    <w:rsid w:val="008311DC"/>
    <w:rsid w:val="00833438"/>
    <w:rsid w:val="00833613"/>
    <w:rsid w:val="008345E4"/>
    <w:rsid w:val="00834AE5"/>
    <w:rsid w:val="00834FDC"/>
    <w:rsid w:val="0083536F"/>
    <w:rsid w:val="00837761"/>
    <w:rsid w:val="00841D1E"/>
    <w:rsid w:val="00842174"/>
    <w:rsid w:val="00842C72"/>
    <w:rsid w:val="0085142D"/>
    <w:rsid w:val="00851971"/>
    <w:rsid w:val="00851C11"/>
    <w:rsid w:val="00851CDA"/>
    <w:rsid w:val="00853C93"/>
    <w:rsid w:val="008550C7"/>
    <w:rsid w:val="0085540F"/>
    <w:rsid w:val="008555DC"/>
    <w:rsid w:val="00856048"/>
    <w:rsid w:val="00861C2C"/>
    <w:rsid w:val="008643AD"/>
    <w:rsid w:val="00864417"/>
    <w:rsid w:val="00864811"/>
    <w:rsid w:val="00864F69"/>
    <w:rsid w:val="00865D2C"/>
    <w:rsid w:val="00866DC7"/>
    <w:rsid w:val="00867D9A"/>
    <w:rsid w:val="008725E1"/>
    <w:rsid w:val="0087506B"/>
    <w:rsid w:val="00875461"/>
    <w:rsid w:val="008829E3"/>
    <w:rsid w:val="00882B6C"/>
    <w:rsid w:val="0088733D"/>
    <w:rsid w:val="00887B5E"/>
    <w:rsid w:val="00890C73"/>
    <w:rsid w:val="00893221"/>
    <w:rsid w:val="008951AD"/>
    <w:rsid w:val="008972C5"/>
    <w:rsid w:val="008973DD"/>
    <w:rsid w:val="008A24A2"/>
    <w:rsid w:val="008A4D65"/>
    <w:rsid w:val="008A535F"/>
    <w:rsid w:val="008A7B7B"/>
    <w:rsid w:val="008B2E4A"/>
    <w:rsid w:val="008B34FD"/>
    <w:rsid w:val="008B3F42"/>
    <w:rsid w:val="008B58B9"/>
    <w:rsid w:val="008B79F8"/>
    <w:rsid w:val="008C050F"/>
    <w:rsid w:val="008C08B2"/>
    <w:rsid w:val="008C188B"/>
    <w:rsid w:val="008C19D8"/>
    <w:rsid w:val="008C1F86"/>
    <w:rsid w:val="008C2FBA"/>
    <w:rsid w:val="008C3D85"/>
    <w:rsid w:val="008C5E2F"/>
    <w:rsid w:val="008C6BBF"/>
    <w:rsid w:val="008C6C68"/>
    <w:rsid w:val="008C770C"/>
    <w:rsid w:val="008D17B3"/>
    <w:rsid w:val="008D1DBD"/>
    <w:rsid w:val="008D3474"/>
    <w:rsid w:val="008D5787"/>
    <w:rsid w:val="008D5BD7"/>
    <w:rsid w:val="008E0344"/>
    <w:rsid w:val="008E1963"/>
    <w:rsid w:val="008E2521"/>
    <w:rsid w:val="008E5973"/>
    <w:rsid w:val="008E676E"/>
    <w:rsid w:val="008E6951"/>
    <w:rsid w:val="008E7DF2"/>
    <w:rsid w:val="008F0BF7"/>
    <w:rsid w:val="008F239D"/>
    <w:rsid w:val="008F4672"/>
    <w:rsid w:val="008F5AC4"/>
    <w:rsid w:val="008F6293"/>
    <w:rsid w:val="008F6C2F"/>
    <w:rsid w:val="008F6F0D"/>
    <w:rsid w:val="00901D3F"/>
    <w:rsid w:val="009060A7"/>
    <w:rsid w:val="00910703"/>
    <w:rsid w:val="00915300"/>
    <w:rsid w:val="00916ED3"/>
    <w:rsid w:val="0091728B"/>
    <w:rsid w:val="00924A33"/>
    <w:rsid w:val="0092775E"/>
    <w:rsid w:val="009300DB"/>
    <w:rsid w:val="00930119"/>
    <w:rsid w:val="00931692"/>
    <w:rsid w:val="00933376"/>
    <w:rsid w:val="009338FF"/>
    <w:rsid w:val="009345E1"/>
    <w:rsid w:val="009374C7"/>
    <w:rsid w:val="00942746"/>
    <w:rsid w:val="00943E88"/>
    <w:rsid w:val="00943ED6"/>
    <w:rsid w:val="00944516"/>
    <w:rsid w:val="0094520A"/>
    <w:rsid w:val="009461C8"/>
    <w:rsid w:val="009474D5"/>
    <w:rsid w:val="009522FF"/>
    <w:rsid w:val="00952475"/>
    <w:rsid w:val="00952478"/>
    <w:rsid w:val="00954502"/>
    <w:rsid w:val="009547E6"/>
    <w:rsid w:val="00956432"/>
    <w:rsid w:val="00956AF2"/>
    <w:rsid w:val="00956E86"/>
    <w:rsid w:val="009602E8"/>
    <w:rsid w:val="00964203"/>
    <w:rsid w:val="00964DE2"/>
    <w:rsid w:val="00970464"/>
    <w:rsid w:val="009717A1"/>
    <w:rsid w:val="009731F9"/>
    <w:rsid w:val="00973FD5"/>
    <w:rsid w:val="009752CC"/>
    <w:rsid w:val="00984163"/>
    <w:rsid w:val="00984548"/>
    <w:rsid w:val="00986472"/>
    <w:rsid w:val="00987B4C"/>
    <w:rsid w:val="00990FB1"/>
    <w:rsid w:val="009952C9"/>
    <w:rsid w:val="00995AD8"/>
    <w:rsid w:val="009979A7"/>
    <w:rsid w:val="00997ABF"/>
    <w:rsid w:val="009A27EF"/>
    <w:rsid w:val="009A40C7"/>
    <w:rsid w:val="009A4E72"/>
    <w:rsid w:val="009A6B38"/>
    <w:rsid w:val="009A7133"/>
    <w:rsid w:val="009B0C53"/>
    <w:rsid w:val="009B138F"/>
    <w:rsid w:val="009B2097"/>
    <w:rsid w:val="009B5A44"/>
    <w:rsid w:val="009B78EC"/>
    <w:rsid w:val="009C2476"/>
    <w:rsid w:val="009C2C9D"/>
    <w:rsid w:val="009C434C"/>
    <w:rsid w:val="009C4DC4"/>
    <w:rsid w:val="009C6E67"/>
    <w:rsid w:val="009D02A1"/>
    <w:rsid w:val="009D0E8F"/>
    <w:rsid w:val="009D1CBA"/>
    <w:rsid w:val="009D1E4D"/>
    <w:rsid w:val="009D34DC"/>
    <w:rsid w:val="009D3CF4"/>
    <w:rsid w:val="009D4891"/>
    <w:rsid w:val="009D5D2F"/>
    <w:rsid w:val="009D7613"/>
    <w:rsid w:val="009E0F30"/>
    <w:rsid w:val="009E404B"/>
    <w:rsid w:val="009E4BA2"/>
    <w:rsid w:val="009F0309"/>
    <w:rsid w:val="009F13B9"/>
    <w:rsid w:val="009F15C2"/>
    <w:rsid w:val="009F2682"/>
    <w:rsid w:val="009F28CB"/>
    <w:rsid w:val="009F2D82"/>
    <w:rsid w:val="009F4619"/>
    <w:rsid w:val="009F47D8"/>
    <w:rsid w:val="009F61E3"/>
    <w:rsid w:val="009F68D0"/>
    <w:rsid w:val="00A007FB"/>
    <w:rsid w:val="00A00CFE"/>
    <w:rsid w:val="00A01C97"/>
    <w:rsid w:val="00A02A00"/>
    <w:rsid w:val="00A056BC"/>
    <w:rsid w:val="00A05A03"/>
    <w:rsid w:val="00A06E3B"/>
    <w:rsid w:val="00A075FB"/>
    <w:rsid w:val="00A0777A"/>
    <w:rsid w:val="00A07E22"/>
    <w:rsid w:val="00A12EDA"/>
    <w:rsid w:val="00A13647"/>
    <w:rsid w:val="00A151E4"/>
    <w:rsid w:val="00A16028"/>
    <w:rsid w:val="00A162AF"/>
    <w:rsid w:val="00A23082"/>
    <w:rsid w:val="00A26632"/>
    <w:rsid w:val="00A26F15"/>
    <w:rsid w:val="00A27D39"/>
    <w:rsid w:val="00A303F0"/>
    <w:rsid w:val="00A33548"/>
    <w:rsid w:val="00A33693"/>
    <w:rsid w:val="00A35930"/>
    <w:rsid w:val="00A3614B"/>
    <w:rsid w:val="00A41E32"/>
    <w:rsid w:val="00A420F1"/>
    <w:rsid w:val="00A43A6E"/>
    <w:rsid w:val="00A453FC"/>
    <w:rsid w:val="00A47FAD"/>
    <w:rsid w:val="00A5357D"/>
    <w:rsid w:val="00A565B2"/>
    <w:rsid w:val="00A576FE"/>
    <w:rsid w:val="00A603B1"/>
    <w:rsid w:val="00A629D7"/>
    <w:rsid w:val="00A62CE8"/>
    <w:rsid w:val="00A6570C"/>
    <w:rsid w:val="00A661F2"/>
    <w:rsid w:val="00A6666C"/>
    <w:rsid w:val="00A72E9E"/>
    <w:rsid w:val="00A74B7E"/>
    <w:rsid w:val="00A81782"/>
    <w:rsid w:val="00A81A3E"/>
    <w:rsid w:val="00A83031"/>
    <w:rsid w:val="00A85D94"/>
    <w:rsid w:val="00A91785"/>
    <w:rsid w:val="00A93CFC"/>
    <w:rsid w:val="00A940FE"/>
    <w:rsid w:val="00A95F78"/>
    <w:rsid w:val="00A96F5A"/>
    <w:rsid w:val="00AA0AB3"/>
    <w:rsid w:val="00AA2640"/>
    <w:rsid w:val="00AA3224"/>
    <w:rsid w:val="00AA35BD"/>
    <w:rsid w:val="00AA4974"/>
    <w:rsid w:val="00AA741C"/>
    <w:rsid w:val="00AA784B"/>
    <w:rsid w:val="00AB3A24"/>
    <w:rsid w:val="00AB56D4"/>
    <w:rsid w:val="00AC2A30"/>
    <w:rsid w:val="00AC456C"/>
    <w:rsid w:val="00AC7E95"/>
    <w:rsid w:val="00AD5E9D"/>
    <w:rsid w:val="00AD6884"/>
    <w:rsid w:val="00AD693E"/>
    <w:rsid w:val="00AD7B87"/>
    <w:rsid w:val="00AD7F7C"/>
    <w:rsid w:val="00AE0ACE"/>
    <w:rsid w:val="00AE1E0D"/>
    <w:rsid w:val="00AE4618"/>
    <w:rsid w:val="00AE4BDD"/>
    <w:rsid w:val="00AE4FFD"/>
    <w:rsid w:val="00AE5163"/>
    <w:rsid w:val="00AE641C"/>
    <w:rsid w:val="00AF09C7"/>
    <w:rsid w:val="00AF2EA3"/>
    <w:rsid w:val="00AF31DB"/>
    <w:rsid w:val="00AF3920"/>
    <w:rsid w:val="00AF3CB7"/>
    <w:rsid w:val="00AF4442"/>
    <w:rsid w:val="00AF748F"/>
    <w:rsid w:val="00B0244D"/>
    <w:rsid w:val="00B03963"/>
    <w:rsid w:val="00B06063"/>
    <w:rsid w:val="00B0636C"/>
    <w:rsid w:val="00B11732"/>
    <w:rsid w:val="00B12F8F"/>
    <w:rsid w:val="00B16592"/>
    <w:rsid w:val="00B16B9F"/>
    <w:rsid w:val="00B205F2"/>
    <w:rsid w:val="00B23BA2"/>
    <w:rsid w:val="00B24896"/>
    <w:rsid w:val="00B268AD"/>
    <w:rsid w:val="00B270FF"/>
    <w:rsid w:val="00B33DB0"/>
    <w:rsid w:val="00B36A3A"/>
    <w:rsid w:val="00B40608"/>
    <w:rsid w:val="00B40AE7"/>
    <w:rsid w:val="00B42D96"/>
    <w:rsid w:val="00B46692"/>
    <w:rsid w:val="00B528C5"/>
    <w:rsid w:val="00B543C1"/>
    <w:rsid w:val="00B57349"/>
    <w:rsid w:val="00B65E69"/>
    <w:rsid w:val="00B67211"/>
    <w:rsid w:val="00B67A7D"/>
    <w:rsid w:val="00B722E0"/>
    <w:rsid w:val="00B72A5A"/>
    <w:rsid w:val="00B7448A"/>
    <w:rsid w:val="00B7668B"/>
    <w:rsid w:val="00B77010"/>
    <w:rsid w:val="00B77080"/>
    <w:rsid w:val="00B803DC"/>
    <w:rsid w:val="00B80D33"/>
    <w:rsid w:val="00B81081"/>
    <w:rsid w:val="00B81141"/>
    <w:rsid w:val="00B81CB4"/>
    <w:rsid w:val="00B910D8"/>
    <w:rsid w:val="00B9281D"/>
    <w:rsid w:val="00B93C3D"/>
    <w:rsid w:val="00B96956"/>
    <w:rsid w:val="00BA1D04"/>
    <w:rsid w:val="00BA4BA2"/>
    <w:rsid w:val="00BA5CB4"/>
    <w:rsid w:val="00BB08C0"/>
    <w:rsid w:val="00BB1B79"/>
    <w:rsid w:val="00BB32D5"/>
    <w:rsid w:val="00BB6FB2"/>
    <w:rsid w:val="00BC02F3"/>
    <w:rsid w:val="00BC2185"/>
    <w:rsid w:val="00BC2B4C"/>
    <w:rsid w:val="00BC35FF"/>
    <w:rsid w:val="00BC520C"/>
    <w:rsid w:val="00BC6A1A"/>
    <w:rsid w:val="00BC6E86"/>
    <w:rsid w:val="00BC6F54"/>
    <w:rsid w:val="00BD29C8"/>
    <w:rsid w:val="00BD737F"/>
    <w:rsid w:val="00BD7A20"/>
    <w:rsid w:val="00BE35D6"/>
    <w:rsid w:val="00BE3C4F"/>
    <w:rsid w:val="00BE55E4"/>
    <w:rsid w:val="00BE6B76"/>
    <w:rsid w:val="00BE7793"/>
    <w:rsid w:val="00BF045E"/>
    <w:rsid w:val="00BF1041"/>
    <w:rsid w:val="00BF1743"/>
    <w:rsid w:val="00BF558C"/>
    <w:rsid w:val="00BF629C"/>
    <w:rsid w:val="00C004FE"/>
    <w:rsid w:val="00C053C5"/>
    <w:rsid w:val="00C05895"/>
    <w:rsid w:val="00C06298"/>
    <w:rsid w:val="00C07DEE"/>
    <w:rsid w:val="00C11790"/>
    <w:rsid w:val="00C1354B"/>
    <w:rsid w:val="00C13CCF"/>
    <w:rsid w:val="00C1636F"/>
    <w:rsid w:val="00C20EFA"/>
    <w:rsid w:val="00C22D20"/>
    <w:rsid w:val="00C22D88"/>
    <w:rsid w:val="00C23053"/>
    <w:rsid w:val="00C23A53"/>
    <w:rsid w:val="00C24252"/>
    <w:rsid w:val="00C2629B"/>
    <w:rsid w:val="00C27C74"/>
    <w:rsid w:val="00C3003D"/>
    <w:rsid w:val="00C31CF9"/>
    <w:rsid w:val="00C33D0C"/>
    <w:rsid w:val="00C346B5"/>
    <w:rsid w:val="00C346E3"/>
    <w:rsid w:val="00C4025D"/>
    <w:rsid w:val="00C40B72"/>
    <w:rsid w:val="00C428D9"/>
    <w:rsid w:val="00C43FF8"/>
    <w:rsid w:val="00C44053"/>
    <w:rsid w:val="00C44E38"/>
    <w:rsid w:val="00C45947"/>
    <w:rsid w:val="00C46916"/>
    <w:rsid w:val="00C507DB"/>
    <w:rsid w:val="00C514AD"/>
    <w:rsid w:val="00C51692"/>
    <w:rsid w:val="00C51927"/>
    <w:rsid w:val="00C53564"/>
    <w:rsid w:val="00C53B48"/>
    <w:rsid w:val="00C5461B"/>
    <w:rsid w:val="00C5600B"/>
    <w:rsid w:val="00C608B8"/>
    <w:rsid w:val="00C61AB7"/>
    <w:rsid w:val="00C66BB2"/>
    <w:rsid w:val="00C67797"/>
    <w:rsid w:val="00C6784E"/>
    <w:rsid w:val="00C67AFD"/>
    <w:rsid w:val="00C73146"/>
    <w:rsid w:val="00C7373F"/>
    <w:rsid w:val="00C73BE2"/>
    <w:rsid w:val="00C7439D"/>
    <w:rsid w:val="00C749EE"/>
    <w:rsid w:val="00C75478"/>
    <w:rsid w:val="00C7558F"/>
    <w:rsid w:val="00C756BA"/>
    <w:rsid w:val="00C806AE"/>
    <w:rsid w:val="00C810DF"/>
    <w:rsid w:val="00C81409"/>
    <w:rsid w:val="00C8208F"/>
    <w:rsid w:val="00C82B08"/>
    <w:rsid w:val="00C84468"/>
    <w:rsid w:val="00C878AC"/>
    <w:rsid w:val="00C900B1"/>
    <w:rsid w:val="00C91A91"/>
    <w:rsid w:val="00C91AC5"/>
    <w:rsid w:val="00C91BF6"/>
    <w:rsid w:val="00C91F09"/>
    <w:rsid w:val="00C94FAB"/>
    <w:rsid w:val="00C95923"/>
    <w:rsid w:val="00CA0C07"/>
    <w:rsid w:val="00CA206F"/>
    <w:rsid w:val="00CA2E1B"/>
    <w:rsid w:val="00CA2FC1"/>
    <w:rsid w:val="00CA3CDA"/>
    <w:rsid w:val="00CB02A4"/>
    <w:rsid w:val="00CB02AC"/>
    <w:rsid w:val="00CB0778"/>
    <w:rsid w:val="00CB2426"/>
    <w:rsid w:val="00CB5248"/>
    <w:rsid w:val="00CB5980"/>
    <w:rsid w:val="00CB72D5"/>
    <w:rsid w:val="00CC1C98"/>
    <w:rsid w:val="00CC23A3"/>
    <w:rsid w:val="00CC6750"/>
    <w:rsid w:val="00CC67F0"/>
    <w:rsid w:val="00CD0A4C"/>
    <w:rsid w:val="00CD1376"/>
    <w:rsid w:val="00CD23E3"/>
    <w:rsid w:val="00CD36F1"/>
    <w:rsid w:val="00CD4112"/>
    <w:rsid w:val="00CD550F"/>
    <w:rsid w:val="00CD67D1"/>
    <w:rsid w:val="00CE210E"/>
    <w:rsid w:val="00CE3CA5"/>
    <w:rsid w:val="00CF044D"/>
    <w:rsid w:val="00CF07E5"/>
    <w:rsid w:val="00CF0A72"/>
    <w:rsid w:val="00CF1728"/>
    <w:rsid w:val="00CF5D39"/>
    <w:rsid w:val="00D00965"/>
    <w:rsid w:val="00D01084"/>
    <w:rsid w:val="00D038EF"/>
    <w:rsid w:val="00D03E04"/>
    <w:rsid w:val="00D0566A"/>
    <w:rsid w:val="00D058F1"/>
    <w:rsid w:val="00D1068E"/>
    <w:rsid w:val="00D1160B"/>
    <w:rsid w:val="00D15976"/>
    <w:rsid w:val="00D166AF"/>
    <w:rsid w:val="00D20022"/>
    <w:rsid w:val="00D20C74"/>
    <w:rsid w:val="00D20F6B"/>
    <w:rsid w:val="00D213E8"/>
    <w:rsid w:val="00D21410"/>
    <w:rsid w:val="00D21ED7"/>
    <w:rsid w:val="00D23470"/>
    <w:rsid w:val="00D24E53"/>
    <w:rsid w:val="00D26310"/>
    <w:rsid w:val="00D26E32"/>
    <w:rsid w:val="00D26E5E"/>
    <w:rsid w:val="00D306FF"/>
    <w:rsid w:val="00D31F40"/>
    <w:rsid w:val="00D32CF6"/>
    <w:rsid w:val="00D36C97"/>
    <w:rsid w:val="00D37D9F"/>
    <w:rsid w:val="00D407F8"/>
    <w:rsid w:val="00D414D6"/>
    <w:rsid w:val="00D41743"/>
    <w:rsid w:val="00D41D23"/>
    <w:rsid w:val="00D42351"/>
    <w:rsid w:val="00D439C2"/>
    <w:rsid w:val="00D4414B"/>
    <w:rsid w:val="00D447C0"/>
    <w:rsid w:val="00D452B1"/>
    <w:rsid w:val="00D4575F"/>
    <w:rsid w:val="00D46115"/>
    <w:rsid w:val="00D46239"/>
    <w:rsid w:val="00D47F94"/>
    <w:rsid w:val="00D47FFA"/>
    <w:rsid w:val="00D510E7"/>
    <w:rsid w:val="00D516B8"/>
    <w:rsid w:val="00D518D1"/>
    <w:rsid w:val="00D51C33"/>
    <w:rsid w:val="00D51D44"/>
    <w:rsid w:val="00D51D91"/>
    <w:rsid w:val="00D54433"/>
    <w:rsid w:val="00D54B36"/>
    <w:rsid w:val="00D607F2"/>
    <w:rsid w:val="00D61C8C"/>
    <w:rsid w:val="00D6316B"/>
    <w:rsid w:val="00D644C7"/>
    <w:rsid w:val="00D70235"/>
    <w:rsid w:val="00D70F42"/>
    <w:rsid w:val="00D72AFC"/>
    <w:rsid w:val="00D73E61"/>
    <w:rsid w:val="00D74A78"/>
    <w:rsid w:val="00D76C68"/>
    <w:rsid w:val="00D804E7"/>
    <w:rsid w:val="00D824E0"/>
    <w:rsid w:val="00D86EED"/>
    <w:rsid w:val="00D9072D"/>
    <w:rsid w:val="00D9085B"/>
    <w:rsid w:val="00D91084"/>
    <w:rsid w:val="00D924BB"/>
    <w:rsid w:val="00D9310F"/>
    <w:rsid w:val="00D94896"/>
    <w:rsid w:val="00D959D2"/>
    <w:rsid w:val="00D97226"/>
    <w:rsid w:val="00DA04EC"/>
    <w:rsid w:val="00DA15FC"/>
    <w:rsid w:val="00DA613D"/>
    <w:rsid w:val="00DA7916"/>
    <w:rsid w:val="00DB14E6"/>
    <w:rsid w:val="00DB4675"/>
    <w:rsid w:val="00DB5AF4"/>
    <w:rsid w:val="00DC007E"/>
    <w:rsid w:val="00DC1F8F"/>
    <w:rsid w:val="00DC3F28"/>
    <w:rsid w:val="00DC3F43"/>
    <w:rsid w:val="00DC43BD"/>
    <w:rsid w:val="00DC485D"/>
    <w:rsid w:val="00DD1C75"/>
    <w:rsid w:val="00DD28A3"/>
    <w:rsid w:val="00DD2EFD"/>
    <w:rsid w:val="00DD3027"/>
    <w:rsid w:val="00DD3143"/>
    <w:rsid w:val="00DD50EB"/>
    <w:rsid w:val="00DE28F8"/>
    <w:rsid w:val="00DE4FD1"/>
    <w:rsid w:val="00DE5A20"/>
    <w:rsid w:val="00DF0FE9"/>
    <w:rsid w:val="00DF1B6B"/>
    <w:rsid w:val="00DF38D9"/>
    <w:rsid w:val="00DF52ED"/>
    <w:rsid w:val="00DF5494"/>
    <w:rsid w:val="00DF5D0B"/>
    <w:rsid w:val="00DF68FC"/>
    <w:rsid w:val="00DF7306"/>
    <w:rsid w:val="00E00BC0"/>
    <w:rsid w:val="00E01380"/>
    <w:rsid w:val="00E030C4"/>
    <w:rsid w:val="00E04C9A"/>
    <w:rsid w:val="00E05837"/>
    <w:rsid w:val="00E10C0A"/>
    <w:rsid w:val="00E10EE2"/>
    <w:rsid w:val="00E114C8"/>
    <w:rsid w:val="00E134D8"/>
    <w:rsid w:val="00E16D13"/>
    <w:rsid w:val="00E1754A"/>
    <w:rsid w:val="00E20A90"/>
    <w:rsid w:val="00E20DA5"/>
    <w:rsid w:val="00E2275E"/>
    <w:rsid w:val="00E245B3"/>
    <w:rsid w:val="00E254CC"/>
    <w:rsid w:val="00E27447"/>
    <w:rsid w:val="00E2755F"/>
    <w:rsid w:val="00E32F01"/>
    <w:rsid w:val="00E35590"/>
    <w:rsid w:val="00E37302"/>
    <w:rsid w:val="00E41233"/>
    <w:rsid w:val="00E4233D"/>
    <w:rsid w:val="00E42E1A"/>
    <w:rsid w:val="00E4314D"/>
    <w:rsid w:val="00E43160"/>
    <w:rsid w:val="00E43610"/>
    <w:rsid w:val="00E45231"/>
    <w:rsid w:val="00E4558C"/>
    <w:rsid w:val="00E46178"/>
    <w:rsid w:val="00E4722C"/>
    <w:rsid w:val="00E47817"/>
    <w:rsid w:val="00E47B52"/>
    <w:rsid w:val="00E5080C"/>
    <w:rsid w:val="00E5109D"/>
    <w:rsid w:val="00E54272"/>
    <w:rsid w:val="00E547A7"/>
    <w:rsid w:val="00E567EC"/>
    <w:rsid w:val="00E605CC"/>
    <w:rsid w:val="00E62819"/>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5A67"/>
    <w:rsid w:val="00E86F95"/>
    <w:rsid w:val="00E87267"/>
    <w:rsid w:val="00E9140F"/>
    <w:rsid w:val="00E9142E"/>
    <w:rsid w:val="00E92FCB"/>
    <w:rsid w:val="00E95DFB"/>
    <w:rsid w:val="00E97B0B"/>
    <w:rsid w:val="00EA029C"/>
    <w:rsid w:val="00EA1EFF"/>
    <w:rsid w:val="00EA2A9D"/>
    <w:rsid w:val="00EA3406"/>
    <w:rsid w:val="00EA36A1"/>
    <w:rsid w:val="00EA4F45"/>
    <w:rsid w:val="00EB0CCF"/>
    <w:rsid w:val="00EB0CED"/>
    <w:rsid w:val="00EB243D"/>
    <w:rsid w:val="00EB261D"/>
    <w:rsid w:val="00EB2FB6"/>
    <w:rsid w:val="00EB3BB7"/>
    <w:rsid w:val="00EB4322"/>
    <w:rsid w:val="00EB560E"/>
    <w:rsid w:val="00EB5F07"/>
    <w:rsid w:val="00EB6549"/>
    <w:rsid w:val="00EB7DC2"/>
    <w:rsid w:val="00EC46ED"/>
    <w:rsid w:val="00EC5632"/>
    <w:rsid w:val="00EC7CCD"/>
    <w:rsid w:val="00ED10B3"/>
    <w:rsid w:val="00ED7F17"/>
    <w:rsid w:val="00EE11E6"/>
    <w:rsid w:val="00EE195B"/>
    <w:rsid w:val="00EE2CE4"/>
    <w:rsid w:val="00EE4D96"/>
    <w:rsid w:val="00EE6750"/>
    <w:rsid w:val="00EE6C67"/>
    <w:rsid w:val="00EF0924"/>
    <w:rsid w:val="00EF1E77"/>
    <w:rsid w:val="00EF307C"/>
    <w:rsid w:val="00EF655C"/>
    <w:rsid w:val="00EF7431"/>
    <w:rsid w:val="00EF7E27"/>
    <w:rsid w:val="00F02D72"/>
    <w:rsid w:val="00F0470F"/>
    <w:rsid w:val="00F04B3B"/>
    <w:rsid w:val="00F07192"/>
    <w:rsid w:val="00F07753"/>
    <w:rsid w:val="00F07A85"/>
    <w:rsid w:val="00F11740"/>
    <w:rsid w:val="00F1319B"/>
    <w:rsid w:val="00F1347A"/>
    <w:rsid w:val="00F15275"/>
    <w:rsid w:val="00F17092"/>
    <w:rsid w:val="00F217DE"/>
    <w:rsid w:val="00F227FA"/>
    <w:rsid w:val="00F267AF"/>
    <w:rsid w:val="00F2710B"/>
    <w:rsid w:val="00F27ACA"/>
    <w:rsid w:val="00F27CA0"/>
    <w:rsid w:val="00F30CAD"/>
    <w:rsid w:val="00F32634"/>
    <w:rsid w:val="00F32BA5"/>
    <w:rsid w:val="00F3618A"/>
    <w:rsid w:val="00F36203"/>
    <w:rsid w:val="00F37FF0"/>
    <w:rsid w:val="00F409D5"/>
    <w:rsid w:val="00F411F5"/>
    <w:rsid w:val="00F42914"/>
    <w:rsid w:val="00F434F6"/>
    <w:rsid w:val="00F46B13"/>
    <w:rsid w:val="00F46FCC"/>
    <w:rsid w:val="00F47DDC"/>
    <w:rsid w:val="00F50FCE"/>
    <w:rsid w:val="00F51510"/>
    <w:rsid w:val="00F51A04"/>
    <w:rsid w:val="00F51DDD"/>
    <w:rsid w:val="00F51DF7"/>
    <w:rsid w:val="00F52BF4"/>
    <w:rsid w:val="00F55092"/>
    <w:rsid w:val="00F55123"/>
    <w:rsid w:val="00F559A4"/>
    <w:rsid w:val="00F56B6C"/>
    <w:rsid w:val="00F612F7"/>
    <w:rsid w:val="00F6168B"/>
    <w:rsid w:val="00F63741"/>
    <w:rsid w:val="00F6565E"/>
    <w:rsid w:val="00F706CB"/>
    <w:rsid w:val="00F714CF"/>
    <w:rsid w:val="00F73872"/>
    <w:rsid w:val="00F755A0"/>
    <w:rsid w:val="00F76989"/>
    <w:rsid w:val="00F77F71"/>
    <w:rsid w:val="00F80024"/>
    <w:rsid w:val="00F8005A"/>
    <w:rsid w:val="00F81926"/>
    <w:rsid w:val="00F81F15"/>
    <w:rsid w:val="00F82598"/>
    <w:rsid w:val="00F83EFE"/>
    <w:rsid w:val="00F83F27"/>
    <w:rsid w:val="00F85251"/>
    <w:rsid w:val="00F86107"/>
    <w:rsid w:val="00F87C89"/>
    <w:rsid w:val="00F87F4E"/>
    <w:rsid w:val="00F93718"/>
    <w:rsid w:val="00F939C4"/>
    <w:rsid w:val="00F96469"/>
    <w:rsid w:val="00F97C54"/>
    <w:rsid w:val="00FA146F"/>
    <w:rsid w:val="00FA1CD4"/>
    <w:rsid w:val="00FA3CA0"/>
    <w:rsid w:val="00FA4BF4"/>
    <w:rsid w:val="00FA7280"/>
    <w:rsid w:val="00FB0E28"/>
    <w:rsid w:val="00FB1482"/>
    <w:rsid w:val="00FB37B2"/>
    <w:rsid w:val="00FB3B81"/>
    <w:rsid w:val="00FB71EA"/>
    <w:rsid w:val="00FC26DD"/>
    <w:rsid w:val="00FC29B6"/>
    <w:rsid w:val="00FC29FA"/>
    <w:rsid w:val="00FC2BDE"/>
    <w:rsid w:val="00FC3998"/>
    <w:rsid w:val="00FC49C2"/>
    <w:rsid w:val="00FC5516"/>
    <w:rsid w:val="00FC5AF1"/>
    <w:rsid w:val="00FC69AF"/>
    <w:rsid w:val="00FC6F15"/>
    <w:rsid w:val="00FD0B3A"/>
    <w:rsid w:val="00FD3513"/>
    <w:rsid w:val="00FD4B3C"/>
    <w:rsid w:val="00FD643A"/>
    <w:rsid w:val="00FD66C6"/>
    <w:rsid w:val="00FD6B19"/>
    <w:rsid w:val="00FD72B8"/>
    <w:rsid w:val="00FD7716"/>
    <w:rsid w:val="00FD7848"/>
    <w:rsid w:val="00FE099B"/>
    <w:rsid w:val="00FE4116"/>
    <w:rsid w:val="00FE4638"/>
    <w:rsid w:val="00FE7DAE"/>
    <w:rsid w:val="00FF040F"/>
    <w:rsid w:val="00FF1408"/>
    <w:rsid w:val="00FF1503"/>
    <w:rsid w:val="00FF198D"/>
    <w:rsid w:val="00FF4314"/>
    <w:rsid w:val="00FF7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F2A18"/>
    <w:pPr>
      <w:keepNext/>
      <w:keepLines/>
      <w:spacing w:before="24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4F2A18"/>
    <w:pPr>
      <w:keepNext/>
      <w:keepLines/>
      <w:numPr>
        <w:numId w:val="12"/>
      </w:numPr>
      <w:spacing w:before="12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6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2A3E72"/>
    <w:rPr>
      <w:rFonts w:ascii="Lucida Grande" w:hAnsi="Lucida Grande"/>
      <w:sz w:val="18"/>
      <w:szCs w:val="18"/>
    </w:rPr>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F2A18"/>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4F2A18"/>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146677"/>
    <w:pPr>
      <w:keepNext/>
      <w:keepLines/>
      <w:numPr>
        <w:numId w:val="3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F2A18"/>
    <w:pPr>
      <w:keepNext/>
      <w:keepLines/>
      <w:spacing w:before="24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4F2A18"/>
    <w:pPr>
      <w:keepNext/>
      <w:keepLines/>
      <w:numPr>
        <w:numId w:val="12"/>
      </w:numPr>
      <w:spacing w:before="12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6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2A3E72"/>
    <w:rPr>
      <w:rFonts w:ascii="Lucida Grande" w:hAnsi="Lucida Grande"/>
      <w:sz w:val="18"/>
      <w:szCs w:val="18"/>
    </w:rPr>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14667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F2A18"/>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4F2A18"/>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20542302">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ed.gov/funding/webinars/index.asp" TargetMode="External"/><Relationship Id="rId39" Type="http://schemas.openxmlformats.org/officeDocument/2006/relationships/hyperlink" Target="http://www.grants.gov/" TargetMode="External"/><Relationship Id="rId21" Type="http://schemas.openxmlformats.org/officeDocument/2006/relationships/hyperlink" Target="http://ncer.ed.gov" TargetMode="External"/><Relationship Id="rId34" Type="http://schemas.openxmlformats.org/officeDocument/2006/relationships/hyperlink" Target="http://iesreview.ed.gov" TargetMode="External"/><Relationship Id="rId42" Type="http://schemas.openxmlformats.org/officeDocument/2006/relationships/hyperlink" Target="http://www2.ed.gov/policy/fund/guid/humansub/overview.html" TargetMode="External"/><Relationship Id="rId47" Type="http://schemas.openxmlformats.org/officeDocument/2006/relationships/hyperlink" Target="http://ies.ed.gov/funding/webinars/index.asp" TargetMode="External"/><Relationship Id="rId50" Type="http://schemas.openxmlformats.org/officeDocument/2006/relationships/hyperlink" Target="http://www.sam.gov" TargetMode="External"/><Relationship Id="rId55" Type="http://schemas.openxmlformats.org/officeDocument/2006/relationships/hyperlink" Target="https://apply07.grants.gov/apply/OrcRegister" TargetMode="External"/><Relationship Id="rId63" Type="http://schemas.openxmlformats.org/officeDocument/2006/relationships/hyperlink" Target="http://www.grants.gov/web/grants/support/technical-support/recommended-software.html" TargetMode="External"/><Relationship Id="rId68" Type="http://schemas.openxmlformats.org/officeDocument/2006/relationships/hyperlink" Target="http://www2.ed.gov/about/offices/list/ocfo/fipao/icgreps.html" TargetMode="External"/><Relationship Id="rId7" Type="http://schemas.microsoft.com/office/2007/relationships/stylesWithEffects" Target="stylesWithEffects.xml"/><Relationship Id="rId71" Type="http://schemas.openxmlformats.org/officeDocument/2006/relationships/hyperlink" Target="http://www.grants.gov/web/grants/about/contact-u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ed.gov/ncee/wwc" TargetMode="External"/><Relationship Id="rId11" Type="http://schemas.openxmlformats.org/officeDocument/2006/relationships/endnotes" Target="endnotes.xml"/><Relationship Id="rId24" Type="http://schemas.openxmlformats.org/officeDocument/2006/relationships/hyperlink" Target="http://ies.ed.gov/director/board/priorities.asp" TargetMode="External"/><Relationship Id="rId32" Type="http://schemas.openxmlformats.org/officeDocument/2006/relationships/hyperlink" Target="https://federalregister.gov/a/2013-30465" TargetMode="External"/><Relationship Id="rId37" Type="http://schemas.openxmlformats.org/officeDocument/2006/relationships/hyperlink" Target="http://iesreview.ed.gov" TargetMode="External"/><Relationship Id="rId40" Type="http://schemas.openxmlformats.org/officeDocument/2006/relationships/hyperlink" Target="http://ies.ed.gov/ncer/projects" TargetMode="External"/><Relationship Id="rId45" Type="http://schemas.openxmlformats.org/officeDocument/2006/relationships/hyperlink" Target="http://www.grants.gov/web/grants/about/contact-us.html" TargetMode="External"/><Relationship Id="rId53" Type="http://schemas.openxmlformats.org/officeDocument/2006/relationships/hyperlink" Target="https://www.sam.gov/sam/transcript/Quick_Guide_for_Grants_Registrations_v1.7.pdf" TargetMode="External"/><Relationship Id="rId58" Type="http://schemas.openxmlformats.org/officeDocument/2006/relationships/hyperlink" Target="http://www.grants.gov/web/grants/support/general-support/faqs/adobe-reader-faqs.html" TargetMode="External"/><Relationship Id="rId66" Type="http://schemas.openxmlformats.org/officeDocument/2006/relationships/hyperlink" Target="http://www.grants.gov/web/grants/applicants/applicant-faqs/applying-for-grants.html"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ies.ed.gov/funding/overview.asp" TargetMode="External"/><Relationship Id="rId28" Type="http://schemas.openxmlformats.org/officeDocument/2006/relationships/hyperlink" Target="http://www.ecfr.gov/cgi-bin/retrieveECFR?gp=1&amp;SID=28ac4dbfeabba7d842fc8544fc835881&amp;ty=HTML&amp;h=L&amp;r=SECTION&amp;n=34y1.1.1.1.21.3.13.16" TargetMode="External"/><Relationship Id="rId36" Type="http://schemas.openxmlformats.org/officeDocument/2006/relationships/hyperlink" Target="http://www.grants.gov/web/grants/applicants/applicant-resources.html" TargetMode="External"/><Relationship Id="rId49" Type="http://schemas.openxmlformats.org/officeDocument/2006/relationships/hyperlink" Target="http://www.grants.gov/web/grants/register.html" TargetMode="External"/><Relationship Id="rId57" Type="http://schemas.openxmlformats.org/officeDocument/2006/relationships/hyperlink" Target="http://www.grants.gov/web/grants/support/general-support/faqs.html" TargetMode="External"/><Relationship Id="rId61" Type="http://schemas.openxmlformats.org/officeDocument/2006/relationships/hyperlink" Target="mailto:support@grants.gov" TargetMode="External"/><Relationship Id="rId10" Type="http://schemas.openxmlformats.org/officeDocument/2006/relationships/footnotes" Target="footnotes.xml"/><Relationship Id="rId19" Type="http://schemas.openxmlformats.org/officeDocument/2006/relationships/hyperlink" Target="http://www2.ed.gov/policy/elsec/guid/esea-flexibility/index.html" TargetMode="External"/><Relationship Id="rId31" Type="http://schemas.openxmlformats.org/officeDocument/2006/relationships/hyperlink" Target="http://www2.ed.gov/about/offices/list/ocfo/fipao/icgindex.html" TargetMode="External"/><Relationship Id="rId44" Type="http://schemas.openxmlformats.org/officeDocument/2006/relationships/hyperlink" Target="mailto:support@grants.gov" TargetMode="External"/><Relationship Id="rId52" Type="http://schemas.openxmlformats.org/officeDocument/2006/relationships/hyperlink" Target="http://www.sam.gov"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fedgov.dnb.com/webform/displayHomePage.do" TargetMode="External"/><Relationship Id="rId73" Type="http://schemas.openxmlformats.org/officeDocument/2006/relationships/hyperlink" Target="http://www2.ed.gov/policy/elsec/leg/esea02/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ncser.ed.gov" TargetMode="External"/><Relationship Id="rId27" Type="http://schemas.openxmlformats.org/officeDocument/2006/relationships/hyperlink" Target="http://www2.ed.gov/policy/elsec/leg/esea02/index.html" TargetMode="External"/><Relationship Id="rId30" Type="http://schemas.openxmlformats.org/officeDocument/2006/relationships/image" Target="media/image2.png"/><Relationship Id="rId35" Type="http://schemas.openxmlformats.org/officeDocument/2006/relationships/hyperlink" Target="http://www.grants.gov/" TargetMode="External"/><Relationship Id="rId43" Type="http://schemas.openxmlformats.org/officeDocument/2006/relationships/hyperlink" Target="http://www2.ed.gov/about/offices/list/ocfo/fipao/icgreps.html" TargetMode="External"/><Relationship Id="rId48" Type="http://schemas.openxmlformats.org/officeDocument/2006/relationships/hyperlink" Target="http://www.grants.gov/" TargetMode="External"/><Relationship Id="rId56" Type="http://schemas.openxmlformats.org/officeDocument/2006/relationships/hyperlink" Target="http://www.grants.gov/web/grants/applicants/track-my-application.html" TargetMode="External"/><Relationship Id="rId64" Type="http://schemas.openxmlformats.org/officeDocument/2006/relationships/hyperlink" Target="http://www.grants.gov/web/grants/support/technical-support/software/pdf-conversion-software.html" TargetMode="External"/><Relationship Id="rId69"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fedgov.dnb.com/webform" TargetMode="External"/><Relationship Id="rId72" Type="http://schemas.openxmlformats.org/officeDocument/2006/relationships/hyperlink" Target="mailto:Allen.Ruby@ed.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Allen.Ruby@ed.gov" TargetMode="External"/><Relationship Id="rId33" Type="http://schemas.openxmlformats.org/officeDocument/2006/relationships/hyperlink" Target="http://eric.ed.gov" TargetMode="External"/><Relationship Id="rId38" Type="http://schemas.openxmlformats.org/officeDocument/2006/relationships/hyperlink" Target="http://ies.ed.gov/director/sro/peer_review/application_review.asp" TargetMode="External"/><Relationship Id="rId46" Type="http://schemas.openxmlformats.org/officeDocument/2006/relationships/hyperlink" Target="http://www.grants.gov/web/grants/applicants/applicant-resources.html"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www2.ed.gov/policy/fund/guid/humansub/overview.html" TargetMode="External"/><Relationship Id="rId20" Type="http://schemas.openxmlformats.org/officeDocument/2006/relationships/hyperlink" Target="http://www.grants.gov" TargetMode="External"/><Relationship Id="rId41" Type="http://schemas.openxmlformats.org/officeDocument/2006/relationships/hyperlink" Target="http://www2.ed.gov/about/offices/list/ocfo/humansub.html" TargetMode="External"/><Relationship Id="rId54" Type="http://schemas.openxmlformats.org/officeDocument/2006/relationships/hyperlink" Target="http://www2.ed.gov/fund/grant/apply/sam-faqs.html" TargetMode="External"/><Relationship Id="rId62" Type="http://schemas.openxmlformats.org/officeDocument/2006/relationships/hyperlink" Target="http://www.grants.gov/web/grants/about/contact-us.html" TargetMode="External"/><Relationship Id="rId70" Type="http://schemas.openxmlformats.org/officeDocument/2006/relationships/hyperlink" Target="mailto:support@grants.gov"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D6BD6-EC32-4588-9ADD-EC7D6272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28529</Words>
  <Characters>162616</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Authorised User</cp:lastModifiedBy>
  <cp:revision>7</cp:revision>
  <cp:lastPrinted>2015-03-06T18:59:00Z</cp:lastPrinted>
  <dcterms:created xsi:type="dcterms:W3CDTF">2015-03-06T20:25:00Z</dcterms:created>
  <dcterms:modified xsi:type="dcterms:W3CDTF">2015-03-10T14:24:00Z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