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4439"/>
        <w:gridCol w:w="4965"/>
      </w:tblGrid>
      <w:tr w:rsidR="00D635BE" w14:paraId="195A8F5D" w14:textId="77777777" w:rsidTr="002170CF">
        <w:trPr>
          <w:trHeight w:val="12096"/>
          <w:jc w:val="center"/>
        </w:trPr>
        <w:tc>
          <w:tcPr>
            <w:tcW w:w="9360" w:type="dxa"/>
            <w:gridSpan w:val="2"/>
            <w:tcBorders>
              <w:top w:val="single" w:sz="18" w:space="0" w:color="862633" w:themeColor="accent6"/>
              <w:left w:val="single" w:sz="18" w:space="0" w:color="862633" w:themeColor="accent6"/>
              <w:bottom w:val="single" w:sz="18" w:space="0" w:color="862633" w:themeColor="accent6"/>
              <w:right w:val="single" w:sz="18" w:space="0" w:color="862633" w:themeColor="accent6"/>
            </w:tcBorders>
            <w:vAlign w:val="center"/>
          </w:tcPr>
          <w:p w14:paraId="78655660" w14:textId="561E04DF" w:rsidR="00A81676" w:rsidRDefault="00A81676" w:rsidP="002D606E">
            <w:r>
              <w:rPr>
                <w:noProof/>
              </w:rPr>
              <w:drawing>
                <wp:inline distT="0" distB="0" distL="0" distR="0" wp14:anchorId="71638ECC" wp14:editId="136A12A9">
                  <wp:extent cx="2743200" cy="671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_logo.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671638"/>
                          </a:xfrm>
                          <a:prstGeom prst="rect">
                            <a:avLst/>
                          </a:prstGeom>
                        </pic:spPr>
                      </pic:pic>
                    </a:graphicData>
                  </a:graphic>
                </wp:inline>
              </w:drawing>
            </w:r>
          </w:p>
          <w:p w14:paraId="58ADB6FA" w14:textId="77777777" w:rsidR="00E052A3" w:rsidRPr="00A81676" w:rsidRDefault="00E052A3" w:rsidP="002D606E"/>
          <w:p w14:paraId="62AF9CF4" w14:textId="4D4AA785" w:rsidR="00D635BE" w:rsidRPr="002170CF" w:rsidRDefault="00766A78" w:rsidP="002170CF">
            <w:pPr>
              <w:pStyle w:val="Title"/>
            </w:pPr>
            <w:r w:rsidRPr="002170CF">
              <w:t>Application Submission Guide</w:t>
            </w:r>
          </w:p>
          <w:p w14:paraId="440969DD" w14:textId="4DB67D06" w:rsidR="000D547A" w:rsidRPr="002170CF" w:rsidRDefault="000D547A" w:rsidP="002170CF">
            <w:pPr>
              <w:pStyle w:val="Title"/>
            </w:pPr>
            <w:r w:rsidRPr="002170CF">
              <w:t>For FY 2020</w:t>
            </w:r>
          </w:p>
          <w:p w14:paraId="792F0CBB" w14:textId="77777777" w:rsidR="00F6716F" w:rsidRDefault="00F6716F" w:rsidP="00F6716F">
            <w:pPr>
              <w:pStyle w:val="Heading5"/>
              <w:spacing w:after="240"/>
              <w:outlineLvl w:val="4"/>
            </w:pPr>
            <w:r>
              <w:t>Education Research: CFDA 84.305</w:t>
            </w:r>
          </w:p>
          <w:p w14:paraId="1D084DC2" w14:textId="77777777" w:rsidR="00F6716F" w:rsidRPr="00F120AB" w:rsidRDefault="00F6716F" w:rsidP="00F6716F">
            <w:pPr>
              <w:pStyle w:val="Heading5"/>
              <w:outlineLvl w:val="4"/>
            </w:pPr>
            <w:r>
              <w:t>Special Education Research: CFDA 84.324</w:t>
            </w:r>
          </w:p>
          <w:p w14:paraId="6CE71C21" w14:textId="77777777" w:rsidR="00F6716F" w:rsidRPr="00F6716F" w:rsidRDefault="00F6716F" w:rsidP="00F6716F">
            <w:pPr>
              <w:rPr>
                <w:lang w:eastAsia="ja-JP"/>
              </w:rPr>
            </w:pPr>
          </w:p>
          <w:tbl>
            <w:tblPr>
              <w:tblStyle w:val="TableGridLight1"/>
              <w:tblW w:w="8897" w:type="dxa"/>
              <w:jc w:val="right"/>
              <w:tblLook w:val="04A0" w:firstRow="1" w:lastRow="0" w:firstColumn="1" w:lastColumn="0" w:noHBand="0" w:noVBand="1"/>
            </w:tblPr>
            <w:tblGrid>
              <w:gridCol w:w="2921"/>
              <w:gridCol w:w="3054"/>
              <w:gridCol w:w="2922"/>
            </w:tblGrid>
            <w:tr w:rsidR="005B0F4A" w:rsidRPr="0074696D" w14:paraId="716F1309" w14:textId="77777777" w:rsidTr="000D6874">
              <w:trPr>
                <w:jc w:val="right"/>
              </w:trPr>
              <w:tc>
                <w:tcPr>
                  <w:tcW w:w="2921" w:type="dxa"/>
                </w:tcPr>
                <w:p w14:paraId="397884C2" w14:textId="77777777" w:rsidR="005B0F4A" w:rsidRPr="0074696D" w:rsidRDefault="005B0F4A" w:rsidP="005B0F4A">
                  <w:pPr>
                    <w:pStyle w:val="NoSpacing"/>
                    <w:spacing w:after="120"/>
                    <w:jc w:val="left"/>
                    <w:rPr>
                      <w:rFonts w:cs="Tahoma"/>
                      <w:b/>
                      <w:lang w:eastAsia="ja-JP"/>
                    </w:rPr>
                  </w:pPr>
                  <w:r w:rsidRPr="0074696D">
                    <w:rPr>
                      <w:rFonts w:cs="Tahoma"/>
                      <w:b/>
                      <w:lang w:eastAsia="ja-JP"/>
                    </w:rPr>
                    <w:t>Letter of Intent Due:</w:t>
                  </w:r>
                </w:p>
              </w:tc>
              <w:tc>
                <w:tcPr>
                  <w:tcW w:w="3054" w:type="dxa"/>
                </w:tcPr>
                <w:p w14:paraId="5F89EA34" w14:textId="35C6B5D0" w:rsidR="005B0F4A" w:rsidRPr="00F6716F" w:rsidRDefault="000D6874" w:rsidP="005B0F4A">
                  <w:pPr>
                    <w:pStyle w:val="NoSpacing"/>
                    <w:spacing w:after="120"/>
                    <w:jc w:val="left"/>
                    <w:rPr>
                      <w:rFonts w:cs="Tahoma"/>
                      <w:highlight w:val="yellow"/>
                      <w:lang w:eastAsia="ja-JP"/>
                    </w:rPr>
                  </w:pPr>
                  <w:r>
                    <w:rPr>
                      <w:rFonts w:cs="Tahoma"/>
                      <w:lang w:eastAsia="ja-JP"/>
                    </w:rPr>
                    <w:t>July 11</w:t>
                  </w:r>
                  <w:r w:rsidR="005B0F4A" w:rsidRPr="00BF015C">
                    <w:rPr>
                      <w:rFonts w:cs="Tahoma"/>
                      <w:lang w:eastAsia="ja-JP"/>
                    </w:rPr>
                    <w:t>, 2019</w:t>
                  </w:r>
                </w:p>
              </w:tc>
              <w:tc>
                <w:tcPr>
                  <w:tcW w:w="2922" w:type="dxa"/>
                </w:tcPr>
                <w:p w14:paraId="48EAC407" w14:textId="77777777" w:rsidR="005B0F4A" w:rsidRPr="0074696D" w:rsidRDefault="001C68FE" w:rsidP="005B0F4A">
                  <w:pPr>
                    <w:pStyle w:val="NoSpacing"/>
                    <w:spacing w:after="120"/>
                    <w:jc w:val="left"/>
                    <w:rPr>
                      <w:rFonts w:cs="Tahoma"/>
                      <w:lang w:eastAsia="ja-JP"/>
                    </w:rPr>
                  </w:pPr>
                  <w:hyperlink r:id="rId12" w:history="1">
                    <w:r w:rsidR="005B0F4A" w:rsidRPr="0074696D">
                      <w:rPr>
                        <w:rStyle w:val="Hyperlink"/>
                        <w:rFonts w:cs="Tahoma"/>
                        <w:lang w:eastAsia="ja-JP"/>
                      </w:rPr>
                      <w:t>iesreview.ed.gov</w:t>
                    </w:r>
                  </w:hyperlink>
                </w:p>
              </w:tc>
            </w:tr>
            <w:tr w:rsidR="006F5D19" w:rsidRPr="0074696D" w14:paraId="1FAFD623" w14:textId="77777777" w:rsidTr="000D6874">
              <w:trPr>
                <w:cnfStyle w:val="000000010000" w:firstRow="0" w:lastRow="0" w:firstColumn="0" w:lastColumn="0" w:oddVBand="0" w:evenVBand="0" w:oddHBand="0" w:evenHBand="1" w:firstRowFirstColumn="0" w:firstRowLastColumn="0" w:lastRowFirstColumn="0" w:lastRowLastColumn="0"/>
                <w:jc w:val="right"/>
              </w:trPr>
              <w:tc>
                <w:tcPr>
                  <w:tcW w:w="2921" w:type="dxa"/>
                </w:tcPr>
                <w:p w14:paraId="0EA40AF2" w14:textId="5FDB23FE" w:rsidR="006F5D19" w:rsidRPr="0074696D" w:rsidRDefault="006F5D19" w:rsidP="005B0F4A">
                  <w:pPr>
                    <w:pStyle w:val="NoSpacing"/>
                    <w:spacing w:after="120"/>
                    <w:jc w:val="left"/>
                    <w:rPr>
                      <w:rFonts w:cs="Tahoma"/>
                      <w:b/>
                      <w:lang w:eastAsia="ja-JP"/>
                    </w:rPr>
                  </w:pPr>
                  <w:r>
                    <w:rPr>
                      <w:rFonts w:cs="Tahoma"/>
                      <w:b/>
                      <w:lang w:eastAsia="ja-JP"/>
                    </w:rPr>
                    <w:t>Application Package Available:</w:t>
                  </w:r>
                </w:p>
              </w:tc>
              <w:tc>
                <w:tcPr>
                  <w:tcW w:w="3054" w:type="dxa"/>
                </w:tcPr>
                <w:p w14:paraId="4644AF7E" w14:textId="5D80B8AC" w:rsidR="006F5D19" w:rsidRPr="00F6716F" w:rsidRDefault="000E6F4A" w:rsidP="005B0F4A">
                  <w:pPr>
                    <w:pStyle w:val="NoSpacing"/>
                    <w:spacing w:after="120"/>
                    <w:jc w:val="left"/>
                    <w:rPr>
                      <w:rFonts w:cs="Tahoma"/>
                      <w:highlight w:val="yellow"/>
                      <w:lang w:eastAsia="ja-JP"/>
                    </w:rPr>
                  </w:pPr>
                  <w:r>
                    <w:rPr>
                      <w:rFonts w:cs="Tahoma"/>
                      <w:lang w:eastAsia="ja-JP"/>
                    </w:rPr>
                    <w:t>Ju</w:t>
                  </w:r>
                  <w:r w:rsidR="00DD4556">
                    <w:rPr>
                      <w:rFonts w:cs="Tahoma"/>
                      <w:lang w:eastAsia="ja-JP"/>
                    </w:rPr>
                    <w:t>ly 11</w:t>
                  </w:r>
                  <w:r w:rsidR="006F5D19" w:rsidRPr="00BF015C">
                    <w:rPr>
                      <w:rFonts w:cs="Tahoma"/>
                      <w:lang w:eastAsia="ja-JP"/>
                    </w:rPr>
                    <w:t>, 2019</w:t>
                  </w:r>
                </w:p>
              </w:tc>
              <w:tc>
                <w:tcPr>
                  <w:tcW w:w="2922" w:type="dxa"/>
                </w:tcPr>
                <w:p w14:paraId="540D5CD9" w14:textId="6CA52343" w:rsidR="006F5D19" w:rsidRDefault="001C68FE" w:rsidP="005B0F4A">
                  <w:pPr>
                    <w:pStyle w:val="NoSpacing"/>
                    <w:spacing w:after="120"/>
                    <w:jc w:val="left"/>
                    <w:rPr>
                      <w:rStyle w:val="Hyperlink"/>
                      <w:rFonts w:cs="Tahoma"/>
                      <w:lang w:eastAsia="ja-JP"/>
                    </w:rPr>
                  </w:pPr>
                  <w:hyperlink r:id="rId13" w:history="1">
                    <w:r w:rsidR="006F5D19" w:rsidRPr="0074696D">
                      <w:rPr>
                        <w:rStyle w:val="Hyperlink"/>
                        <w:rFonts w:cs="Tahoma"/>
                        <w:lang w:eastAsia="ja-JP"/>
                      </w:rPr>
                      <w:t>Grants.gov</w:t>
                    </w:r>
                  </w:hyperlink>
                </w:p>
              </w:tc>
            </w:tr>
            <w:tr w:rsidR="005B0F4A" w:rsidRPr="0074696D" w14:paraId="3CFB6413" w14:textId="77777777" w:rsidTr="000D6874">
              <w:trPr>
                <w:jc w:val="right"/>
              </w:trPr>
              <w:tc>
                <w:tcPr>
                  <w:tcW w:w="2921" w:type="dxa"/>
                </w:tcPr>
                <w:p w14:paraId="120DBCFA" w14:textId="730034AD" w:rsidR="005B0F4A" w:rsidRPr="0074696D" w:rsidRDefault="006F5D19" w:rsidP="005B0F4A">
                  <w:pPr>
                    <w:pStyle w:val="NoSpacing"/>
                    <w:spacing w:after="120"/>
                    <w:jc w:val="left"/>
                    <w:rPr>
                      <w:rFonts w:cs="Tahoma"/>
                      <w:b/>
                      <w:lang w:eastAsia="ja-JP"/>
                    </w:rPr>
                  </w:pPr>
                  <w:r>
                    <w:rPr>
                      <w:rFonts w:cs="Tahoma"/>
                      <w:b/>
                      <w:lang w:eastAsia="ja-JP"/>
                    </w:rPr>
                    <w:t>Application Du</w:t>
                  </w:r>
                  <w:r w:rsidR="00136A9A">
                    <w:rPr>
                      <w:rFonts w:cs="Tahoma"/>
                      <w:b/>
                      <w:lang w:eastAsia="ja-JP"/>
                    </w:rPr>
                    <w:t>e (</w:t>
                  </w:r>
                  <w:r w:rsidR="003F0910">
                    <w:rPr>
                      <w:rFonts w:cs="Tahoma"/>
                      <w:b/>
                      <w:lang w:eastAsia="ja-JP"/>
                    </w:rPr>
                    <w:t>84.305A, 84.305B, 84.305D, 84.305R, 84.324A, 84.324B, 84.324R):</w:t>
                  </w:r>
                </w:p>
              </w:tc>
              <w:tc>
                <w:tcPr>
                  <w:tcW w:w="3054" w:type="dxa"/>
                </w:tcPr>
                <w:p w14:paraId="34178C8D" w14:textId="71AC8A63" w:rsidR="005B0F4A" w:rsidRPr="00F6716F" w:rsidRDefault="006F5D19" w:rsidP="005B0F4A">
                  <w:pPr>
                    <w:pStyle w:val="NoSpacing"/>
                    <w:spacing w:after="120"/>
                    <w:jc w:val="left"/>
                    <w:rPr>
                      <w:rFonts w:cs="Tahoma"/>
                      <w:highlight w:val="yellow"/>
                      <w:lang w:eastAsia="ja-JP"/>
                    </w:rPr>
                  </w:pPr>
                  <w:r w:rsidRPr="00C84DB8">
                    <w:rPr>
                      <w:rFonts w:cs="Tahoma"/>
                      <w:lang w:eastAsia="ja-JP"/>
                    </w:rPr>
                    <w:t xml:space="preserve">No later than </w:t>
                  </w:r>
                  <w:r w:rsidR="006C3475" w:rsidRPr="00F6716F">
                    <w:rPr>
                      <w:rFonts w:eastAsia="MS Gothic" w:cs="Tahoma"/>
                    </w:rPr>
                    <w:t>11:59:59 p.m. Eastern Time</w:t>
                  </w:r>
                  <w:r w:rsidR="006C3475" w:rsidRPr="00BF015C">
                    <w:rPr>
                      <w:rFonts w:eastAsia="MS Gothic" w:cs="Tahoma"/>
                    </w:rPr>
                    <w:t>,</w:t>
                  </w:r>
                  <w:r w:rsidR="006C3475" w:rsidRPr="00BF015C">
                    <w:rPr>
                      <w:rFonts w:cs="Tahoma"/>
                      <w:lang w:eastAsia="ja-JP"/>
                    </w:rPr>
                    <w:t xml:space="preserve"> </w:t>
                  </w:r>
                  <w:r w:rsidR="005B0F4A" w:rsidRPr="00BF015C">
                    <w:rPr>
                      <w:rFonts w:cs="Tahoma"/>
                      <w:lang w:eastAsia="ja-JP"/>
                    </w:rPr>
                    <w:t>August 29, 2019</w:t>
                  </w:r>
                  <w:r w:rsidRPr="00BF015C">
                    <w:rPr>
                      <w:rFonts w:cs="Tahoma"/>
                      <w:lang w:eastAsia="ja-JP"/>
                    </w:rPr>
                    <w:t xml:space="preserve"> </w:t>
                  </w:r>
                </w:p>
              </w:tc>
              <w:tc>
                <w:tcPr>
                  <w:tcW w:w="2922" w:type="dxa"/>
                </w:tcPr>
                <w:p w14:paraId="0677CCE0" w14:textId="77777777" w:rsidR="005B0F4A" w:rsidRPr="0074696D" w:rsidRDefault="001C68FE" w:rsidP="005B0F4A">
                  <w:pPr>
                    <w:pStyle w:val="NoSpacing"/>
                    <w:spacing w:after="120"/>
                    <w:jc w:val="left"/>
                    <w:rPr>
                      <w:rFonts w:cs="Tahoma"/>
                      <w:lang w:eastAsia="ja-JP"/>
                    </w:rPr>
                  </w:pPr>
                  <w:hyperlink r:id="rId14" w:history="1">
                    <w:r w:rsidR="005B0F4A" w:rsidRPr="0074696D">
                      <w:rPr>
                        <w:rStyle w:val="Hyperlink"/>
                        <w:rFonts w:cs="Tahoma"/>
                        <w:lang w:eastAsia="ja-JP"/>
                      </w:rPr>
                      <w:t>Grants.gov</w:t>
                    </w:r>
                  </w:hyperlink>
                </w:p>
              </w:tc>
            </w:tr>
            <w:tr w:rsidR="003F0910" w:rsidRPr="0074696D" w14:paraId="41F5EA9D" w14:textId="77777777" w:rsidTr="000D6874">
              <w:trPr>
                <w:cnfStyle w:val="000000010000" w:firstRow="0" w:lastRow="0" w:firstColumn="0" w:lastColumn="0" w:oddVBand="0" w:evenVBand="0" w:oddHBand="0" w:evenHBand="1" w:firstRowFirstColumn="0" w:firstRowLastColumn="0" w:lastRowFirstColumn="0" w:lastRowLastColumn="0"/>
                <w:jc w:val="right"/>
              </w:trPr>
              <w:tc>
                <w:tcPr>
                  <w:tcW w:w="2921" w:type="dxa"/>
                </w:tcPr>
                <w:p w14:paraId="6EF2AB79" w14:textId="2D6EFD44" w:rsidR="003F0910" w:rsidRDefault="003F0910" w:rsidP="003F0910">
                  <w:pPr>
                    <w:pStyle w:val="NoSpacing"/>
                    <w:spacing w:after="120"/>
                    <w:jc w:val="left"/>
                    <w:rPr>
                      <w:rFonts w:cs="Tahoma"/>
                      <w:b/>
                      <w:lang w:eastAsia="ja-JP"/>
                    </w:rPr>
                  </w:pPr>
                  <w:r>
                    <w:rPr>
                      <w:rFonts w:cs="Tahoma"/>
                      <w:b/>
                      <w:lang w:eastAsia="ja-JP"/>
                    </w:rPr>
                    <w:t>Application Due (84.</w:t>
                  </w:r>
                  <w:r>
                    <w:rPr>
                      <w:rFonts w:cs="Tahoma"/>
                      <w:b/>
                      <w:lang w:eastAsia="ja-JP"/>
                    </w:rPr>
                    <w:t>305C</w:t>
                  </w:r>
                  <w:r>
                    <w:rPr>
                      <w:rFonts w:cs="Tahoma"/>
                      <w:b/>
                      <w:lang w:eastAsia="ja-JP"/>
                    </w:rPr>
                    <w:t>):</w:t>
                  </w:r>
                </w:p>
              </w:tc>
              <w:tc>
                <w:tcPr>
                  <w:tcW w:w="3054" w:type="dxa"/>
                </w:tcPr>
                <w:p w14:paraId="6EA93A7D" w14:textId="7195D916" w:rsidR="003F0910" w:rsidRPr="00C84DB8" w:rsidRDefault="003F0910" w:rsidP="003F0910">
                  <w:pPr>
                    <w:pStyle w:val="NoSpacing"/>
                    <w:spacing w:after="120"/>
                    <w:jc w:val="left"/>
                    <w:rPr>
                      <w:rFonts w:cs="Tahoma"/>
                      <w:lang w:eastAsia="ja-JP"/>
                    </w:rPr>
                  </w:pPr>
                  <w:r w:rsidRPr="00C84DB8">
                    <w:rPr>
                      <w:rFonts w:cs="Tahoma"/>
                      <w:lang w:eastAsia="ja-JP"/>
                    </w:rPr>
                    <w:t xml:space="preserve">No later than </w:t>
                  </w:r>
                  <w:r w:rsidRPr="00F6716F">
                    <w:rPr>
                      <w:rFonts w:eastAsia="MS Gothic" w:cs="Tahoma"/>
                    </w:rPr>
                    <w:t>11:59:59 p.m. Eastern Time</w:t>
                  </w:r>
                  <w:r w:rsidRPr="00BF015C">
                    <w:rPr>
                      <w:rFonts w:eastAsia="MS Gothic" w:cs="Tahoma"/>
                    </w:rPr>
                    <w:t>,</w:t>
                  </w:r>
                  <w:r w:rsidRPr="00BF015C">
                    <w:rPr>
                      <w:rFonts w:cs="Tahoma"/>
                      <w:lang w:eastAsia="ja-JP"/>
                    </w:rPr>
                    <w:t xml:space="preserve"> </w:t>
                  </w:r>
                  <w:r>
                    <w:rPr>
                      <w:rFonts w:cs="Tahoma"/>
                      <w:lang w:eastAsia="ja-JP"/>
                    </w:rPr>
                    <w:t>September</w:t>
                  </w:r>
                  <w:r w:rsidRPr="00BF015C">
                    <w:rPr>
                      <w:rFonts w:cs="Tahoma"/>
                      <w:lang w:eastAsia="ja-JP"/>
                    </w:rPr>
                    <w:t xml:space="preserve"> 2</w:t>
                  </w:r>
                  <w:r>
                    <w:rPr>
                      <w:rFonts w:cs="Tahoma"/>
                      <w:lang w:eastAsia="ja-JP"/>
                    </w:rPr>
                    <w:t>6</w:t>
                  </w:r>
                  <w:r w:rsidRPr="00BF015C">
                    <w:rPr>
                      <w:rFonts w:cs="Tahoma"/>
                      <w:lang w:eastAsia="ja-JP"/>
                    </w:rPr>
                    <w:t xml:space="preserve">, 2019 </w:t>
                  </w:r>
                </w:p>
              </w:tc>
              <w:tc>
                <w:tcPr>
                  <w:tcW w:w="2922" w:type="dxa"/>
                </w:tcPr>
                <w:p w14:paraId="6D35BF39" w14:textId="0F27AF51" w:rsidR="003F0910" w:rsidRDefault="003F0910" w:rsidP="003F0910">
                  <w:pPr>
                    <w:pStyle w:val="NoSpacing"/>
                    <w:spacing w:after="120"/>
                    <w:jc w:val="left"/>
                  </w:pPr>
                  <w:hyperlink r:id="rId15" w:history="1">
                    <w:r w:rsidRPr="0074696D">
                      <w:rPr>
                        <w:rStyle w:val="Hyperlink"/>
                        <w:rFonts w:cs="Tahoma"/>
                        <w:lang w:eastAsia="ja-JP"/>
                      </w:rPr>
                      <w:t>Grants.gov</w:t>
                    </w:r>
                  </w:hyperlink>
                </w:p>
              </w:tc>
            </w:tr>
            <w:tr w:rsidR="003F0910" w:rsidRPr="0074696D" w14:paraId="22FFFB9A" w14:textId="77777777" w:rsidTr="000D6874">
              <w:trPr>
                <w:jc w:val="right"/>
              </w:trPr>
              <w:tc>
                <w:tcPr>
                  <w:tcW w:w="2921" w:type="dxa"/>
                </w:tcPr>
                <w:p w14:paraId="79C63581" w14:textId="509D676D" w:rsidR="003F0910" w:rsidRDefault="003F0910" w:rsidP="003F0910">
                  <w:pPr>
                    <w:pStyle w:val="NoSpacing"/>
                    <w:spacing w:after="120"/>
                    <w:jc w:val="left"/>
                    <w:rPr>
                      <w:rFonts w:cs="Tahoma"/>
                      <w:b/>
                      <w:lang w:eastAsia="ja-JP"/>
                    </w:rPr>
                  </w:pPr>
                  <w:r>
                    <w:rPr>
                      <w:rFonts w:cs="Tahoma"/>
                      <w:b/>
                      <w:lang w:eastAsia="ja-JP"/>
                    </w:rPr>
                    <w:t xml:space="preserve">Possible Grant Start Dates: </w:t>
                  </w:r>
                </w:p>
              </w:tc>
              <w:tc>
                <w:tcPr>
                  <w:tcW w:w="3054" w:type="dxa"/>
                </w:tcPr>
                <w:p w14:paraId="43FFA20E" w14:textId="514C7F70" w:rsidR="003F0910" w:rsidRDefault="003F0910" w:rsidP="003F0910">
                  <w:pPr>
                    <w:pStyle w:val="NoSpacing"/>
                    <w:spacing w:after="120"/>
                    <w:jc w:val="left"/>
                    <w:rPr>
                      <w:rFonts w:eastAsia="MS Gothic" w:cs="Tahoma"/>
                    </w:rPr>
                  </w:pPr>
                  <w:r>
                    <w:rPr>
                      <w:rFonts w:eastAsia="MS Gothic" w:cs="Tahoma"/>
                    </w:rPr>
                    <w:t>July 1 – September 1, 2020</w:t>
                  </w:r>
                </w:p>
              </w:tc>
              <w:tc>
                <w:tcPr>
                  <w:tcW w:w="2922" w:type="dxa"/>
                </w:tcPr>
                <w:p w14:paraId="40F8C73B" w14:textId="77777777" w:rsidR="003F0910" w:rsidRDefault="003F0910" w:rsidP="003F0910">
                  <w:pPr>
                    <w:pStyle w:val="NoSpacing"/>
                    <w:spacing w:after="120"/>
                    <w:jc w:val="left"/>
                    <w:rPr>
                      <w:rStyle w:val="Hyperlink"/>
                      <w:rFonts w:cs="Tahoma"/>
                      <w:lang w:eastAsia="ja-JP"/>
                    </w:rPr>
                  </w:pPr>
                </w:p>
              </w:tc>
            </w:tr>
          </w:tbl>
          <w:p w14:paraId="589C5FB8" w14:textId="0E2CCEF8" w:rsidR="00693715" w:rsidRPr="00693715" w:rsidRDefault="00693715" w:rsidP="00693715">
            <w:pPr>
              <w:rPr>
                <w:lang w:eastAsia="ja-JP"/>
              </w:rPr>
            </w:pPr>
          </w:p>
          <w:p w14:paraId="5686925F" w14:textId="6768D386" w:rsidR="003F511E" w:rsidRDefault="003F511E" w:rsidP="002D606E">
            <w:pPr>
              <w:rPr>
                <w:lang w:eastAsia="ja-JP"/>
              </w:rPr>
            </w:pPr>
            <w:bookmarkStart w:id="0" w:name="_GoBack"/>
            <w:bookmarkEnd w:id="0"/>
          </w:p>
          <w:p w14:paraId="33C14AAD" w14:textId="1DC2EE2D" w:rsidR="00A81676" w:rsidRPr="00A81676" w:rsidRDefault="00A81676" w:rsidP="002D606E">
            <w:pPr>
              <w:rPr>
                <w:lang w:eastAsia="ja-JP"/>
              </w:rPr>
            </w:pPr>
            <w:r w:rsidRPr="00A81676">
              <w:rPr>
                <w:lang w:eastAsia="ja-JP"/>
              </w:rPr>
              <w:t>Released</w:t>
            </w:r>
            <w:r w:rsidRPr="00BF015C">
              <w:rPr>
                <w:lang w:eastAsia="ja-JP"/>
              </w:rPr>
              <w:t xml:space="preserve">: </w:t>
            </w:r>
            <w:r w:rsidR="00F6716F" w:rsidRPr="00BF015C">
              <w:rPr>
                <w:lang w:eastAsia="ja-JP"/>
              </w:rPr>
              <w:t xml:space="preserve">June </w:t>
            </w:r>
            <w:r w:rsidR="000D6874">
              <w:rPr>
                <w:lang w:eastAsia="ja-JP"/>
              </w:rPr>
              <w:t>2</w:t>
            </w:r>
            <w:r w:rsidR="002342F6">
              <w:rPr>
                <w:lang w:eastAsia="ja-JP"/>
              </w:rPr>
              <w:t>0</w:t>
            </w:r>
            <w:r w:rsidRPr="00A81676">
              <w:rPr>
                <w:lang w:eastAsia="ja-JP"/>
              </w:rPr>
              <w:t>, 2019</w:t>
            </w:r>
          </w:p>
        </w:tc>
      </w:tr>
      <w:tr w:rsidR="008212A0" w14:paraId="5EE52004" w14:textId="77777777" w:rsidTr="002170CF">
        <w:trPr>
          <w:trHeight w:val="144"/>
          <w:jc w:val="center"/>
        </w:trPr>
        <w:tc>
          <w:tcPr>
            <w:tcW w:w="9360" w:type="dxa"/>
            <w:gridSpan w:val="2"/>
            <w:tcBorders>
              <w:top w:val="single" w:sz="18" w:space="0" w:color="862633" w:themeColor="accent6"/>
            </w:tcBorders>
            <w:vAlign w:val="center"/>
          </w:tcPr>
          <w:p w14:paraId="423AA552" w14:textId="77777777" w:rsidR="008212A0" w:rsidRPr="00AA22D3" w:rsidRDefault="008212A0" w:rsidP="00AA22D3">
            <w:pPr>
              <w:pStyle w:val="NoSpacing"/>
              <w:rPr>
                <w:sz w:val="8"/>
              </w:rPr>
            </w:pPr>
          </w:p>
        </w:tc>
      </w:tr>
      <w:tr w:rsidR="002170CF" w:rsidRPr="002170CF" w14:paraId="2AC70991" w14:textId="77777777" w:rsidTr="002170CF">
        <w:trPr>
          <w:trHeight w:val="576"/>
          <w:jc w:val="center"/>
        </w:trPr>
        <w:tc>
          <w:tcPr>
            <w:tcW w:w="4680" w:type="dxa"/>
            <w:tcBorders>
              <w:left w:val="single" w:sz="18" w:space="0" w:color="862633" w:themeColor="accent6"/>
              <w:right w:val="single" w:sz="18" w:space="0" w:color="862633" w:themeColor="accent6"/>
            </w:tcBorders>
            <w:shd w:val="clear" w:color="auto" w:fill="862633" w:themeFill="accent6"/>
            <w:vAlign w:val="center"/>
          </w:tcPr>
          <w:p w14:paraId="170A2281" w14:textId="77777777" w:rsidR="00F959A3" w:rsidRPr="002170CF" w:rsidRDefault="00F959A3" w:rsidP="00AA22D3">
            <w:pPr>
              <w:pStyle w:val="WhiteText"/>
            </w:pPr>
            <w:r w:rsidRPr="002170CF">
              <w:t>IES 2019</w:t>
            </w:r>
          </w:p>
        </w:tc>
        <w:tc>
          <w:tcPr>
            <w:tcW w:w="4680" w:type="dxa"/>
            <w:tcBorders>
              <w:left w:val="single" w:sz="18" w:space="0" w:color="862633" w:themeColor="accent6"/>
              <w:right w:val="single" w:sz="18" w:space="0" w:color="862633" w:themeColor="accent6"/>
            </w:tcBorders>
            <w:shd w:val="clear" w:color="auto" w:fill="862633" w:themeFill="accent6"/>
            <w:vAlign w:val="center"/>
          </w:tcPr>
          <w:p w14:paraId="7ADA7BA9" w14:textId="77777777" w:rsidR="00F959A3" w:rsidRPr="002170CF" w:rsidRDefault="00F959A3" w:rsidP="00AA22D3">
            <w:pPr>
              <w:pStyle w:val="WhiteText"/>
            </w:pPr>
            <w:r w:rsidRPr="002170CF">
              <w:t>U.S. Department of Education</w:t>
            </w:r>
          </w:p>
        </w:tc>
      </w:tr>
    </w:tbl>
    <w:sdt>
      <w:sdtPr>
        <w:rPr>
          <w:rFonts w:eastAsiaTheme="minorHAnsi" w:cstheme="minorBidi"/>
          <w:b w:val="0"/>
          <w:bCs w:val="0"/>
          <w:color w:val="auto"/>
          <w:sz w:val="22"/>
          <w:szCs w:val="22"/>
          <w:lang w:eastAsia="en-US"/>
        </w:rPr>
        <w:id w:val="-906752483"/>
        <w:docPartObj>
          <w:docPartGallery w:val="Table of Contents"/>
          <w:docPartUnique/>
        </w:docPartObj>
      </w:sdtPr>
      <w:sdtEndPr>
        <w:rPr>
          <w:rFonts w:cs="Tahoma"/>
          <w:noProof/>
          <w:sz w:val="20"/>
          <w:szCs w:val="20"/>
        </w:rPr>
      </w:sdtEndPr>
      <w:sdtContent>
        <w:p w14:paraId="30C6CD3A" w14:textId="77777777" w:rsidR="0084703A" w:rsidRPr="0041675A" w:rsidRDefault="0084703A" w:rsidP="006615A1">
          <w:pPr>
            <w:pStyle w:val="TOCHeading"/>
          </w:pPr>
          <w:r w:rsidRPr="0041675A">
            <w:t>Table of Contents</w:t>
          </w:r>
        </w:p>
        <w:p w14:paraId="09720765" w14:textId="44C7E40F" w:rsidR="000E6F4A" w:rsidRDefault="0084703A">
          <w:pPr>
            <w:pStyle w:val="TOC1"/>
            <w:rPr>
              <w:rFonts w:asciiTheme="minorHAnsi" w:eastAsiaTheme="minorEastAsia" w:hAnsiTheme="minorHAnsi" w:cstheme="minorBidi"/>
              <w:b w:val="0"/>
              <w:sz w:val="22"/>
              <w:szCs w:val="22"/>
            </w:rPr>
          </w:pPr>
          <w:r w:rsidRPr="0041675A">
            <w:rPr>
              <w:noProof w:val="0"/>
            </w:rPr>
            <w:fldChar w:fldCharType="begin"/>
          </w:r>
          <w:r w:rsidRPr="0041675A">
            <w:instrText xml:space="preserve"> TOC \o "1-3" \h \z \u </w:instrText>
          </w:r>
          <w:r w:rsidRPr="0041675A">
            <w:rPr>
              <w:noProof w:val="0"/>
            </w:rPr>
            <w:fldChar w:fldCharType="separate"/>
          </w:r>
          <w:hyperlink w:anchor="_Toc11401492" w:history="1">
            <w:r w:rsidR="000E6F4A" w:rsidRPr="009857FD">
              <w:rPr>
                <w:rStyle w:val="Hyperlink"/>
              </w:rPr>
              <w:t>Part I: Prepare for an IES Grant Competition</w:t>
            </w:r>
            <w:r w:rsidR="000E6F4A">
              <w:rPr>
                <w:webHidden/>
              </w:rPr>
              <w:tab/>
            </w:r>
            <w:r w:rsidR="000E6F4A">
              <w:rPr>
                <w:webHidden/>
              </w:rPr>
              <w:fldChar w:fldCharType="begin"/>
            </w:r>
            <w:r w:rsidR="000E6F4A">
              <w:rPr>
                <w:webHidden/>
              </w:rPr>
              <w:instrText xml:space="preserve"> PAGEREF _Toc11401492 \h </w:instrText>
            </w:r>
            <w:r w:rsidR="000E6F4A">
              <w:rPr>
                <w:webHidden/>
              </w:rPr>
            </w:r>
            <w:r w:rsidR="000E6F4A">
              <w:rPr>
                <w:webHidden/>
              </w:rPr>
              <w:fldChar w:fldCharType="separate"/>
            </w:r>
            <w:r w:rsidR="000E6F4A">
              <w:rPr>
                <w:webHidden/>
              </w:rPr>
              <w:t>1</w:t>
            </w:r>
            <w:r w:rsidR="000E6F4A">
              <w:rPr>
                <w:webHidden/>
              </w:rPr>
              <w:fldChar w:fldCharType="end"/>
            </w:r>
          </w:hyperlink>
        </w:p>
        <w:p w14:paraId="76926E5A" w14:textId="14162B97" w:rsidR="000E6F4A" w:rsidRDefault="001C68FE">
          <w:pPr>
            <w:pStyle w:val="TOC2"/>
            <w:rPr>
              <w:rFonts w:asciiTheme="minorHAnsi" w:eastAsiaTheme="minorEastAsia" w:hAnsiTheme="minorHAnsi" w:cstheme="minorBidi"/>
              <w:sz w:val="22"/>
              <w:szCs w:val="22"/>
            </w:rPr>
          </w:pPr>
          <w:hyperlink w:anchor="_Toc11401493" w:history="1">
            <w:r w:rsidR="000E6F4A" w:rsidRPr="009857FD">
              <w:rPr>
                <w:rStyle w:val="Hyperlink"/>
              </w:rPr>
              <w:t>A. Overview of the IES Funding Process</w:t>
            </w:r>
            <w:r w:rsidR="000E6F4A">
              <w:rPr>
                <w:webHidden/>
              </w:rPr>
              <w:tab/>
            </w:r>
            <w:r w:rsidR="000E6F4A">
              <w:rPr>
                <w:webHidden/>
              </w:rPr>
              <w:fldChar w:fldCharType="begin"/>
            </w:r>
            <w:r w:rsidR="000E6F4A">
              <w:rPr>
                <w:webHidden/>
              </w:rPr>
              <w:instrText xml:space="preserve"> PAGEREF _Toc11401493 \h </w:instrText>
            </w:r>
            <w:r w:rsidR="000E6F4A">
              <w:rPr>
                <w:webHidden/>
              </w:rPr>
            </w:r>
            <w:r w:rsidR="000E6F4A">
              <w:rPr>
                <w:webHidden/>
              </w:rPr>
              <w:fldChar w:fldCharType="separate"/>
            </w:r>
            <w:r w:rsidR="000E6F4A">
              <w:rPr>
                <w:webHidden/>
              </w:rPr>
              <w:t>1</w:t>
            </w:r>
            <w:r w:rsidR="000E6F4A">
              <w:rPr>
                <w:webHidden/>
              </w:rPr>
              <w:fldChar w:fldCharType="end"/>
            </w:r>
          </w:hyperlink>
        </w:p>
        <w:p w14:paraId="6AA06988" w14:textId="460753B6" w:rsidR="000E6F4A" w:rsidRDefault="001C68FE">
          <w:pPr>
            <w:pStyle w:val="TOC3"/>
            <w:rPr>
              <w:rFonts w:asciiTheme="minorHAnsi" w:eastAsiaTheme="minorEastAsia" w:hAnsiTheme="minorHAnsi" w:cstheme="minorBidi"/>
              <w:sz w:val="22"/>
              <w:szCs w:val="22"/>
            </w:rPr>
          </w:pPr>
          <w:hyperlink w:anchor="_Toc11401494" w:history="1">
            <w:r w:rsidR="000E6F4A" w:rsidRPr="009857FD">
              <w:rPr>
                <w:rStyle w:val="Hyperlink"/>
                <w:lang w:bidi="en-US"/>
              </w:rPr>
              <w:t>1. Find the Request for Applications for your Competition</w:t>
            </w:r>
            <w:r w:rsidR="000E6F4A">
              <w:rPr>
                <w:webHidden/>
              </w:rPr>
              <w:tab/>
            </w:r>
            <w:r w:rsidR="000E6F4A">
              <w:rPr>
                <w:webHidden/>
              </w:rPr>
              <w:fldChar w:fldCharType="begin"/>
            </w:r>
            <w:r w:rsidR="000E6F4A">
              <w:rPr>
                <w:webHidden/>
              </w:rPr>
              <w:instrText xml:space="preserve"> PAGEREF _Toc11401494 \h </w:instrText>
            </w:r>
            <w:r w:rsidR="000E6F4A">
              <w:rPr>
                <w:webHidden/>
              </w:rPr>
            </w:r>
            <w:r w:rsidR="000E6F4A">
              <w:rPr>
                <w:webHidden/>
              </w:rPr>
              <w:fldChar w:fldCharType="separate"/>
            </w:r>
            <w:r w:rsidR="000E6F4A">
              <w:rPr>
                <w:webHidden/>
              </w:rPr>
              <w:t>1</w:t>
            </w:r>
            <w:r w:rsidR="000E6F4A">
              <w:rPr>
                <w:webHidden/>
              </w:rPr>
              <w:fldChar w:fldCharType="end"/>
            </w:r>
          </w:hyperlink>
        </w:p>
        <w:p w14:paraId="26FD638B" w14:textId="2D421882" w:rsidR="000E6F4A" w:rsidRDefault="001C68FE">
          <w:pPr>
            <w:pStyle w:val="TOC3"/>
            <w:rPr>
              <w:rFonts w:asciiTheme="minorHAnsi" w:eastAsiaTheme="minorEastAsia" w:hAnsiTheme="minorHAnsi" w:cstheme="minorBidi"/>
              <w:sz w:val="22"/>
              <w:szCs w:val="22"/>
            </w:rPr>
          </w:pPr>
          <w:hyperlink w:anchor="_Toc11401495" w:history="1">
            <w:r w:rsidR="000E6F4A" w:rsidRPr="009857FD">
              <w:rPr>
                <w:rStyle w:val="Hyperlink"/>
                <w:lang w:bidi="en-US"/>
              </w:rPr>
              <w:t>2. Register in and Work with Grants.gov</w:t>
            </w:r>
            <w:r w:rsidR="000E6F4A">
              <w:rPr>
                <w:webHidden/>
              </w:rPr>
              <w:tab/>
            </w:r>
            <w:r w:rsidR="000E6F4A">
              <w:rPr>
                <w:webHidden/>
              </w:rPr>
              <w:fldChar w:fldCharType="begin"/>
            </w:r>
            <w:r w:rsidR="000E6F4A">
              <w:rPr>
                <w:webHidden/>
              </w:rPr>
              <w:instrText xml:space="preserve"> PAGEREF _Toc11401495 \h </w:instrText>
            </w:r>
            <w:r w:rsidR="000E6F4A">
              <w:rPr>
                <w:webHidden/>
              </w:rPr>
            </w:r>
            <w:r w:rsidR="000E6F4A">
              <w:rPr>
                <w:webHidden/>
              </w:rPr>
              <w:fldChar w:fldCharType="separate"/>
            </w:r>
            <w:r w:rsidR="000E6F4A">
              <w:rPr>
                <w:webHidden/>
              </w:rPr>
              <w:t>2</w:t>
            </w:r>
            <w:r w:rsidR="000E6F4A">
              <w:rPr>
                <w:webHidden/>
              </w:rPr>
              <w:fldChar w:fldCharType="end"/>
            </w:r>
          </w:hyperlink>
        </w:p>
        <w:p w14:paraId="61E09CDE" w14:textId="01804F43" w:rsidR="000E6F4A" w:rsidRDefault="001C68FE">
          <w:pPr>
            <w:pStyle w:val="TOC3"/>
            <w:rPr>
              <w:rFonts w:asciiTheme="minorHAnsi" w:eastAsiaTheme="minorEastAsia" w:hAnsiTheme="minorHAnsi" w:cstheme="minorBidi"/>
              <w:sz w:val="22"/>
              <w:szCs w:val="22"/>
            </w:rPr>
          </w:pPr>
          <w:hyperlink w:anchor="_Toc11401496" w:history="1">
            <w:r w:rsidR="000E6F4A" w:rsidRPr="009857FD">
              <w:rPr>
                <w:rStyle w:val="Hyperlink"/>
                <w:lang w:bidi="en-US"/>
              </w:rPr>
              <w:t>3. Submit Your Application Before the Deadline</w:t>
            </w:r>
            <w:r w:rsidR="000E6F4A">
              <w:rPr>
                <w:webHidden/>
              </w:rPr>
              <w:tab/>
            </w:r>
            <w:r w:rsidR="000E6F4A">
              <w:rPr>
                <w:webHidden/>
              </w:rPr>
              <w:fldChar w:fldCharType="begin"/>
            </w:r>
            <w:r w:rsidR="000E6F4A">
              <w:rPr>
                <w:webHidden/>
              </w:rPr>
              <w:instrText xml:space="preserve"> PAGEREF _Toc11401496 \h </w:instrText>
            </w:r>
            <w:r w:rsidR="000E6F4A">
              <w:rPr>
                <w:webHidden/>
              </w:rPr>
            </w:r>
            <w:r w:rsidR="000E6F4A">
              <w:rPr>
                <w:webHidden/>
              </w:rPr>
              <w:fldChar w:fldCharType="separate"/>
            </w:r>
            <w:r w:rsidR="000E6F4A">
              <w:rPr>
                <w:webHidden/>
              </w:rPr>
              <w:t>2</w:t>
            </w:r>
            <w:r w:rsidR="000E6F4A">
              <w:rPr>
                <w:webHidden/>
              </w:rPr>
              <w:fldChar w:fldCharType="end"/>
            </w:r>
          </w:hyperlink>
        </w:p>
        <w:p w14:paraId="00EED488" w14:textId="01FAB204" w:rsidR="000E6F4A" w:rsidRDefault="001C68FE">
          <w:pPr>
            <w:pStyle w:val="TOC3"/>
            <w:rPr>
              <w:rFonts w:asciiTheme="minorHAnsi" w:eastAsiaTheme="minorEastAsia" w:hAnsiTheme="minorHAnsi" w:cstheme="minorBidi"/>
              <w:sz w:val="22"/>
              <w:szCs w:val="22"/>
            </w:rPr>
          </w:pPr>
          <w:hyperlink w:anchor="_Toc11401497" w:history="1">
            <w:r w:rsidR="000E6F4A" w:rsidRPr="009857FD">
              <w:rPr>
                <w:rStyle w:val="Hyperlink"/>
                <w:lang w:bidi="en-US"/>
              </w:rPr>
              <w:t>4. Track Your Application</w:t>
            </w:r>
            <w:r w:rsidR="000E6F4A">
              <w:rPr>
                <w:webHidden/>
              </w:rPr>
              <w:tab/>
            </w:r>
            <w:r w:rsidR="000E6F4A">
              <w:rPr>
                <w:webHidden/>
              </w:rPr>
              <w:fldChar w:fldCharType="begin"/>
            </w:r>
            <w:r w:rsidR="000E6F4A">
              <w:rPr>
                <w:webHidden/>
              </w:rPr>
              <w:instrText xml:space="preserve"> PAGEREF _Toc11401497 \h </w:instrText>
            </w:r>
            <w:r w:rsidR="000E6F4A">
              <w:rPr>
                <w:webHidden/>
              </w:rPr>
            </w:r>
            <w:r w:rsidR="000E6F4A">
              <w:rPr>
                <w:webHidden/>
              </w:rPr>
              <w:fldChar w:fldCharType="separate"/>
            </w:r>
            <w:r w:rsidR="000E6F4A">
              <w:rPr>
                <w:webHidden/>
              </w:rPr>
              <w:t>3</w:t>
            </w:r>
            <w:r w:rsidR="000E6F4A">
              <w:rPr>
                <w:webHidden/>
              </w:rPr>
              <w:fldChar w:fldCharType="end"/>
            </w:r>
          </w:hyperlink>
        </w:p>
        <w:p w14:paraId="655C1DC0" w14:textId="54D09B1F" w:rsidR="000E6F4A" w:rsidRDefault="001C68FE">
          <w:pPr>
            <w:pStyle w:val="TOC2"/>
            <w:rPr>
              <w:rFonts w:asciiTheme="minorHAnsi" w:eastAsiaTheme="minorEastAsia" w:hAnsiTheme="minorHAnsi" w:cstheme="minorBidi"/>
              <w:sz w:val="22"/>
              <w:szCs w:val="22"/>
            </w:rPr>
          </w:pPr>
          <w:hyperlink w:anchor="_Toc11401498" w:history="1">
            <w:r w:rsidR="000E6F4A" w:rsidRPr="009857FD">
              <w:rPr>
                <w:rStyle w:val="Hyperlink"/>
              </w:rPr>
              <w:t>B. Find Help</w:t>
            </w:r>
            <w:r w:rsidR="000E6F4A">
              <w:rPr>
                <w:webHidden/>
              </w:rPr>
              <w:tab/>
            </w:r>
            <w:r w:rsidR="000E6F4A">
              <w:rPr>
                <w:webHidden/>
              </w:rPr>
              <w:fldChar w:fldCharType="begin"/>
            </w:r>
            <w:r w:rsidR="000E6F4A">
              <w:rPr>
                <w:webHidden/>
              </w:rPr>
              <w:instrText xml:space="preserve"> PAGEREF _Toc11401498 \h </w:instrText>
            </w:r>
            <w:r w:rsidR="000E6F4A">
              <w:rPr>
                <w:webHidden/>
              </w:rPr>
            </w:r>
            <w:r w:rsidR="000E6F4A">
              <w:rPr>
                <w:webHidden/>
              </w:rPr>
              <w:fldChar w:fldCharType="separate"/>
            </w:r>
            <w:r w:rsidR="000E6F4A">
              <w:rPr>
                <w:webHidden/>
              </w:rPr>
              <w:t>6</w:t>
            </w:r>
            <w:r w:rsidR="000E6F4A">
              <w:rPr>
                <w:webHidden/>
              </w:rPr>
              <w:fldChar w:fldCharType="end"/>
            </w:r>
          </w:hyperlink>
        </w:p>
        <w:p w14:paraId="19EE3F5F" w14:textId="5F5DD88C" w:rsidR="000E6F4A" w:rsidRDefault="001C68FE">
          <w:pPr>
            <w:pStyle w:val="TOC3"/>
            <w:rPr>
              <w:rFonts w:asciiTheme="minorHAnsi" w:eastAsiaTheme="minorEastAsia" w:hAnsiTheme="minorHAnsi" w:cstheme="minorBidi"/>
              <w:sz w:val="22"/>
              <w:szCs w:val="22"/>
            </w:rPr>
          </w:pPr>
          <w:hyperlink w:anchor="_Toc11401499" w:history="1">
            <w:r w:rsidR="000E6F4A" w:rsidRPr="009857FD">
              <w:rPr>
                <w:rStyle w:val="Hyperlink"/>
                <w:lang w:bidi="en-US"/>
              </w:rPr>
              <w:t>1. IES Webinars</w:t>
            </w:r>
            <w:r w:rsidR="000E6F4A">
              <w:rPr>
                <w:webHidden/>
              </w:rPr>
              <w:tab/>
            </w:r>
            <w:r w:rsidR="000E6F4A">
              <w:rPr>
                <w:webHidden/>
              </w:rPr>
              <w:fldChar w:fldCharType="begin"/>
            </w:r>
            <w:r w:rsidR="000E6F4A">
              <w:rPr>
                <w:webHidden/>
              </w:rPr>
              <w:instrText xml:space="preserve"> PAGEREF _Toc11401499 \h </w:instrText>
            </w:r>
            <w:r w:rsidR="000E6F4A">
              <w:rPr>
                <w:webHidden/>
              </w:rPr>
            </w:r>
            <w:r w:rsidR="000E6F4A">
              <w:rPr>
                <w:webHidden/>
              </w:rPr>
              <w:fldChar w:fldCharType="separate"/>
            </w:r>
            <w:r w:rsidR="000E6F4A">
              <w:rPr>
                <w:webHidden/>
              </w:rPr>
              <w:t>6</w:t>
            </w:r>
            <w:r w:rsidR="000E6F4A">
              <w:rPr>
                <w:webHidden/>
              </w:rPr>
              <w:fldChar w:fldCharType="end"/>
            </w:r>
          </w:hyperlink>
        </w:p>
        <w:p w14:paraId="6401DEAD" w14:textId="476027AB" w:rsidR="000E6F4A" w:rsidRDefault="001C68FE">
          <w:pPr>
            <w:pStyle w:val="TOC3"/>
            <w:rPr>
              <w:rFonts w:asciiTheme="minorHAnsi" w:eastAsiaTheme="minorEastAsia" w:hAnsiTheme="minorHAnsi" w:cstheme="minorBidi"/>
              <w:sz w:val="22"/>
              <w:szCs w:val="22"/>
            </w:rPr>
          </w:pPr>
          <w:hyperlink w:anchor="_Toc11401500" w:history="1">
            <w:r w:rsidR="000E6F4A" w:rsidRPr="009857FD">
              <w:rPr>
                <w:rStyle w:val="Hyperlink"/>
                <w:lang w:bidi="en-US"/>
              </w:rPr>
              <w:t>2. Work with Grants.gov</w:t>
            </w:r>
            <w:r w:rsidR="000E6F4A">
              <w:rPr>
                <w:webHidden/>
              </w:rPr>
              <w:tab/>
            </w:r>
            <w:r w:rsidR="000E6F4A">
              <w:rPr>
                <w:webHidden/>
              </w:rPr>
              <w:fldChar w:fldCharType="begin"/>
            </w:r>
            <w:r w:rsidR="000E6F4A">
              <w:rPr>
                <w:webHidden/>
              </w:rPr>
              <w:instrText xml:space="preserve"> PAGEREF _Toc11401500 \h </w:instrText>
            </w:r>
            <w:r w:rsidR="000E6F4A">
              <w:rPr>
                <w:webHidden/>
              </w:rPr>
            </w:r>
            <w:r w:rsidR="000E6F4A">
              <w:rPr>
                <w:webHidden/>
              </w:rPr>
              <w:fldChar w:fldCharType="separate"/>
            </w:r>
            <w:r w:rsidR="000E6F4A">
              <w:rPr>
                <w:webHidden/>
              </w:rPr>
              <w:t>6</w:t>
            </w:r>
            <w:r w:rsidR="000E6F4A">
              <w:rPr>
                <w:webHidden/>
              </w:rPr>
              <w:fldChar w:fldCharType="end"/>
            </w:r>
          </w:hyperlink>
        </w:p>
        <w:p w14:paraId="36C87168" w14:textId="7A0C5641" w:rsidR="000E6F4A" w:rsidRDefault="001C68FE">
          <w:pPr>
            <w:pStyle w:val="TOC2"/>
            <w:rPr>
              <w:rFonts w:asciiTheme="minorHAnsi" w:eastAsiaTheme="minorEastAsia" w:hAnsiTheme="minorHAnsi" w:cstheme="minorBidi"/>
              <w:sz w:val="22"/>
              <w:szCs w:val="22"/>
            </w:rPr>
          </w:pPr>
          <w:hyperlink w:anchor="_Toc11401501" w:history="1">
            <w:r w:rsidR="000E6F4A" w:rsidRPr="009857FD">
              <w:rPr>
                <w:rStyle w:val="Hyperlink"/>
              </w:rPr>
              <w:t>C. Technology Considerations</w:t>
            </w:r>
            <w:r w:rsidR="000E6F4A">
              <w:rPr>
                <w:webHidden/>
              </w:rPr>
              <w:tab/>
            </w:r>
            <w:r w:rsidR="000E6F4A">
              <w:rPr>
                <w:webHidden/>
              </w:rPr>
              <w:fldChar w:fldCharType="begin"/>
            </w:r>
            <w:r w:rsidR="000E6F4A">
              <w:rPr>
                <w:webHidden/>
              </w:rPr>
              <w:instrText xml:space="preserve"> PAGEREF _Toc11401501 \h </w:instrText>
            </w:r>
            <w:r w:rsidR="000E6F4A">
              <w:rPr>
                <w:webHidden/>
              </w:rPr>
            </w:r>
            <w:r w:rsidR="000E6F4A">
              <w:rPr>
                <w:webHidden/>
              </w:rPr>
              <w:fldChar w:fldCharType="separate"/>
            </w:r>
            <w:r w:rsidR="000E6F4A">
              <w:rPr>
                <w:webHidden/>
              </w:rPr>
              <w:t>6</w:t>
            </w:r>
            <w:r w:rsidR="000E6F4A">
              <w:rPr>
                <w:webHidden/>
              </w:rPr>
              <w:fldChar w:fldCharType="end"/>
            </w:r>
          </w:hyperlink>
        </w:p>
        <w:p w14:paraId="42B38576" w14:textId="6B505FF4" w:rsidR="000E6F4A" w:rsidRDefault="001C68FE">
          <w:pPr>
            <w:pStyle w:val="TOC3"/>
            <w:rPr>
              <w:rFonts w:asciiTheme="minorHAnsi" w:eastAsiaTheme="minorEastAsia" w:hAnsiTheme="minorHAnsi" w:cstheme="minorBidi"/>
              <w:sz w:val="22"/>
              <w:szCs w:val="22"/>
            </w:rPr>
          </w:pPr>
          <w:hyperlink w:anchor="_Toc11401502" w:history="1">
            <w:r w:rsidR="000E6F4A" w:rsidRPr="009857FD">
              <w:rPr>
                <w:rStyle w:val="Hyperlink"/>
                <w:lang w:bidi="en-US"/>
              </w:rPr>
              <w:t>1. Internet Connections</w:t>
            </w:r>
            <w:r w:rsidR="000E6F4A">
              <w:rPr>
                <w:webHidden/>
              </w:rPr>
              <w:tab/>
            </w:r>
            <w:r w:rsidR="000E6F4A">
              <w:rPr>
                <w:webHidden/>
              </w:rPr>
              <w:fldChar w:fldCharType="begin"/>
            </w:r>
            <w:r w:rsidR="000E6F4A">
              <w:rPr>
                <w:webHidden/>
              </w:rPr>
              <w:instrText xml:space="preserve"> PAGEREF _Toc11401502 \h </w:instrText>
            </w:r>
            <w:r w:rsidR="000E6F4A">
              <w:rPr>
                <w:webHidden/>
              </w:rPr>
            </w:r>
            <w:r w:rsidR="000E6F4A">
              <w:rPr>
                <w:webHidden/>
              </w:rPr>
              <w:fldChar w:fldCharType="separate"/>
            </w:r>
            <w:r w:rsidR="000E6F4A">
              <w:rPr>
                <w:webHidden/>
              </w:rPr>
              <w:t>6</w:t>
            </w:r>
            <w:r w:rsidR="000E6F4A">
              <w:rPr>
                <w:webHidden/>
              </w:rPr>
              <w:fldChar w:fldCharType="end"/>
            </w:r>
          </w:hyperlink>
        </w:p>
        <w:p w14:paraId="7C13E22B" w14:textId="7FA92370" w:rsidR="000E6F4A" w:rsidRDefault="001C68FE">
          <w:pPr>
            <w:pStyle w:val="TOC3"/>
            <w:rPr>
              <w:rFonts w:asciiTheme="minorHAnsi" w:eastAsiaTheme="minorEastAsia" w:hAnsiTheme="minorHAnsi" w:cstheme="minorBidi"/>
              <w:sz w:val="22"/>
              <w:szCs w:val="22"/>
            </w:rPr>
          </w:pPr>
          <w:hyperlink w:anchor="_Toc11401503" w:history="1">
            <w:r w:rsidR="000E6F4A" w:rsidRPr="009857FD">
              <w:rPr>
                <w:rStyle w:val="Hyperlink"/>
                <w:lang w:bidi="en-US"/>
              </w:rPr>
              <w:t>2. Browser Support</w:t>
            </w:r>
            <w:r w:rsidR="000E6F4A">
              <w:rPr>
                <w:webHidden/>
              </w:rPr>
              <w:tab/>
            </w:r>
            <w:r w:rsidR="000E6F4A">
              <w:rPr>
                <w:webHidden/>
              </w:rPr>
              <w:fldChar w:fldCharType="begin"/>
            </w:r>
            <w:r w:rsidR="000E6F4A">
              <w:rPr>
                <w:webHidden/>
              </w:rPr>
              <w:instrText xml:space="preserve"> PAGEREF _Toc11401503 \h </w:instrText>
            </w:r>
            <w:r w:rsidR="000E6F4A">
              <w:rPr>
                <w:webHidden/>
              </w:rPr>
            </w:r>
            <w:r w:rsidR="000E6F4A">
              <w:rPr>
                <w:webHidden/>
              </w:rPr>
              <w:fldChar w:fldCharType="separate"/>
            </w:r>
            <w:r w:rsidR="000E6F4A">
              <w:rPr>
                <w:webHidden/>
              </w:rPr>
              <w:t>6</w:t>
            </w:r>
            <w:r w:rsidR="000E6F4A">
              <w:rPr>
                <w:webHidden/>
              </w:rPr>
              <w:fldChar w:fldCharType="end"/>
            </w:r>
          </w:hyperlink>
        </w:p>
        <w:p w14:paraId="21D897D0" w14:textId="68CED3FF" w:rsidR="000E6F4A" w:rsidRDefault="001C68FE">
          <w:pPr>
            <w:pStyle w:val="TOC3"/>
            <w:rPr>
              <w:rFonts w:asciiTheme="minorHAnsi" w:eastAsiaTheme="minorEastAsia" w:hAnsiTheme="minorHAnsi" w:cstheme="minorBidi"/>
              <w:sz w:val="22"/>
              <w:szCs w:val="22"/>
            </w:rPr>
          </w:pPr>
          <w:hyperlink w:anchor="_Toc11401504" w:history="1">
            <w:r w:rsidR="000E6F4A" w:rsidRPr="009857FD">
              <w:rPr>
                <w:rStyle w:val="Hyperlink"/>
                <w:lang w:bidi="en-US"/>
              </w:rPr>
              <w:t>3. Software Requirements</w:t>
            </w:r>
            <w:r w:rsidR="000E6F4A">
              <w:rPr>
                <w:webHidden/>
              </w:rPr>
              <w:tab/>
            </w:r>
            <w:r w:rsidR="000E6F4A">
              <w:rPr>
                <w:webHidden/>
              </w:rPr>
              <w:fldChar w:fldCharType="begin"/>
            </w:r>
            <w:r w:rsidR="000E6F4A">
              <w:rPr>
                <w:webHidden/>
              </w:rPr>
              <w:instrText xml:space="preserve"> PAGEREF _Toc11401504 \h </w:instrText>
            </w:r>
            <w:r w:rsidR="000E6F4A">
              <w:rPr>
                <w:webHidden/>
              </w:rPr>
            </w:r>
            <w:r w:rsidR="000E6F4A">
              <w:rPr>
                <w:webHidden/>
              </w:rPr>
              <w:fldChar w:fldCharType="separate"/>
            </w:r>
            <w:r w:rsidR="000E6F4A">
              <w:rPr>
                <w:webHidden/>
              </w:rPr>
              <w:t>6</w:t>
            </w:r>
            <w:r w:rsidR="000E6F4A">
              <w:rPr>
                <w:webHidden/>
              </w:rPr>
              <w:fldChar w:fldCharType="end"/>
            </w:r>
          </w:hyperlink>
        </w:p>
        <w:p w14:paraId="0D44DAB6" w14:textId="48B05F79" w:rsidR="000E6F4A" w:rsidRDefault="001C68FE">
          <w:pPr>
            <w:pStyle w:val="TOC3"/>
            <w:rPr>
              <w:rFonts w:asciiTheme="minorHAnsi" w:eastAsiaTheme="minorEastAsia" w:hAnsiTheme="minorHAnsi" w:cstheme="minorBidi"/>
              <w:sz w:val="22"/>
              <w:szCs w:val="22"/>
            </w:rPr>
          </w:pPr>
          <w:hyperlink w:anchor="_Toc11401505" w:history="1">
            <w:r w:rsidR="000E6F4A" w:rsidRPr="009857FD">
              <w:rPr>
                <w:rStyle w:val="Hyperlink"/>
                <w:lang w:bidi="en-US"/>
              </w:rPr>
              <w:t>4. The Grants.gov Workspace</w:t>
            </w:r>
            <w:r w:rsidR="000E6F4A">
              <w:rPr>
                <w:webHidden/>
              </w:rPr>
              <w:tab/>
            </w:r>
            <w:r w:rsidR="000E6F4A">
              <w:rPr>
                <w:webHidden/>
              </w:rPr>
              <w:fldChar w:fldCharType="begin"/>
            </w:r>
            <w:r w:rsidR="000E6F4A">
              <w:rPr>
                <w:webHidden/>
              </w:rPr>
              <w:instrText xml:space="preserve"> PAGEREF _Toc11401505 \h </w:instrText>
            </w:r>
            <w:r w:rsidR="000E6F4A">
              <w:rPr>
                <w:webHidden/>
              </w:rPr>
            </w:r>
            <w:r w:rsidR="000E6F4A">
              <w:rPr>
                <w:webHidden/>
              </w:rPr>
              <w:fldChar w:fldCharType="separate"/>
            </w:r>
            <w:r w:rsidR="000E6F4A">
              <w:rPr>
                <w:webHidden/>
              </w:rPr>
              <w:t>7</w:t>
            </w:r>
            <w:r w:rsidR="000E6F4A">
              <w:rPr>
                <w:webHidden/>
              </w:rPr>
              <w:fldChar w:fldCharType="end"/>
            </w:r>
          </w:hyperlink>
        </w:p>
        <w:p w14:paraId="25872AEC" w14:textId="2FDC9DF6" w:rsidR="000E6F4A" w:rsidRDefault="001C68FE">
          <w:pPr>
            <w:pStyle w:val="TOC1"/>
            <w:rPr>
              <w:rFonts w:asciiTheme="minorHAnsi" w:eastAsiaTheme="minorEastAsia" w:hAnsiTheme="minorHAnsi" w:cstheme="minorBidi"/>
              <w:b w:val="0"/>
              <w:sz w:val="22"/>
              <w:szCs w:val="22"/>
            </w:rPr>
          </w:pPr>
          <w:hyperlink w:anchor="_Toc11401506" w:history="1">
            <w:r w:rsidR="000E6F4A" w:rsidRPr="009857FD">
              <w:rPr>
                <w:rStyle w:val="Hyperlink"/>
              </w:rPr>
              <w:t>Part II: Complete Your Application in Grants.gov</w:t>
            </w:r>
            <w:r w:rsidR="000E6F4A">
              <w:rPr>
                <w:webHidden/>
              </w:rPr>
              <w:tab/>
            </w:r>
            <w:r w:rsidR="000E6F4A">
              <w:rPr>
                <w:webHidden/>
              </w:rPr>
              <w:fldChar w:fldCharType="begin"/>
            </w:r>
            <w:r w:rsidR="000E6F4A">
              <w:rPr>
                <w:webHidden/>
              </w:rPr>
              <w:instrText xml:space="preserve"> PAGEREF _Toc11401506 \h </w:instrText>
            </w:r>
            <w:r w:rsidR="000E6F4A">
              <w:rPr>
                <w:webHidden/>
              </w:rPr>
            </w:r>
            <w:r w:rsidR="000E6F4A">
              <w:rPr>
                <w:webHidden/>
              </w:rPr>
              <w:fldChar w:fldCharType="separate"/>
            </w:r>
            <w:r w:rsidR="000E6F4A">
              <w:rPr>
                <w:webHidden/>
              </w:rPr>
              <w:t>8</w:t>
            </w:r>
            <w:r w:rsidR="000E6F4A">
              <w:rPr>
                <w:webHidden/>
              </w:rPr>
              <w:fldChar w:fldCharType="end"/>
            </w:r>
          </w:hyperlink>
        </w:p>
        <w:p w14:paraId="4D86590E" w14:textId="001F9D2D" w:rsidR="000E6F4A" w:rsidRDefault="001C68FE">
          <w:pPr>
            <w:pStyle w:val="TOC2"/>
            <w:rPr>
              <w:rFonts w:asciiTheme="minorHAnsi" w:eastAsiaTheme="minorEastAsia" w:hAnsiTheme="minorHAnsi" w:cstheme="minorBidi"/>
              <w:sz w:val="22"/>
              <w:szCs w:val="22"/>
            </w:rPr>
          </w:pPr>
          <w:hyperlink w:anchor="_Toc11401507" w:history="1">
            <w:r w:rsidR="000E6F4A" w:rsidRPr="009857FD">
              <w:rPr>
                <w:rStyle w:val="Hyperlink"/>
              </w:rPr>
              <w:t>A. The IES Application Packages</w:t>
            </w:r>
            <w:r w:rsidR="000E6F4A">
              <w:rPr>
                <w:webHidden/>
              </w:rPr>
              <w:tab/>
            </w:r>
            <w:r w:rsidR="000E6F4A">
              <w:rPr>
                <w:webHidden/>
              </w:rPr>
              <w:fldChar w:fldCharType="begin"/>
            </w:r>
            <w:r w:rsidR="000E6F4A">
              <w:rPr>
                <w:webHidden/>
              </w:rPr>
              <w:instrText xml:space="preserve"> PAGEREF _Toc11401507 \h </w:instrText>
            </w:r>
            <w:r w:rsidR="000E6F4A">
              <w:rPr>
                <w:webHidden/>
              </w:rPr>
            </w:r>
            <w:r w:rsidR="000E6F4A">
              <w:rPr>
                <w:webHidden/>
              </w:rPr>
              <w:fldChar w:fldCharType="separate"/>
            </w:r>
            <w:r w:rsidR="000E6F4A">
              <w:rPr>
                <w:webHidden/>
              </w:rPr>
              <w:t>8</w:t>
            </w:r>
            <w:r w:rsidR="000E6F4A">
              <w:rPr>
                <w:webHidden/>
              </w:rPr>
              <w:fldChar w:fldCharType="end"/>
            </w:r>
          </w:hyperlink>
        </w:p>
        <w:p w14:paraId="36134634" w14:textId="409E5E1F" w:rsidR="000E6F4A" w:rsidRDefault="001C68FE">
          <w:pPr>
            <w:pStyle w:val="TOC3"/>
            <w:rPr>
              <w:rFonts w:asciiTheme="minorHAnsi" w:eastAsiaTheme="minorEastAsia" w:hAnsiTheme="minorHAnsi" w:cstheme="minorBidi"/>
              <w:sz w:val="22"/>
              <w:szCs w:val="22"/>
            </w:rPr>
          </w:pPr>
          <w:hyperlink w:anchor="_Toc11401508" w:history="1">
            <w:r w:rsidR="000E6F4A" w:rsidRPr="009857FD">
              <w:rPr>
                <w:rStyle w:val="Hyperlink"/>
                <w:lang w:bidi="en-US"/>
              </w:rPr>
              <w:t>1. Find the Application Package for Your Competition</w:t>
            </w:r>
            <w:r w:rsidR="000E6F4A">
              <w:rPr>
                <w:webHidden/>
              </w:rPr>
              <w:tab/>
            </w:r>
            <w:r w:rsidR="000E6F4A">
              <w:rPr>
                <w:webHidden/>
              </w:rPr>
              <w:fldChar w:fldCharType="begin"/>
            </w:r>
            <w:r w:rsidR="000E6F4A">
              <w:rPr>
                <w:webHidden/>
              </w:rPr>
              <w:instrText xml:space="preserve"> PAGEREF _Toc11401508 \h </w:instrText>
            </w:r>
            <w:r w:rsidR="000E6F4A">
              <w:rPr>
                <w:webHidden/>
              </w:rPr>
            </w:r>
            <w:r w:rsidR="000E6F4A">
              <w:rPr>
                <w:webHidden/>
              </w:rPr>
              <w:fldChar w:fldCharType="separate"/>
            </w:r>
            <w:r w:rsidR="000E6F4A">
              <w:rPr>
                <w:webHidden/>
              </w:rPr>
              <w:t>8</w:t>
            </w:r>
            <w:r w:rsidR="000E6F4A">
              <w:rPr>
                <w:webHidden/>
              </w:rPr>
              <w:fldChar w:fldCharType="end"/>
            </w:r>
          </w:hyperlink>
        </w:p>
        <w:p w14:paraId="1C7903BF" w14:textId="5D69EBA9" w:rsidR="000E6F4A" w:rsidRDefault="001C68FE">
          <w:pPr>
            <w:pStyle w:val="TOC3"/>
            <w:rPr>
              <w:rFonts w:asciiTheme="minorHAnsi" w:eastAsiaTheme="minorEastAsia" w:hAnsiTheme="minorHAnsi" w:cstheme="minorBidi"/>
              <w:sz w:val="22"/>
              <w:szCs w:val="22"/>
            </w:rPr>
          </w:pPr>
          <w:hyperlink w:anchor="_Toc11401509" w:history="1">
            <w:r w:rsidR="000E6F4A" w:rsidRPr="009857FD">
              <w:rPr>
                <w:rStyle w:val="Hyperlink"/>
                <w:lang w:bidi="en-US"/>
              </w:rPr>
              <w:t>2. Mandatory and Optional Forms</w:t>
            </w:r>
            <w:r w:rsidR="000E6F4A">
              <w:rPr>
                <w:webHidden/>
              </w:rPr>
              <w:tab/>
            </w:r>
            <w:r w:rsidR="000E6F4A">
              <w:rPr>
                <w:webHidden/>
              </w:rPr>
              <w:fldChar w:fldCharType="begin"/>
            </w:r>
            <w:r w:rsidR="000E6F4A">
              <w:rPr>
                <w:webHidden/>
              </w:rPr>
              <w:instrText xml:space="preserve"> PAGEREF _Toc11401509 \h </w:instrText>
            </w:r>
            <w:r w:rsidR="000E6F4A">
              <w:rPr>
                <w:webHidden/>
              </w:rPr>
            </w:r>
            <w:r w:rsidR="000E6F4A">
              <w:rPr>
                <w:webHidden/>
              </w:rPr>
              <w:fldChar w:fldCharType="separate"/>
            </w:r>
            <w:r w:rsidR="000E6F4A">
              <w:rPr>
                <w:webHidden/>
              </w:rPr>
              <w:t>8</w:t>
            </w:r>
            <w:r w:rsidR="000E6F4A">
              <w:rPr>
                <w:webHidden/>
              </w:rPr>
              <w:fldChar w:fldCharType="end"/>
            </w:r>
          </w:hyperlink>
        </w:p>
        <w:p w14:paraId="69917B78" w14:textId="1716B56D" w:rsidR="000E6F4A" w:rsidRDefault="001C68FE">
          <w:pPr>
            <w:pStyle w:val="TOC2"/>
            <w:rPr>
              <w:rFonts w:asciiTheme="minorHAnsi" w:eastAsiaTheme="minorEastAsia" w:hAnsiTheme="minorHAnsi" w:cstheme="minorBidi"/>
              <w:sz w:val="22"/>
              <w:szCs w:val="22"/>
            </w:rPr>
          </w:pPr>
          <w:hyperlink w:anchor="_Toc11401510" w:history="1">
            <w:r w:rsidR="000E6F4A" w:rsidRPr="009857FD">
              <w:rPr>
                <w:rStyle w:val="Hyperlink"/>
              </w:rPr>
              <w:t>B. Formatting Guidelines for File Attachments</w:t>
            </w:r>
            <w:r w:rsidR="000E6F4A">
              <w:rPr>
                <w:webHidden/>
              </w:rPr>
              <w:tab/>
            </w:r>
            <w:r w:rsidR="000E6F4A">
              <w:rPr>
                <w:webHidden/>
              </w:rPr>
              <w:fldChar w:fldCharType="begin"/>
            </w:r>
            <w:r w:rsidR="000E6F4A">
              <w:rPr>
                <w:webHidden/>
              </w:rPr>
              <w:instrText xml:space="preserve"> PAGEREF _Toc11401510 \h </w:instrText>
            </w:r>
            <w:r w:rsidR="000E6F4A">
              <w:rPr>
                <w:webHidden/>
              </w:rPr>
            </w:r>
            <w:r w:rsidR="000E6F4A">
              <w:rPr>
                <w:webHidden/>
              </w:rPr>
              <w:fldChar w:fldCharType="separate"/>
            </w:r>
            <w:r w:rsidR="000E6F4A">
              <w:rPr>
                <w:webHidden/>
              </w:rPr>
              <w:t>8</w:t>
            </w:r>
            <w:r w:rsidR="000E6F4A">
              <w:rPr>
                <w:webHidden/>
              </w:rPr>
              <w:fldChar w:fldCharType="end"/>
            </w:r>
          </w:hyperlink>
        </w:p>
        <w:p w14:paraId="0D3A9692" w14:textId="520E4333" w:rsidR="000E6F4A" w:rsidRDefault="001C68FE">
          <w:pPr>
            <w:pStyle w:val="TOC3"/>
            <w:rPr>
              <w:rFonts w:asciiTheme="minorHAnsi" w:eastAsiaTheme="minorEastAsia" w:hAnsiTheme="minorHAnsi" w:cstheme="minorBidi"/>
              <w:sz w:val="22"/>
              <w:szCs w:val="22"/>
            </w:rPr>
          </w:pPr>
          <w:hyperlink w:anchor="_Toc11401511" w:history="1">
            <w:r w:rsidR="000E6F4A" w:rsidRPr="009857FD">
              <w:rPr>
                <w:rStyle w:val="Hyperlink"/>
                <w:lang w:bidi="en-US"/>
              </w:rPr>
              <w:t>1. Create Adobe Portable Document (PDF) File Attachments</w:t>
            </w:r>
            <w:r w:rsidR="000E6F4A">
              <w:rPr>
                <w:webHidden/>
              </w:rPr>
              <w:tab/>
            </w:r>
            <w:r w:rsidR="000E6F4A">
              <w:rPr>
                <w:webHidden/>
              </w:rPr>
              <w:fldChar w:fldCharType="begin"/>
            </w:r>
            <w:r w:rsidR="000E6F4A">
              <w:rPr>
                <w:webHidden/>
              </w:rPr>
              <w:instrText xml:space="preserve"> PAGEREF _Toc11401511 \h </w:instrText>
            </w:r>
            <w:r w:rsidR="000E6F4A">
              <w:rPr>
                <w:webHidden/>
              </w:rPr>
            </w:r>
            <w:r w:rsidR="000E6F4A">
              <w:rPr>
                <w:webHidden/>
              </w:rPr>
              <w:fldChar w:fldCharType="separate"/>
            </w:r>
            <w:r w:rsidR="000E6F4A">
              <w:rPr>
                <w:webHidden/>
              </w:rPr>
              <w:t>9</w:t>
            </w:r>
            <w:r w:rsidR="000E6F4A">
              <w:rPr>
                <w:webHidden/>
              </w:rPr>
              <w:fldChar w:fldCharType="end"/>
            </w:r>
          </w:hyperlink>
        </w:p>
        <w:p w14:paraId="1BAF08B4" w14:textId="1C1D77E6" w:rsidR="000E6F4A" w:rsidRDefault="001C68FE">
          <w:pPr>
            <w:pStyle w:val="TOC3"/>
            <w:rPr>
              <w:rFonts w:asciiTheme="minorHAnsi" w:eastAsiaTheme="minorEastAsia" w:hAnsiTheme="minorHAnsi" w:cstheme="minorBidi"/>
              <w:sz w:val="22"/>
              <w:szCs w:val="22"/>
            </w:rPr>
          </w:pPr>
          <w:hyperlink w:anchor="_Toc11401512" w:history="1">
            <w:r w:rsidR="000E6F4A" w:rsidRPr="009857FD">
              <w:rPr>
                <w:rStyle w:val="Hyperlink"/>
                <w:lang w:bidi="en-US"/>
              </w:rPr>
              <w:t>2. Ensure File Attachment Content is Legible for Reviewers</w:t>
            </w:r>
            <w:r w:rsidR="000E6F4A">
              <w:rPr>
                <w:webHidden/>
              </w:rPr>
              <w:tab/>
            </w:r>
            <w:r w:rsidR="000E6F4A">
              <w:rPr>
                <w:webHidden/>
              </w:rPr>
              <w:fldChar w:fldCharType="begin"/>
            </w:r>
            <w:r w:rsidR="000E6F4A">
              <w:rPr>
                <w:webHidden/>
              </w:rPr>
              <w:instrText xml:space="preserve"> PAGEREF _Toc11401512 \h </w:instrText>
            </w:r>
            <w:r w:rsidR="000E6F4A">
              <w:rPr>
                <w:webHidden/>
              </w:rPr>
            </w:r>
            <w:r w:rsidR="000E6F4A">
              <w:rPr>
                <w:webHidden/>
              </w:rPr>
              <w:fldChar w:fldCharType="separate"/>
            </w:r>
            <w:r w:rsidR="000E6F4A">
              <w:rPr>
                <w:webHidden/>
              </w:rPr>
              <w:t>9</w:t>
            </w:r>
            <w:r w:rsidR="000E6F4A">
              <w:rPr>
                <w:webHidden/>
              </w:rPr>
              <w:fldChar w:fldCharType="end"/>
            </w:r>
          </w:hyperlink>
        </w:p>
        <w:p w14:paraId="24ED9492" w14:textId="7544ECE3" w:rsidR="000E6F4A" w:rsidRDefault="001C68FE">
          <w:pPr>
            <w:pStyle w:val="TOC2"/>
            <w:rPr>
              <w:rFonts w:asciiTheme="minorHAnsi" w:eastAsiaTheme="minorEastAsia" w:hAnsiTheme="minorHAnsi" w:cstheme="minorBidi"/>
              <w:sz w:val="22"/>
              <w:szCs w:val="22"/>
            </w:rPr>
          </w:pPr>
          <w:hyperlink w:anchor="_Toc11401513" w:history="1">
            <w:r w:rsidR="000E6F4A" w:rsidRPr="009857FD">
              <w:rPr>
                <w:rStyle w:val="Hyperlink"/>
              </w:rPr>
              <w:t>C. The SF 424 (R&amp;R) Forms Family</w:t>
            </w:r>
            <w:r w:rsidR="000E6F4A">
              <w:rPr>
                <w:webHidden/>
              </w:rPr>
              <w:tab/>
            </w:r>
            <w:r w:rsidR="000E6F4A">
              <w:rPr>
                <w:webHidden/>
              </w:rPr>
              <w:fldChar w:fldCharType="begin"/>
            </w:r>
            <w:r w:rsidR="000E6F4A">
              <w:rPr>
                <w:webHidden/>
              </w:rPr>
              <w:instrText xml:space="preserve"> PAGEREF _Toc11401513 \h </w:instrText>
            </w:r>
            <w:r w:rsidR="000E6F4A">
              <w:rPr>
                <w:webHidden/>
              </w:rPr>
            </w:r>
            <w:r w:rsidR="000E6F4A">
              <w:rPr>
                <w:webHidden/>
              </w:rPr>
              <w:fldChar w:fldCharType="separate"/>
            </w:r>
            <w:r w:rsidR="000E6F4A">
              <w:rPr>
                <w:webHidden/>
              </w:rPr>
              <w:t>9</w:t>
            </w:r>
            <w:r w:rsidR="000E6F4A">
              <w:rPr>
                <w:webHidden/>
              </w:rPr>
              <w:fldChar w:fldCharType="end"/>
            </w:r>
          </w:hyperlink>
        </w:p>
        <w:p w14:paraId="49695AD6" w14:textId="51AF5EBE" w:rsidR="000E6F4A" w:rsidRDefault="001C68FE">
          <w:pPr>
            <w:pStyle w:val="TOC3"/>
            <w:rPr>
              <w:rFonts w:asciiTheme="minorHAnsi" w:eastAsiaTheme="minorEastAsia" w:hAnsiTheme="minorHAnsi" w:cstheme="minorBidi"/>
              <w:sz w:val="22"/>
              <w:szCs w:val="22"/>
            </w:rPr>
          </w:pPr>
          <w:hyperlink w:anchor="_Toc11401514" w:history="1">
            <w:r w:rsidR="000E6F4A" w:rsidRPr="009857FD">
              <w:rPr>
                <w:rStyle w:val="Hyperlink"/>
                <w:lang w:bidi="en-US"/>
              </w:rPr>
              <w:t>1. Application for Federal Assistance SF 424 (R&amp;R)</w:t>
            </w:r>
            <w:r w:rsidR="000E6F4A">
              <w:rPr>
                <w:webHidden/>
              </w:rPr>
              <w:tab/>
            </w:r>
            <w:r w:rsidR="000E6F4A">
              <w:rPr>
                <w:webHidden/>
              </w:rPr>
              <w:fldChar w:fldCharType="begin"/>
            </w:r>
            <w:r w:rsidR="000E6F4A">
              <w:rPr>
                <w:webHidden/>
              </w:rPr>
              <w:instrText xml:space="preserve"> PAGEREF _Toc11401514 \h </w:instrText>
            </w:r>
            <w:r w:rsidR="000E6F4A">
              <w:rPr>
                <w:webHidden/>
              </w:rPr>
            </w:r>
            <w:r w:rsidR="000E6F4A">
              <w:rPr>
                <w:webHidden/>
              </w:rPr>
              <w:fldChar w:fldCharType="separate"/>
            </w:r>
            <w:r w:rsidR="000E6F4A">
              <w:rPr>
                <w:webHidden/>
              </w:rPr>
              <w:t>9</w:t>
            </w:r>
            <w:r w:rsidR="000E6F4A">
              <w:rPr>
                <w:webHidden/>
              </w:rPr>
              <w:fldChar w:fldCharType="end"/>
            </w:r>
          </w:hyperlink>
        </w:p>
        <w:p w14:paraId="69CEAD9D" w14:textId="38AB74F3" w:rsidR="000E6F4A" w:rsidRDefault="001C68FE">
          <w:pPr>
            <w:pStyle w:val="TOC3"/>
            <w:rPr>
              <w:rFonts w:asciiTheme="minorHAnsi" w:eastAsiaTheme="minorEastAsia" w:hAnsiTheme="minorHAnsi" w:cstheme="minorBidi"/>
              <w:sz w:val="22"/>
              <w:szCs w:val="22"/>
            </w:rPr>
          </w:pPr>
          <w:hyperlink w:anchor="_Toc11401515" w:history="1">
            <w:r w:rsidR="000E6F4A" w:rsidRPr="009857FD">
              <w:rPr>
                <w:rStyle w:val="Hyperlink"/>
                <w:lang w:bidi="en-US"/>
              </w:rPr>
              <w:t>2. Research &amp; Related Senior/Key Person Profile (Expanded) Form</w:t>
            </w:r>
            <w:r w:rsidR="000E6F4A">
              <w:rPr>
                <w:webHidden/>
              </w:rPr>
              <w:tab/>
            </w:r>
            <w:r w:rsidR="000E6F4A">
              <w:rPr>
                <w:webHidden/>
              </w:rPr>
              <w:fldChar w:fldCharType="begin"/>
            </w:r>
            <w:r w:rsidR="000E6F4A">
              <w:rPr>
                <w:webHidden/>
              </w:rPr>
              <w:instrText xml:space="preserve"> PAGEREF _Toc11401515 \h </w:instrText>
            </w:r>
            <w:r w:rsidR="000E6F4A">
              <w:rPr>
                <w:webHidden/>
              </w:rPr>
            </w:r>
            <w:r w:rsidR="000E6F4A">
              <w:rPr>
                <w:webHidden/>
              </w:rPr>
              <w:fldChar w:fldCharType="separate"/>
            </w:r>
            <w:r w:rsidR="000E6F4A">
              <w:rPr>
                <w:webHidden/>
              </w:rPr>
              <w:t>13</w:t>
            </w:r>
            <w:r w:rsidR="000E6F4A">
              <w:rPr>
                <w:webHidden/>
              </w:rPr>
              <w:fldChar w:fldCharType="end"/>
            </w:r>
          </w:hyperlink>
        </w:p>
        <w:p w14:paraId="38E75320" w14:textId="3E24518A" w:rsidR="000E6F4A" w:rsidRDefault="001C68FE">
          <w:pPr>
            <w:pStyle w:val="TOC3"/>
            <w:rPr>
              <w:rFonts w:asciiTheme="minorHAnsi" w:eastAsiaTheme="minorEastAsia" w:hAnsiTheme="minorHAnsi" w:cstheme="minorBidi"/>
              <w:sz w:val="22"/>
              <w:szCs w:val="22"/>
            </w:rPr>
          </w:pPr>
          <w:hyperlink w:anchor="_Toc11401516" w:history="1">
            <w:r w:rsidR="000E6F4A" w:rsidRPr="009857FD">
              <w:rPr>
                <w:rStyle w:val="Hyperlink"/>
                <w:lang w:bidi="en-US"/>
              </w:rPr>
              <w:t>3. Research and Related Personal Data – PD/PI and Co-PD(s)/Co-PI(s) Form</w:t>
            </w:r>
            <w:r w:rsidR="000E6F4A">
              <w:rPr>
                <w:webHidden/>
              </w:rPr>
              <w:tab/>
            </w:r>
            <w:r w:rsidR="000E6F4A">
              <w:rPr>
                <w:webHidden/>
              </w:rPr>
              <w:fldChar w:fldCharType="begin"/>
            </w:r>
            <w:r w:rsidR="000E6F4A">
              <w:rPr>
                <w:webHidden/>
              </w:rPr>
              <w:instrText xml:space="preserve"> PAGEREF _Toc11401516 \h </w:instrText>
            </w:r>
            <w:r w:rsidR="000E6F4A">
              <w:rPr>
                <w:webHidden/>
              </w:rPr>
            </w:r>
            <w:r w:rsidR="000E6F4A">
              <w:rPr>
                <w:webHidden/>
              </w:rPr>
              <w:fldChar w:fldCharType="separate"/>
            </w:r>
            <w:r w:rsidR="000E6F4A">
              <w:rPr>
                <w:webHidden/>
              </w:rPr>
              <w:t>13</w:t>
            </w:r>
            <w:r w:rsidR="000E6F4A">
              <w:rPr>
                <w:webHidden/>
              </w:rPr>
              <w:fldChar w:fldCharType="end"/>
            </w:r>
          </w:hyperlink>
        </w:p>
        <w:p w14:paraId="1D6CCC77" w14:textId="448734F6" w:rsidR="000E6F4A" w:rsidRDefault="001C68FE">
          <w:pPr>
            <w:pStyle w:val="TOC3"/>
            <w:rPr>
              <w:rFonts w:asciiTheme="minorHAnsi" w:eastAsiaTheme="minorEastAsia" w:hAnsiTheme="minorHAnsi" w:cstheme="minorBidi"/>
              <w:sz w:val="22"/>
              <w:szCs w:val="22"/>
            </w:rPr>
          </w:pPr>
          <w:hyperlink w:anchor="_Toc11401517" w:history="1">
            <w:r w:rsidR="000E6F4A" w:rsidRPr="009857FD">
              <w:rPr>
                <w:rStyle w:val="Hyperlink"/>
                <w:lang w:bidi="en-US"/>
              </w:rPr>
              <w:t>4. Project/Performance Site Location(s) Form</w:t>
            </w:r>
            <w:r w:rsidR="000E6F4A">
              <w:rPr>
                <w:webHidden/>
              </w:rPr>
              <w:tab/>
            </w:r>
            <w:r w:rsidR="000E6F4A">
              <w:rPr>
                <w:webHidden/>
              </w:rPr>
              <w:fldChar w:fldCharType="begin"/>
            </w:r>
            <w:r w:rsidR="000E6F4A">
              <w:rPr>
                <w:webHidden/>
              </w:rPr>
              <w:instrText xml:space="preserve"> PAGEREF _Toc11401517 \h </w:instrText>
            </w:r>
            <w:r w:rsidR="000E6F4A">
              <w:rPr>
                <w:webHidden/>
              </w:rPr>
            </w:r>
            <w:r w:rsidR="000E6F4A">
              <w:rPr>
                <w:webHidden/>
              </w:rPr>
              <w:fldChar w:fldCharType="separate"/>
            </w:r>
            <w:r w:rsidR="000E6F4A">
              <w:rPr>
                <w:webHidden/>
              </w:rPr>
              <w:t>13</w:t>
            </w:r>
            <w:r w:rsidR="000E6F4A">
              <w:rPr>
                <w:webHidden/>
              </w:rPr>
              <w:fldChar w:fldCharType="end"/>
            </w:r>
          </w:hyperlink>
        </w:p>
        <w:p w14:paraId="71ECC2E6" w14:textId="3FAB4CBE" w:rsidR="000E6F4A" w:rsidRDefault="001C68FE">
          <w:pPr>
            <w:pStyle w:val="TOC3"/>
            <w:rPr>
              <w:rFonts w:asciiTheme="minorHAnsi" w:eastAsiaTheme="minorEastAsia" w:hAnsiTheme="minorHAnsi" w:cstheme="minorBidi"/>
              <w:sz w:val="22"/>
              <w:szCs w:val="22"/>
            </w:rPr>
          </w:pPr>
          <w:hyperlink w:anchor="_Toc11401518" w:history="1">
            <w:r w:rsidR="000E6F4A" w:rsidRPr="009857FD">
              <w:rPr>
                <w:rStyle w:val="Hyperlink"/>
                <w:lang w:bidi="en-US"/>
              </w:rPr>
              <w:t>5. Research &amp; Related Other Project Information Form</w:t>
            </w:r>
            <w:r w:rsidR="000E6F4A">
              <w:rPr>
                <w:webHidden/>
              </w:rPr>
              <w:tab/>
            </w:r>
            <w:r w:rsidR="000E6F4A">
              <w:rPr>
                <w:webHidden/>
              </w:rPr>
              <w:fldChar w:fldCharType="begin"/>
            </w:r>
            <w:r w:rsidR="000E6F4A">
              <w:rPr>
                <w:webHidden/>
              </w:rPr>
              <w:instrText xml:space="preserve"> PAGEREF _Toc11401518 \h </w:instrText>
            </w:r>
            <w:r w:rsidR="000E6F4A">
              <w:rPr>
                <w:webHidden/>
              </w:rPr>
            </w:r>
            <w:r w:rsidR="000E6F4A">
              <w:rPr>
                <w:webHidden/>
              </w:rPr>
              <w:fldChar w:fldCharType="separate"/>
            </w:r>
            <w:r w:rsidR="000E6F4A">
              <w:rPr>
                <w:webHidden/>
              </w:rPr>
              <w:t>14</w:t>
            </w:r>
            <w:r w:rsidR="000E6F4A">
              <w:rPr>
                <w:webHidden/>
              </w:rPr>
              <w:fldChar w:fldCharType="end"/>
            </w:r>
          </w:hyperlink>
        </w:p>
        <w:p w14:paraId="22FDF14F" w14:textId="553A1281" w:rsidR="000E6F4A" w:rsidRDefault="001C68FE">
          <w:pPr>
            <w:pStyle w:val="TOC3"/>
            <w:rPr>
              <w:rFonts w:asciiTheme="minorHAnsi" w:eastAsiaTheme="minorEastAsia" w:hAnsiTheme="minorHAnsi" w:cstheme="minorBidi"/>
              <w:sz w:val="22"/>
              <w:szCs w:val="22"/>
            </w:rPr>
          </w:pPr>
          <w:hyperlink w:anchor="_Toc11401519" w:history="1">
            <w:r w:rsidR="000E6F4A" w:rsidRPr="009857FD">
              <w:rPr>
                <w:rStyle w:val="Hyperlink"/>
                <w:lang w:bidi="en-US"/>
              </w:rPr>
              <w:t>6. Research &amp; Related Budget (Total Federal+Non-Federal)-Sections A &amp; B; C, D, &amp; E; F-L</w:t>
            </w:r>
            <w:r w:rsidR="000E6F4A">
              <w:rPr>
                <w:webHidden/>
              </w:rPr>
              <w:tab/>
            </w:r>
            <w:r w:rsidR="000E6F4A">
              <w:rPr>
                <w:webHidden/>
              </w:rPr>
              <w:fldChar w:fldCharType="begin"/>
            </w:r>
            <w:r w:rsidR="000E6F4A">
              <w:rPr>
                <w:webHidden/>
              </w:rPr>
              <w:instrText xml:space="preserve"> PAGEREF _Toc11401519 \h </w:instrText>
            </w:r>
            <w:r w:rsidR="000E6F4A">
              <w:rPr>
                <w:webHidden/>
              </w:rPr>
            </w:r>
            <w:r w:rsidR="000E6F4A">
              <w:rPr>
                <w:webHidden/>
              </w:rPr>
              <w:fldChar w:fldCharType="separate"/>
            </w:r>
            <w:r w:rsidR="000E6F4A">
              <w:rPr>
                <w:webHidden/>
              </w:rPr>
              <w:t>17</w:t>
            </w:r>
            <w:r w:rsidR="000E6F4A">
              <w:rPr>
                <w:webHidden/>
              </w:rPr>
              <w:fldChar w:fldCharType="end"/>
            </w:r>
          </w:hyperlink>
        </w:p>
        <w:p w14:paraId="031F3201" w14:textId="12A59322" w:rsidR="000E6F4A" w:rsidRDefault="001C68FE">
          <w:pPr>
            <w:pStyle w:val="TOC3"/>
            <w:rPr>
              <w:rFonts w:asciiTheme="minorHAnsi" w:eastAsiaTheme="minorEastAsia" w:hAnsiTheme="minorHAnsi" w:cstheme="minorBidi"/>
              <w:sz w:val="22"/>
              <w:szCs w:val="22"/>
            </w:rPr>
          </w:pPr>
          <w:hyperlink w:anchor="_Toc11401520" w:history="1">
            <w:r w:rsidR="000E6F4A" w:rsidRPr="009857FD">
              <w:rPr>
                <w:rStyle w:val="Hyperlink"/>
                <w:lang w:bidi="en-US"/>
              </w:rPr>
              <w:t>7. R&amp;R Subaward Budget (Fed/Non-Fed) Attachment(s) Form</w:t>
            </w:r>
            <w:r w:rsidR="000E6F4A">
              <w:rPr>
                <w:webHidden/>
              </w:rPr>
              <w:tab/>
            </w:r>
            <w:r w:rsidR="000E6F4A">
              <w:rPr>
                <w:webHidden/>
              </w:rPr>
              <w:fldChar w:fldCharType="begin"/>
            </w:r>
            <w:r w:rsidR="000E6F4A">
              <w:rPr>
                <w:webHidden/>
              </w:rPr>
              <w:instrText xml:space="preserve"> PAGEREF _Toc11401520 \h </w:instrText>
            </w:r>
            <w:r w:rsidR="000E6F4A">
              <w:rPr>
                <w:webHidden/>
              </w:rPr>
            </w:r>
            <w:r w:rsidR="000E6F4A">
              <w:rPr>
                <w:webHidden/>
              </w:rPr>
              <w:fldChar w:fldCharType="separate"/>
            </w:r>
            <w:r w:rsidR="000E6F4A">
              <w:rPr>
                <w:webHidden/>
              </w:rPr>
              <w:t>21</w:t>
            </w:r>
            <w:r w:rsidR="000E6F4A">
              <w:rPr>
                <w:webHidden/>
              </w:rPr>
              <w:fldChar w:fldCharType="end"/>
            </w:r>
          </w:hyperlink>
        </w:p>
        <w:p w14:paraId="5ECDFCB8" w14:textId="400646CC" w:rsidR="000E6F4A" w:rsidRDefault="001C68FE">
          <w:pPr>
            <w:pStyle w:val="TOC2"/>
            <w:rPr>
              <w:rFonts w:asciiTheme="minorHAnsi" w:eastAsiaTheme="minorEastAsia" w:hAnsiTheme="minorHAnsi" w:cstheme="minorBidi"/>
              <w:sz w:val="22"/>
              <w:szCs w:val="22"/>
            </w:rPr>
          </w:pPr>
          <w:hyperlink w:anchor="_Toc11401521" w:history="1">
            <w:r w:rsidR="000E6F4A" w:rsidRPr="009857FD">
              <w:rPr>
                <w:rStyle w:val="Hyperlink"/>
              </w:rPr>
              <w:t>D. Other Forms in the Application Package</w:t>
            </w:r>
            <w:r w:rsidR="000E6F4A">
              <w:rPr>
                <w:webHidden/>
              </w:rPr>
              <w:tab/>
            </w:r>
            <w:r w:rsidR="000E6F4A">
              <w:rPr>
                <w:webHidden/>
              </w:rPr>
              <w:fldChar w:fldCharType="begin"/>
            </w:r>
            <w:r w:rsidR="000E6F4A">
              <w:rPr>
                <w:webHidden/>
              </w:rPr>
              <w:instrText xml:space="preserve"> PAGEREF _Toc11401521 \h </w:instrText>
            </w:r>
            <w:r w:rsidR="000E6F4A">
              <w:rPr>
                <w:webHidden/>
              </w:rPr>
            </w:r>
            <w:r w:rsidR="000E6F4A">
              <w:rPr>
                <w:webHidden/>
              </w:rPr>
              <w:fldChar w:fldCharType="separate"/>
            </w:r>
            <w:r w:rsidR="000E6F4A">
              <w:rPr>
                <w:webHidden/>
              </w:rPr>
              <w:t>21</w:t>
            </w:r>
            <w:r w:rsidR="000E6F4A">
              <w:rPr>
                <w:webHidden/>
              </w:rPr>
              <w:fldChar w:fldCharType="end"/>
            </w:r>
          </w:hyperlink>
        </w:p>
        <w:p w14:paraId="1F650D11" w14:textId="602A6D05" w:rsidR="000E6F4A" w:rsidRDefault="001C68FE">
          <w:pPr>
            <w:pStyle w:val="TOC1"/>
            <w:rPr>
              <w:rFonts w:asciiTheme="minorHAnsi" w:eastAsiaTheme="minorEastAsia" w:hAnsiTheme="minorHAnsi" w:cstheme="minorBidi"/>
              <w:b w:val="0"/>
              <w:sz w:val="22"/>
              <w:szCs w:val="22"/>
            </w:rPr>
          </w:pPr>
          <w:hyperlink w:anchor="_Toc11401522" w:history="1">
            <w:r w:rsidR="000E6F4A" w:rsidRPr="009857FD">
              <w:rPr>
                <w:rStyle w:val="Hyperlink"/>
              </w:rPr>
              <w:t>Appendix I: Application Checklist</w:t>
            </w:r>
            <w:r w:rsidR="000E6F4A">
              <w:rPr>
                <w:webHidden/>
              </w:rPr>
              <w:tab/>
            </w:r>
            <w:r w:rsidR="000E6F4A">
              <w:rPr>
                <w:webHidden/>
              </w:rPr>
              <w:fldChar w:fldCharType="begin"/>
            </w:r>
            <w:r w:rsidR="000E6F4A">
              <w:rPr>
                <w:webHidden/>
              </w:rPr>
              <w:instrText xml:space="preserve"> PAGEREF _Toc11401522 \h </w:instrText>
            </w:r>
            <w:r w:rsidR="000E6F4A">
              <w:rPr>
                <w:webHidden/>
              </w:rPr>
            </w:r>
            <w:r w:rsidR="000E6F4A">
              <w:rPr>
                <w:webHidden/>
              </w:rPr>
              <w:fldChar w:fldCharType="separate"/>
            </w:r>
            <w:r w:rsidR="000E6F4A">
              <w:rPr>
                <w:webHidden/>
              </w:rPr>
              <w:t>22</w:t>
            </w:r>
            <w:r w:rsidR="000E6F4A">
              <w:rPr>
                <w:webHidden/>
              </w:rPr>
              <w:fldChar w:fldCharType="end"/>
            </w:r>
          </w:hyperlink>
        </w:p>
        <w:p w14:paraId="02B31714" w14:textId="6FCD5708" w:rsidR="000E6F4A" w:rsidRDefault="001C68FE">
          <w:pPr>
            <w:pStyle w:val="TOC1"/>
            <w:rPr>
              <w:rFonts w:asciiTheme="minorHAnsi" w:eastAsiaTheme="minorEastAsia" w:hAnsiTheme="minorHAnsi" w:cstheme="minorBidi"/>
              <w:b w:val="0"/>
              <w:sz w:val="22"/>
              <w:szCs w:val="22"/>
            </w:rPr>
          </w:pPr>
          <w:hyperlink w:anchor="_Toc11401523" w:history="1">
            <w:r w:rsidR="000E6F4A" w:rsidRPr="009857FD">
              <w:rPr>
                <w:rStyle w:val="Hyperlink"/>
              </w:rPr>
              <w:t>Appendix II: Topic and Project Type Codes</w:t>
            </w:r>
            <w:r w:rsidR="000E6F4A">
              <w:rPr>
                <w:webHidden/>
              </w:rPr>
              <w:tab/>
            </w:r>
            <w:r w:rsidR="000E6F4A">
              <w:rPr>
                <w:webHidden/>
              </w:rPr>
              <w:fldChar w:fldCharType="begin"/>
            </w:r>
            <w:r w:rsidR="000E6F4A">
              <w:rPr>
                <w:webHidden/>
              </w:rPr>
              <w:instrText xml:space="preserve"> PAGEREF _Toc11401523 \h </w:instrText>
            </w:r>
            <w:r w:rsidR="000E6F4A">
              <w:rPr>
                <w:webHidden/>
              </w:rPr>
            </w:r>
            <w:r w:rsidR="000E6F4A">
              <w:rPr>
                <w:webHidden/>
              </w:rPr>
              <w:fldChar w:fldCharType="separate"/>
            </w:r>
            <w:r w:rsidR="000E6F4A">
              <w:rPr>
                <w:webHidden/>
              </w:rPr>
              <w:t>23</w:t>
            </w:r>
            <w:r w:rsidR="000E6F4A">
              <w:rPr>
                <w:webHidden/>
              </w:rPr>
              <w:fldChar w:fldCharType="end"/>
            </w:r>
          </w:hyperlink>
        </w:p>
        <w:p w14:paraId="077F499A" w14:textId="64C58AFD" w:rsidR="0084703A" w:rsidRPr="0041675A" w:rsidRDefault="0084703A" w:rsidP="002D606E">
          <w:r w:rsidRPr="0041675A">
            <w:rPr>
              <w:b/>
              <w:bCs/>
              <w:noProof/>
            </w:rPr>
            <w:fldChar w:fldCharType="end"/>
          </w:r>
        </w:p>
      </w:sdtContent>
    </w:sdt>
    <w:p w14:paraId="39375770" w14:textId="1DF35BFE" w:rsidR="00165DAA" w:rsidRDefault="00165DAA">
      <w:pPr>
        <w:spacing w:after="200" w:line="276" w:lineRule="auto"/>
        <w:rPr>
          <w:rFonts w:eastAsia="MS Gothic" w:cs="Times New Roman"/>
          <w:sz w:val="24"/>
          <w:szCs w:val="24"/>
          <w:lang w:eastAsia="ja-JP"/>
        </w:rPr>
      </w:pPr>
      <w:r>
        <w:rPr>
          <w:rFonts w:eastAsia="MS Gothic"/>
          <w:sz w:val="24"/>
          <w:szCs w:val="24"/>
          <w:lang w:eastAsia="ja-JP"/>
        </w:rPr>
        <w:br w:type="page"/>
      </w:r>
    </w:p>
    <w:p w14:paraId="6A4F3617" w14:textId="2F83E487" w:rsidR="00165DAA" w:rsidRDefault="00165DAA" w:rsidP="00165DAA">
      <w:pPr>
        <w:spacing w:before="120" w:after="120"/>
        <w:contextualSpacing/>
        <w:sectPr w:rsidR="00165DAA" w:rsidSect="00EB7CA7">
          <w:headerReference w:type="first" r:id="rId16"/>
          <w:footerReference w:type="first" r:id="rId17"/>
          <w:pgSz w:w="12240" w:h="15840"/>
          <w:pgMar w:top="1440" w:right="1350" w:bottom="1440" w:left="1440" w:header="720" w:footer="720" w:gutter="0"/>
          <w:pgNumType w:fmt="lowerRoman" w:start="1"/>
          <w:cols w:space="720"/>
          <w:docGrid w:linePitch="360"/>
        </w:sectPr>
      </w:pPr>
      <w:bookmarkStart w:id="1" w:name="_Toc375049618"/>
      <w:bookmarkStart w:id="2" w:name="_Toc378173819"/>
    </w:p>
    <w:p w14:paraId="7BDAF1E9" w14:textId="38AB2862" w:rsidR="00165DAA" w:rsidRDefault="00165DAA" w:rsidP="00165DAA">
      <w:pPr>
        <w:pStyle w:val="Heading1"/>
      </w:pPr>
      <w:bookmarkStart w:id="3" w:name="_Toc6246038"/>
      <w:bookmarkStart w:id="4" w:name="_Toc9411008"/>
      <w:bookmarkStart w:id="5" w:name="_Toc11401492"/>
      <w:r>
        <w:lastRenderedPageBreak/>
        <w:t xml:space="preserve">Part I: </w:t>
      </w:r>
      <w:bookmarkEnd w:id="3"/>
      <w:bookmarkEnd w:id="4"/>
      <w:r>
        <w:t>Prepare for an IES Grant Competition</w:t>
      </w:r>
      <w:bookmarkEnd w:id="5"/>
    </w:p>
    <w:p w14:paraId="473FF2F2" w14:textId="0A5987F1" w:rsidR="00165DAA" w:rsidRDefault="002575F5" w:rsidP="002575F5">
      <w:pPr>
        <w:pStyle w:val="Heading2"/>
        <w:spacing w:before="120" w:after="120"/>
      </w:pPr>
      <w:bookmarkStart w:id="6" w:name="_Toc11401493"/>
      <w:bookmarkStart w:id="7" w:name="_Toc6246039"/>
      <w:bookmarkStart w:id="8" w:name="_Toc9411009"/>
      <w:r>
        <w:t>A. O</w:t>
      </w:r>
      <w:r w:rsidR="00165DAA">
        <w:t xml:space="preserve">verview of the </w:t>
      </w:r>
      <w:r>
        <w:t>IES Funding Process</w:t>
      </w:r>
      <w:bookmarkEnd w:id="6"/>
      <w:r w:rsidR="00165DAA">
        <w:t xml:space="preserve"> </w:t>
      </w:r>
      <w:bookmarkEnd w:id="7"/>
      <w:bookmarkEnd w:id="8"/>
    </w:p>
    <w:p w14:paraId="7B580354" w14:textId="77777777" w:rsidR="00165DAA" w:rsidRDefault="00165DAA" w:rsidP="00165DAA">
      <w:pPr>
        <w:spacing w:before="120" w:after="120"/>
      </w:pPr>
      <w:r w:rsidRPr="004A6961">
        <w:rPr>
          <w:color w:val="000000"/>
        </w:rPr>
        <w:t>The Institute of Education Sciences (IES) provides scientific evidence to improve education practice and policy and shares that evidence in a way that can be used by educators, parents, policymakers, researchers, and the public.</w:t>
      </w:r>
      <w:r>
        <w:t xml:space="preserve"> In FY 2020, IES’</w:t>
      </w:r>
      <w:r w:rsidRPr="008D3721">
        <w:t xml:space="preserve"> </w:t>
      </w:r>
      <w:r w:rsidRPr="007F5FB5">
        <w:t>National Center for Education Research (NCER) and National Center for Special Education Research (NCSER)</w:t>
      </w:r>
      <w:r>
        <w:t xml:space="preserve"> invite applications to the following </w:t>
      </w:r>
      <w:r w:rsidRPr="007F5FB5">
        <w:t xml:space="preserve">research and research training </w:t>
      </w:r>
      <w:r>
        <w:t xml:space="preserve">programs: </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20"/>
        <w:gridCol w:w="4492"/>
      </w:tblGrid>
      <w:tr w:rsidR="00165DAA" w14:paraId="2BB7B64C" w14:textId="77777777" w:rsidTr="00D25306">
        <w:tc>
          <w:tcPr>
            <w:tcW w:w="4220" w:type="dxa"/>
          </w:tcPr>
          <w:p w14:paraId="7A84B069" w14:textId="77777777" w:rsidR="00165DAA" w:rsidRPr="002575F5" w:rsidRDefault="00165DAA" w:rsidP="00D25306">
            <w:pPr>
              <w:spacing w:before="120" w:after="120"/>
              <w:rPr>
                <w:b/>
              </w:rPr>
            </w:pPr>
            <w:r w:rsidRPr="002575F5">
              <w:rPr>
                <w:b/>
              </w:rPr>
              <w:t>NCER (CFDA 84.305)</w:t>
            </w:r>
          </w:p>
          <w:p w14:paraId="4F70B8EF" w14:textId="77777777" w:rsidR="00165DAA" w:rsidRPr="00435FBC" w:rsidRDefault="00165DAA" w:rsidP="00DE35E6">
            <w:pPr>
              <w:pStyle w:val="ListParagraph"/>
              <w:numPr>
                <w:ilvl w:val="0"/>
                <w:numId w:val="22"/>
              </w:numPr>
              <w:spacing w:before="120"/>
              <w:ind w:left="331"/>
            </w:pPr>
            <w:r w:rsidRPr="00435FBC">
              <w:t>Education Research (84.305A)</w:t>
            </w:r>
          </w:p>
          <w:p w14:paraId="32738E5A" w14:textId="77777777" w:rsidR="00165DAA" w:rsidRPr="00435FBC" w:rsidRDefault="00165DAA" w:rsidP="00DE35E6">
            <w:pPr>
              <w:pStyle w:val="ListParagraph"/>
              <w:numPr>
                <w:ilvl w:val="0"/>
                <w:numId w:val="22"/>
              </w:numPr>
              <w:spacing w:before="120"/>
              <w:ind w:left="331"/>
            </w:pPr>
            <w:r w:rsidRPr="00435FBC">
              <w:t>Research Training (84.305B)</w:t>
            </w:r>
          </w:p>
          <w:p w14:paraId="1628F142" w14:textId="77777777" w:rsidR="00165DAA" w:rsidRPr="00435FBC" w:rsidRDefault="00165DAA" w:rsidP="00DE35E6">
            <w:pPr>
              <w:pStyle w:val="ListParagraph"/>
              <w:numPr>
                <w:ilvl w:val="0"/>
                <w:numId w:val="22"/>
              </w:numPr>
              <w:spacing w:before="120"/>
              <w:ind w:left="331"/>
            </w:pPr>
            <w:r w:rsidRPr="00435FBC">
              <w:t>National R</w:t>
            </w:r>
            <w:r>
              <w:t>&amp;</w:t>
            </w:r>
            <w:r w:rsidRPr="00435FBC">
              <w:t>D Centers (84.305C)</w:t>
            </w:r>
          </w:p>
          <w:p w14:paraId="3BBC2D4B" w14:textId="77777777" w:rsidR="00165DAA" w:rsidRPr="00435FBC" w:rsidRDefault="00165DAA" w:rsidP="00DE35E6">
            <w:pPr>
              <w:pStyle w:val="ListParagraph"/>
              <w:numPr>
                <w:ilvl w:val="0"/>
                <w:numId w:val="22"/>
              </w:numPr>
              <w:spacing w:before="120"/>
              <w:ind w:left="331"/>
            </w:pPr>
            <w:r w:rsidRPr="00435FBC">
              <w:t xml:space="preserve">Statistical </w:t>
            </w:r>
            <w:r>
              <w:t>and</w:t>
            </w:r>
            <w:r w:rsidRPr="00435FBC">
              <w:t xml:space="preserve"> Research Methods (84.305D)</w:t>
            </w:r>
          </w:p>
          <w:p w14:paraId="3D22788D" w14:textId="77777777" w:rsidR="00165DAA" w:rsidRPr="00435FBC" w:rsidRDefault="00165DAA" w:rsidP="00DE35E6">
            <w:pPr>
              <w:pStyle w:val="ListParagraph"/>
              <w:numPr>
                <w:ilvl w:val="0"/>
                <w:numId w:val="22"/>
              </w:numPr>
              <w:spacing w:before="120"/>
              <w:ind w:left="331"/>
            </w:pPr>
            <w:r>
              <w:t>Systematic Replication (84.305R)</w:t>
            </w:r>
          </w:p>
        </w:tc>
        <w:tc>
          <w:tcPr>
            <w:tcW w:w="4492" w:type="dxa"/>
          </w:tcPr>
          <w:p w14:paraId="6E779F0C" w14:textId="77777777" w:rsidR="00165DAA" w:rsidRPr="002575F5" w:rsidRDefault="00165DAA" w:rsidP="00D25306">
            <w:pPr>
              <w:spacing w:before="120" w:after="120"/>
              <w:rPr>
                <w:b/>
              </w:rPr>
            </w:pPr>
            <w:r w:rsidRPr="002575F5">
              <w:rPr>
                <w:b/>
              </w:rPr>
              <w:t>NCSER (CFDA 84.324)</w:t>
            </w:r>
          </w:p>
          <w:p w14:paraId="7E1D89CA" w14:textId="77777777" w:rsidR="00165DAA" w:rsidRPr="00435FBC" w:rsidRDefault="00165DAA" w:rsidP="00DE35E6">
            <w:pPr>
              <w:pStyle w:val="ListParagraph"/>
              <w:numPr>
                <w:ilvl w:val="0"/>
                <w:numId w:val="23"/>
              </w:numPr>
              <w:spacing w:before="120"/>
              <w:ind w:left="331"/>
            </w:pPr>
            <w:r w:rsidRPr="00435FBC">
              <w:t>Special Education Research (84.324A)</w:t>
            </w:r>
          </w:p>
          <w:p w14:paraId="4E3C0317" w14:textId="77777777" w:rsidR="00165DAA" w:rsidRPr="00435FBC" w:rsidRDefault="00165DAA" w:rsidP="00DE35E6">
            <w:pPr>
              <w:pStyle w:val="ListParagraph"/>
              <w:numPr>
                <w:ilvl w:val="0"/>
                <w:numId w:val="23"/>
              </w:numPr>
              <w:spacing w:before="120"/>
              <w:ind w:left="331"/>
            </w:pPr>
            <w:r w:rsidRPr="00435FBC">
              <w:t>Research Training (84.324B)</w:t>
            </w:r>
          </w:p>
          <w:p w14:paraId="57351D73" w14:textId="5764933A" w:rsidR="00165DAA" w:rsidRPr="00382F80" w:rsidRDefault="00165DAA" w:rsidP="00DE35E6">
            <w:pPr>
              <w:pStyle w:val="ListParagraph"/>
              <w:numPr>
                <w:ilvl w:val="0"/>
                <w:numId w:val="26"/>
              </w:numPr>
              <w:spacing w:before="120"/>
              <w:ind w:left="331"/>
            </w:pPr>
            <w:r w:rsidRPr="0047746A">
              <w:t>Systematic Replication (84.324R</w:t>
            </w:r>
            <w:r>
              <w:t>)</w:t>
            </w:r>
          </w:p>
        </w:tc>
      </w:tr>
    </w:tbl>
    <w:p w14:paraId="41D93C34" w14:textId="77777777" w:rsidR="00165DAA" w:rsidRDefault="00165DAA" w:rsidP="00165DAA">
      <w:pPr>
        <w:spacing w:before="120" w:after="120"/>
      </w:pPr>
      <w:r>
        <w:t xml:space="preserve">This guide explains the general submission process and highlights IES-specific guidance and recommendations to help you ensure your application is complete and submitted on time. </w:t>
      </w:r>
    </w:p>
    <w:p w14:paraId="45E77261" w14:textId="77777777" w:rsidR="00165DAA" w:rsidRPr="004C5850" w:rsidRDefault="00165DAA" w:rsidP="006C6FFC">
      <w:pPr>
        <w:pStyle w:val="Heading4"/>
      </w:pPr>
      <w:r w:rsidRPr="00441058">
        <w:t>General</w:t>
      </w:r>
      <w:r w:rsidRPr="004C5850">
        <w:t xml:space="preserve"> Information for All Applica</w:t>
      </w:r>
      <w:r>
        <w:t>nts</w:t>
      </w:r>
      <w:r w:rsidRPr="004C5850">
        <w:t xml:space="preserve"> </w:t>
      </w:r>
    </w:p>
    <w:p w14:paraId="5B1BC4C2" w14:textId="339E85F2" w:rsidR="00165DAA" w:rsidRDefault="00165DAA" w:rsidP="005A7270">
      <w:pPr>
        <w:pStyle w:val="ListParagraph"/>
        <w:spacing w:before="120"/>
        <w:contextualSpacing w:val="0"/>
      </w:pPr>
      <w:r w:rsidRPr="005A7270">
        <w:rPr>
          <w:b/>
        </w:rPr>
        <w:t xml:space="preserve">IES requires electronic submission of applications through Grants.gov </w:t>
      </w:r>
      <w:r w:rsidRPr="004C5850">
        <w:t>(</w:t>
      </w:r>
      <w:hyperlink r:id="rId18" w:history="1">
        <w:r w:rsidRPr="004C5850">
          <w:rPr>
            <w:rStyle w:val="Hyperlink"/>
            <w:b/>
          </w:rPr>
          <w:t>https://www.grants.gov/</w:t>
        </w:r>
      </w:hyperlink>
      <w:r w:rsidRPr="004C5850">
        <w:t>).</w:t>
      </w:r>
      <w:r w:rsidRPr="00FA3A9A">
        <w:t xml:space="preserve"> For more information, see </w:t>
      </w:r>
      <w:hyperlink r:id="rId19" w:tgtFrame="_blank" w:history="1">
        <w:r w:rsidRPr="00FB267C">
          <w:rPr>
            <w:rStyle w:val="Hyperlink"/>
          </w:rPr>
          <w:t>this Federal Register notice</w:t>
        </w:r>
      </w:hyperlink>
      <w:r w:rsidRPr="00FB267C">
        <w:t xml:space="preserve"> describing the </w:t>
      </w:r>
      <w:r w:rsidRPr="00E82C16">
        <w:t>Common Instructions for Applicants to Department of Education Discretionary Grant Programs</w:t>
      </w:r>
      <w:r w:rsidRPr="00FB267C">
        <w:t xml:space="preserve">. We encourage </w:t>
      </w:r>
      <w:r w:rsidRPr="004C5850">
        <w:t>first-time applicants and institutions that have never used Grants.gov</w:t>
      </w:r>
      <w:r w:rsidRPr="00FB267C">
        <w:t xml:space="preserve"> to refer to the </w:t>
      </w:r>
      <w:hyperlink w:anchor="Find_Help" w:history="1">
        <w:r w:rsidR="005A7270">
          <w:rPr>
            <w:rStyle w:val="Hyperlink"/>
          </w:rPr>
          <w:t>Find Help section</w:t>
        </w:r>
      </w:hyperlink>
      <w:r w:rsidRPr="00FA3A9A">
        <w:t xml:space="preserve"> of this guide and to allot enough time to </w:t>
      </w:r>
      <w:r w:rsidRPr="00DF3B8F">
        <w:t>register</w:t>
      </w:r>
      <w:r w:rsidRPr="00FA3A9A">
        <w:t xml:space="preserve"> in various government systems. Some registrations may take multiple weeks, so we recommend starting as soon as possible to avoid missing the application deadline. </w:t>
      </w:r>
    </w:p>
    <w:p w14:paraId="5358384B" w14:textId="7248013C" w:rsidR="00165DAA" w:rsidRDefault="00165DAA" w:rsidP="005A7270">
      <w:pPr>
        <w:pStyle w:val="ListParagraph"/>
        <w:spacing w:before="120"/>
        <w:contextualSpacing w:val="0"/>
      </w:pPr>
      <w:r w:rsidRPr="00F42CB6">
        <w:rPr>
          <w:b/>
        </w:rPr>
        <w:t>IES does not accept late applications</w:t>
      </w:r>
      <w:r>
        <w:t xml:space="preserve">. </w:t>
      </w:r>
      <w:r w:rsidRPr="00FA3A9A">
        <w:t xml:space="preserve">IES uses a hard deadline of 11:59:59 </w:t>
      </w:r>
      <w:r>
        <w:t xml:space="preserve">p.m. </w:t>
      </w:r>
      <w:r w:rsidRPr="00FB267C">
        <w:t xml:space="preserve">Eastern Time on the deadline date, as determined by the </w:t>
      </w:r>
      <w:r w:rsidRPr="00DF3B8F">
        <w:t>Grants</w:t>
      </w:r>
      <w:r w:rsidRPr="00FB267C">
        <w:t xml:space="preserve">.gov date and time stamp that shows when it was validated and fully uploaded into the Grants.gov system. </w:t>
      </w:r>
    </w:p>
    <w:p w14:paraId="7A746BB6" w14:textId="009308D1" w:rsidR="00165DAA" w:rsidRDefault="00165DAA" w:rsidP="005A7270">
      <w:pPr>
        <w:pStyle w:val="ListParagraph"/>
        <w:spacing w:before="120"/>
        <w:contextualSpacing w:val="0"/>
      </w:pPr>
      <w:r w:rsidRPr="004C5850">
        <w:rPr>
          <w:b/>
        </w:rPr>
        <w:t>All applications for IES funding must be self-contained.</w:t>
      </w:r>
      <w:r w:rsidRPr="00FB267C">
        <w:t xml:space="preserve"> As an example, reviewers are under no obligation to view an internet website if you </w:t>
      </w:r>
      <w:r w:rsidRPr="00DF3B8F">
        <w:t>include</w:t>
      </w:r>
      <w:r w:rsidRPr="00FB267C">
        <w:t xml:space="preserve"> the site address (URL) in your application. </w:t>
      </w:r>
    </w:p>
    <w:p w14:paraId="5F55167B" w14:textId="77777777" w:rsidR="00165DAA" w:rsidRPr="00FB267C" w:rsidRDefault="00165DAA" w:rsidP="005A7270">
      <w:pPr>
        <w:pStyle w:val="ListParagraph"/>
        <w:numPr>
          <w:ilvl w:val="0"/>
          <w:numId w:val="26"/>
        </w:numPr>
        <w:spacing w:before="120"/>
        <w:contextualSpacing w:val="0"/>
      </w:pPr>
      <w:r>
        <w:rPr>
          <w:b/>
        </w:rPr>
        <w:t>Y</w:t>
      </w:r>
      <w:r w:rsidRPr="00F42CB6">
        <w:rPr>
          <w:b/>
        </w:rPr>
        <w:t>ou may not submit additional materials or information directly to IES</w:t>
      </w:r>
      <w:r w:rsidRPr="00FB267C">
        <w:t xml:space="preserve"> </w:t>
      </w:r>
      <w:r w:rsidRPr="00FB267C">
        <w:rPr>
          <w:b/>
        </w:rPr>
        <w:t>after your application is submitted and the application deadline has passed</w:t>
      </w:r>
      <w:r w:rsidRPr="00FB267C">
        <w:t>.</w:t>
      </w:r>
      <w:r>
        <w:t xml:space="preserve"> </w:t>
      </w:r>
    </w:p>
    <w:p w14:paraId="5E4C6624" w14:textId="77777777" w:rsidR="00165DAA" w:rsidRPr="00DA287F" w:rsidRDefault="00165DAA" w:rsidP="00165DAA">
      <w:pPr>
        <w:spacing w:before="120" w:after="120"/>
        <w:rPr>
          <w:b/>
        </w:rPr>
      </w:pPr>
      <w:r w:rsidRPr="00DA287F">
        <w:rPr>
          <w:b/>
        </w:rPr>
        <w:t>There are four main steps to the submission process:</w:t>
      </w:r>
    </w:p>
    <w:p w14:paraId="33F75DC7" w14:textId="77777777" w:rsidR="00165DAA" w:rsidRDefault="00165DAA" w:rsidP="00DE35E6">
      <w:pPr>
        <w:pStyle w:val="ListParagraph"/>
        <w:numPr>
          <w:ilvl w:val="0"/>
          <w:numId w:val="25"/>
        </w:numPr>
        <w:spacing w:before="120"/>
        <w:contextualSpacing w:val="0"/>
      </w:pPr>
      <w:r>
        <w:t xml:space="preserve">Find the correct Request for Applications </w:t>
      </w:r>
    </w:p>
    <w:p w14:paraId="33D567F2" w14:textId="77777777" w:rsidR="00165DAA" w:rsidRDefault="00165DAA" w:rsidP="00DE35E6">
      <w:pPr>
        <w:pStyle w:val="ListParagraph"/>
        <w:numPr>
          <w:ilvl w:val="0"/>
          <w:numId w:val="25"/>
        </w:numPr>
        <w:spacing w:before="120"/>
        <w:contextualSpacing w:val="0"/>
      </w:pPr>
      <w:r>
        <w:t>Register in and work with Grants.gov</w:t>
      </w:r>
    </w:p>
    <w:p w14:paraId="1D0181CA" w14:textId="77777777" w:rsidR="00165DAA" w:rsidRDefault="00165DAA" w:rsidP="00DE35E6">
      <w:pPr>
        <w:pStyle w:val="ListParagraph"/>
        <w:numPr>
          <w:ilvl w:val="0"/>
          <w:numId w:val="25"/>
        </w:numPr>
        <w:spacing w:before="120"/>
        <w:contextualSpacing w:val="0"/>
      </w:pPr>
      <w:r>
        <w:t>Submit your application before the deadline</w:t>
      </w:r>
    </w:p>
    <w:p w14:paraId="5DDCD1D0" w14:textId="77777777" w:rsidR="00165DAA" w:rsidRDefault="00165DAA" w:rsidP="00DE35E6">
      <w:pPr>
        <w:pStyle w:val="ListParagraph"/>
        <w:numPr>
          <w:ilvl w:val="0"/>
          <w:numId w:val="25"/>
        </w:numPr>
        <w:spacing w:before="120"/>
        <w:contextualSpacing w:val="0"/>
      </w:pPr>
      <w:r>
        <w:t>Track your application</w:t>
      </w:r>
    </w:p>
    <w:p w14:paraId="7B69F193" w14:textId="6594A56D" w:rsidR="00165DAA" w:rsidRPr="000055C4" w:rsidRDefault="00DF3B8F" w:rsidP="006C6FFC">
      <w:pPr>
        <w:pStyle w:val="Heading3"/>
      </w:pPr>
      <w:bookmarkStart w:id="9" w:name="_PART_VI:_SUBMITTING"/>
      <w:bookmarkStart w:id="10" w:name="_Toc6224130"/>
      <w:bookmarkStart w:id="11" w:name="_Toc6224243"/>
      <w:bookmarkStart w:id="12" w:name="_Toc6224423"/>
      <w:bookmarkStart w:id="13" w:name="_Toc6225030"/>
      <w:bookmarkStart w:id="14" w:name="_Toc6236323"/>
      <w:bookmarkStart w:id="15" w:name="_Toc6236426"/>
      <w:bookmarkStart w:id="16" w:name="_Toc6236681"/>
      <w:bookmarkStart w:id="17" w:name="_Toc6243262"/>
      <w:bookmarkStart w:id="18" w:name="_Toc6246040"/>
      <w:bookmarkStart w:id="19" w:name="_Toc6308151"/>
      <w:bookmarkStart w:id="20" w:name="_Toc6308253"/>
      <w:bookmarkStart w:id="21" w:name="_Toc6308922"/>
      <w:bookmarkStart w:id="22" w:name="_Toc6309078"/>
      <w:bookmarkStart w:id="23" w:name="_Toc6309157"/>
      <w:bookmarkStart w:id="24" w:name="_Toc6309202"/>
      <w:bookmarkStart w:id="25" w:name="_Toc6310215"/>
      <w:bookmarkStart w:id="26" w:name="_Toc6310281"/>
      <w:bookmarkStart w:id="27" w:name="_Toc6310329"/>
      <w:bookmarkStart w:id="28" w:name="_Toc6310364"/>
      <w:bookmarkStart w:id="29" w:name="_Toc6310538"/>
      <w:bookmarkStart w:id="30" w:name="_Toc6313943"/>
      <w:bookmarkStart w:id="31" w:name="_Toc6314600"/>
      <w:bookmarkStart w:id="32" w:name="_Toc6246041"/>
      <w:bookmarkStart w:id="33" w:name="_Toc9411010"/>
      <w:bookmarkStart w:id="34" w:name="_Toc11401494"/>
      <w:bookmarkEnd w:id="1"/>
      <w:bookmarkEnd w:id="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 xml:space="preserve">1. </w:t>
      </w:r>
      <w:r w:rsidR="00165DAA" w:rsidRPr="000055C4">
        <w:t xml:space="preserve">Find the </w:t>
      </w:r>
      <w:r w:rsidR="00165DAA">
        <w:t>Request for Applications</w:t>
      </w:r>
      <w:bookmarkEnd w:id="32"/>
      <w:bookmarkEnd w:id="33"/>
      <w:r w:rsidR="008B5787">
        <w:t xml:space="preserve"> for your Competition</w:t>
      </w:r>
      <w:bookmarkEnd w:id="34"/>
    </w:p>
    <w:p w14:paraId="2A658C84" w14:textId="77777777" w:rsidR="00165DAA" w:rsidRDefault="00165DAA" w:rsidP="00165DAA">
      <w:pPr>
        <w:spacing w:before="120" w:after="120"/>
      </w:pPr>
      <w:r>
        <w:t xml:space="preserve">You can find information about what to include in your application by downloading and reading the Request for Applications (RFA; </w:t>
      </w:r>
      <w:hyperlink r:id="rId20" w:history="1">
        <w:r w:rsidRPr="00E43A3B">
          <w:rPr>
            <w:rStyle w:val="Hyperlink"/>
          </w:rPr>
          <w:t>https://ies.ed.gov/funding</w:t>
        </w:r>
      </w:hyperlink>
      <w:r>
        <w:t xml:space="preserve">) for the competition you have identified for </w:t>
      </w:r>
      <w:r>
        <w:lastRenderedPageBreak/>
        <w:t>your application in FY 2020. The RFAs describe requirements to ensure your application is responsive and compliant so that it can advance to scientific peer review. The RFAs also include recommendations for strong applications.</w:t>
      </w:r>
    </w:p>
    <w:p w14:paraId="14CC5E07" w14:textId="3BD6E726" w:rsidR="00165DAA" w:rsidRPr="000055C4" w:rsidRDefault="00DF3B8F" w:rsidP="006C6FFC">
      <w:pPr>
        <w:pStyle w:val="Heading3"/>
      </w:pPr>
      <w:bookmarkStart w:id="35" w:name="_Register_in_and"/>
      <w:bookmarkStart w:id="36" w:name="_Toc6246042"/>
      <w:bookmarkStart w:id="37" w:name="_Toc9411011"/>
      <w:bookmarkStart w:id="38" w:name="_Toc11401495"/>
      <w:bookmarkEnd w:id="35"/>
      <w:r>
        <w:t xml:space="preserve">2. </w:t>
      </w:r>
      <w:r w:rsidR="00165DAA" w:rsidRPr="000055C4">
        <w:t>Register in and Work with Grants.gov</w:t>
      </w:r>
      <w:bookmarkEnd w:id="36"/>
      <w:bookmarkEnd w:id="37"/>
      <w:bookmarkEnd w:id="38"/>
    </w:p>
    <w:p w14:paraId="7F3FDD40" w14:textId="77777777" w:rsidR="00165DAA" w:rsidRDefault="00165DAA" w:rsidP="00165DAA">
      <w:pPr>
        <w:spacing w:before="120" w:after="120"/>
      </w:pPr>
      <w:r w:rsidRPr="000055C4">
        <w:t xml:space="preserve">To </w:t>
      </w:r>
      <w:proofErr w:type="gramStart"/>
      <w:r w:rsidRPr="000055C4">
        <w:t>submit an application</w:t>
      </w:r>
      <w:proofErr w:type="gramEnd"/>
      <w:r w:rsidRPr="000055C4">
        <w:t xml:space="preserve"> to IES, your organization must be registered on Grants.gov. </w:t>
      </w:r>
      <w:r>
        <w:t xml:space="preserve">There are </w:t>
      </w:r>
      <w:r w:rsidRPr="00CD250F">
        <w:rPr>
          <w:b/>
        </w:rPr>
        <w:t>multiple steps you must take</w:t>
      </w:r>
      <w:r>
        <w:t xml:space="preserve"> to make sure that you and your institution are prepared to work within and submit through the Grants.gov system.</w:t>
      </w:r>
      <w:r w:rsidRPr="000055C4">
        <w:t xml:space="preserve"> </w:t>
      </w:r>
      <w:r w:rsidRPr="00077426">
        <w:rPr>
          <w:b/>
          <w:bCs/>
          <w:iCs/>
        </w:rPr>
        <w:t xml:space="preserve">If your organization is new to federal grants or Grants.gov, review the </w:t>
      </w:r>
      <w:r>
        <w:rPr>
          <w:b/>
          <w:bCs/>
          <w:iCs/>
        </w:rPr>
        <w:t>Grants.</w:t>
      </w:r>
      <w:r w:rsidRPr="00DA26ED">
        <w:rPr>
          <w:b/>
          <w:bCs/>
          <w:iCs/>
        </w:rPr>
        <w:t xml:space="preserve">gov </w:t>
      </w:r>
      <w:r w:rsidRPr="00DA26ED">
        <w:rPr>
          <w:b/>
          <w:iCs/>
        </w:rPr>
        <w:t>Organization Registration</w:t>
      </w:r>
      <w:r w:rsidRPr="00DA26ED">
        <w:rPr>
          <w:iCs/>
        </w:rPr>
        <w:t xml:space="preserve"> page</w:t>
      </w:r>
      <w:r>
        <w:t xml:space="preserve"> at </w:t>
      </w:r>
      <w:hyperlink r:id="rId21" w:history="1">
        <w:r w:rsidRPr="00F7712C">
          <w:rPr>
            <w:rStyle w:val="Hyperlink"/>
          </w:rPr>
          <w:t>https://www.grants.gov/web/grants/applicants/organization-registration.html</w:t>
        </w:r>
      </w:hyperlink>
      <w:r>
        <w:t xml:space="preserve"> before you get started. </w:t>
      </w:r>
    </w:p>
    <w:p w14:paraId="5017CE9E" w14:textId="6D0BC414" w:rsidR="00165DAA" w:rsidRDefault="00165DAA" w:rsidP="009D20D7">
      <w:pPr>
        <w:pStyle w:val="ListParagraph"/>
        <w:spacing w:before="120"/>
        <w:contextualSpacing w:val="0"/>
      </w:pPr>
      <w:r w:rsidRPr="00B332E4">
        <w:rPr>
          <w:b/>
          <w:bCs/>
        </w:rPr>
        <w:t>Get a DUNS Number</w:t>
      </w:r>
      <w:r w:rsidRPr="00B332E4">
        <w:rPr>
          <w:bCs/>
        </w:rPr>
        <w:t>.</w:t>
      </w:r>
      <w:r>
        <w:rPr>
          <w:rStyle w:val="FootnoteReference"/>
        </w:rPr>
        <w:t xml:space="preserve"> </w:t>
      </w:r>
      <w:r w:rsidRPr="000055C4">
        <w:t xml:space="preserve">If your organization does not already have a DUNS number, call 866-705-5711 or go to the Dun &amp; Bradstreet website </w:t>
      </w:r>
      <w:hyperlink r:id="rId22" w:history="1">
        <w:r w:rsidR="004E39D0">
          <w:rPr>
            <w:rStyle w:val="Hyperlink"/>
          </w:rPr>
          <w:t>https://fedgov.dnb.com/webform</w:t>
        </w:r>
      </w:hyperlink>
      <w:r w:rsidRPr="000055C4">
        <w:t>. This step usually takes 1</w:t>
      </w:r>
      <w:r>
        <w:t xml:space="preserve"> to </w:t>
      </w:r>
      <w:r w:rsidRPr="000055C4">
        <w:t>2 business days to complete.</w:t>
      </w:r>
    </w:p>
    <w:p w14:paraId="3C5E72AB" w14:textId="63508192" w:rsidR="00165DAA" w:rsidRDefault="00165DAA" w:rsidP="009D20D7">
      <w:pPr>
        <w:pStyle w:val="ListParagraph"/>
        <w:spacing w:before="120"/>
        <w:contextualSpacing w:val="0"/>
      </w:pPr>
      <w:r w:rsidRPr="00B332E4">
        <w:rPr>
          <w:b/>
          <w:bCs/>
        </w:rPr>
        <w:t xml:space="preserve">Register with the System for Award Management (SAM). </w:t>
      </w:r>
      <w:r w:rsidRPr="000055C4">
        <w:t>Once you have a DUNS number, go to </w:t>
      </w:r>
      <w:hyperlink r:id="rId23" w:tgtFrame="_blank" w:history="1">
        <w:r w:rsidRPr="000055C4">
          <w:rPr>
            <w:rStyle w:val="Hyperlink"/>
          </w:rPr>
          <w:t>https://www.sam.gov</w:t>
        </w:r>
      </w:hyperlink>
      <w:r>
        <w:t xml:space="preserve"> </w:t>
      </w:r>
      <w:r w:rsidRPr="000055C4">
        <w:t xml:space="preserve">to </w:t>
      </w:r>
      <w:r>
        <w:t xml:space="preserve">register </w:t>
      </w:r>
      <w:r w:rsidR="005A7270">
        <w:t>with</w:t>
      </w:r>
      <w:r>
        <w:t xml:space="preserve"> the SAM.</w:t>
      </w:r>
      <w:r w:rsidRPr="000055C4">
        <w:t xml:space="preserve"> </w:t>
      </w:r>
      <w:r>
        <w:t>I</w:t>
      </w:r>
      <w:r w:rsidRPr="000055C4">
        <w:t xml:space="preserve">t can take up to 2 weeks (and an additional 5 weeks if you need to get an </w:t>
      </w:r>
      <w:r w:rsidR="00AE5B00">
        <w:t>Employer Identification Number [</w:t>
      </w:r>
      <w:r w:rsidRPr="000055C4">
        <w:t>EIN</w:t>
      </w:r>
      <w:r w:rsidR="00AE5B00">
        <w:t>]</w:t>
      </w:r>
      <w:r>
        <w:t xml:space="preserve">or </w:t>
      </w:r>
      <w:r w:rsidR="00AE5B00">
        <w:t>Taxpayer Identification Number [</w:t>
      </w:r>
      <w:r>
        <w:t>TIN</w:t>
      </w:r>
      <w:r w:rsidR="00AE5B00">
        <w:t>]</w:t>
      </w:r>
      <w:r>
        <w:t xml:space="preserve"> until the SAM registration process is complete</w:t>
      </w:r>
      <w:r w:rsidRPr="000055C4">
        <w:t>.</w:t>
      </w:r>
      <w:r>
        <w:t xml:space="preserve"> </w:t>
      </w:r>
    </w:p>
    <w:p w14:paraId="0E61D9D9" w14:textId="05AAA00E" w:rsidR="00165DAA" w:rsidRPr="00322F81" w:rsidRDefault="00165DAA" w:rsidP="009D20D7">
      <w:pPr>
        <w:pStyle w:val="ListParagraph"/>
        <w:spacing w:before="120"/>
        <w:contextualSpacing w:val="0"/>
      </w:pPr>
      <w:r>
        <w:rPr>
          <w:b/>
        </w:rPr>
        <w:t xml:space="preserve">Register with Grants.gov. </w:t>
      </w:r>
      <w:r>
        <w:t xml:space="preserve">Once your registration in the SAM is complete, you are ready to register on Grants.gov </w:t>
      </w:r>
      <w:hyperlink r:id="rId24" w:history="1">
        <w:r w:rsidR="004E39D0">
          <w:rPr>
            <w:rStyle w:val="Hyperlink"/>
          </w:rPr>
          <w:t>https://www.grants.gov/web/grants/register.html</w:t>
        </w:r>
      </w:hyperlink>
      <w:r>
        <w:t xml:space="preserve">. Whether you are an applicant for an organization or an individual applying for grants on your own, you only need to register one account on Grants.gov. The Grants.gov registration process can be completed in minutes. </w:t>
      </w:r>
    </w:p>
    <w:p w14:paraId="5AEF177F" w14:textId="77777777" w:rsidR="00165DAA" w:rsidRPr="005B5858" w:rsidRDefault="00165DAA" w:rsidP="009D20D7">
      <w:pPr>
        <w:pStyle w:val="ListParagraph"/>
        <w:spacing w:before="120"/>
        <w:contextualSpacing w:val="0"/>
      </w:pPr>
      <w:r w:rsidRPr="003F757C">
        <w:rPr>
          <w:b/>
          <w:bCs/>
        </w:rPr>
        <w:t xml:space="preserve">Add a Profile to a Grants.gov Account. </w:t>
      </w:r>
      <w:r w:rsidRPr="005B5858">
        <w:t xml:space="preserve">Once you have a Grants.gov account, </w:t>
      </w:r>
      <w:r>
        <w:t>you</w:t>
      </w:r>
      <w:r w:rsidRPr="005B5858">
        <w:t xml:space="preserve"> may </w:t>
      </w:r>
      <w:hyperlink r:id="rId25" w:history="1">
        <w:r w:rsidRPr="000B4B9C">
          <w:rPr>
            <w:rStyle w:val="Hyperlink"/>
            <w:bCs/>
          </w:rPr>
          <w:t>add a profile</w:t>
        </w:r>
      </w:hyperlink>
      <w:r w:rsidRPr="005B5858">
        <w:t xml:space="preserve"> and use the My Account features to manage one or more profiles within your account. If you already have a Grants.gov account, you do not need to register another account.</w:t>
      </w:r>
      <w:r>
        <w:t xml:space="preserve"> After adding a profile, learn about </w:t>
      </w:r>
      <w:hyperlink r:id="rId26" w:history="1">
        <w:r>
          <w:rPr>
            <w:rStyle w:val="Hyperlink"/>
          </w:rPr>
          <w:t>how roles are authorized for profiles</w:t>
        </w:r>
      </w:hyperlink>
      <w:r>
        <w:t xml:space="preserve"> and</w:t>
      </w:r>
      <w:hyperlink r:id="rId27" w:history="1">
        <w:r>
          <w:rPr>
            <w:rStyle w:val="Hyperlink"/>
          </w:rPr>
          <w:t xml:space="preserve"> how to track your roles status</w:t>
        </w:r>
      </w:hyperlink>
      <w:r>
        <w:t xml:space="preserve">. </w:t>
      </w:r>
    </w:p>
    <w:p w14:paraId="21654FC9" w14:textId="77777777" w:rsidR="00165DAA" w:rsidRDefault="00165DAA" w:rsidP="009D20D7">
      <w:pPr>
        <w:pStyle w:val="ListParagraph"/>
        <w:spacing w:before="120"/>
        <w:contextualSpacing w:val="0"/>
      </w:pPr>
      <w:r w:rsidRPr="003F757C">
        <w:rPr>
          <w:b/>
          <w:bCs/>
        </w:rPr>
        <w:t xml:space="preserve">Create and use the Grants.gov Workspace. </w:t>
      </w:r>
      <w:r w:rsidRPr="000055C4">
        <w:t xml:space="preserve">You must create or use an existing workspace within Grants.gov to submit your application. </w:t>
      </w:r>
      <w:r>
        <w:t>For information about Workspace and how to use it, visit</w:t>
      </w:r>
      <w:r w:rsidRPr="000055C4">
        <w:t xml:space="preserve"> </w:t>
      </w:r>
      <w:hyperlink r:id="rId28" w:history="1">
        <w:r w:rsidRPr="000055C4">
          <w:rPr>
            <w:rStyle w:val="Hyperlink"/>
          </w:rPr>
          <w:t>https://www.grants.gov/web/grants/applicants/workspace-overview.html</w:t>
        </w:r>
      </w:hyperlink>
      <w:r w:rsidRPr="000055C4">
        <w:t xml:space="preserve">. </w:t>
      </w:r>
    </w:p>
    <w:p w14:paraId="46B29408" w14:textId="52361691" w:rsidR="00165DAA" w:rsidRDefault="00DF3B8F" w:rsidP="006C6FFC">
      <w:pPr>
        <w:pStyle w:val="Heading3"/>
      </w:pPr>
      <w:bookmarkStart w:id="39" w:name="_Submit_Your_Application"/>
      <w:bookmarkStart w:id="40" w:name="_Toc6246043"/>
      <w:bookmarkStart w:id="41" w:name="_Toc9411012"/>
      <w:bookmarkStart w:id="42" w:name="_Toc11401496"/>
      <w:bookmarkEnd w:id="39"/>
      <w:r>
        <w:t xml:space="preserve">3. </w:t>
      </w:r>
      <w:r w:rsidR="00165DAA">
        <w:t>Submit Your Application</w:t>
      </w:r>
      <w:bookmarkEnd w:id="40"/>
      <w:bookmarkEnd w:id="41"/>
      <w:r w:rsidR="001A578A">
        <w:t xml:space="preserve"> Before the Deadline</w:t>
      </w:r>
      <w:bookmarkEnd w:id="42"/>
    </w:p>
    <w:p w14:paraId="4BE5D1B8" w14:textId="77777777" w:rsidR="00165DAA" w:rsidRPr="0081261B" w:rsidRDefault="00165DAA" w:rsidP="00165DAA">
      <w:pPr>
        <w:spacing w:before="120" w:after="120"/>
      </w:pPr>
      <w:r w:rsidRPr="00C10CFD">
        <w:t>The time it takes to upload an application will vary depending on several factors including the size of the application</w:t>
      </w:r>
      <w:r>
        <w:t xml:space="preserve">, </w:t>
      </w:r>
      <w:r w:rsidRPr="00C10CFD">
        <w:t>the speed of your internet connection</w:t>
      </w:r>
      <w:r>
        <w:t>, and whether you have completed the forms in the application package correctly</w:t>
      </w:r>
      <w:r w:rsidRPr="00C10CFD">
        <w:t>.</w:t>
      </w:r>
      <w:r>
        <w:t xml:space="preserve"> </w:t>
      </w:r>
      <w:r w:rsidRPr="00C10CFD">
        <w:t xml:space="preserve">Grants.gov recommends </w:t>
      </w:r>
      <w:r>
        <w:t xml:space="preserve">the following </w:t>
      </w:r>
      <w:r w:rsidRPr="00C10CFD">
        <w:t>to ensure a validated, on-time submission.</w:t>
      </w:r>
    </w:p>
    <w:p w14:paraId="4AAB5F61" w14:textId="77777777" w:rsidR="00165DAA" w:rsidRPr="00694C03" w:rsidRDefault="00165DAA" w:rsidP="00DF3B8F">
      <w:pPr>
        <w:pStyle w:val="ListParagraph"/>
        <w:rPr>
          <w:b/>
        </w:rPr>
      </w:pPr>
      <w:bookmarkStart w:id="43" w:name="_Toc375049700"/>
      <w:bookmarkStart w:id="44" w:name="_Toc378173890"/>
      <w:bookmarkStart w:id="45" w:name="_Toc383776020"/>
      <w:bookmarkStart w:id="46" w:name="_Toc515351040"/>
      <w:bookmarkStart w:id="47" w:name="_Toc378173888"/>
      <w:bookmarkStart w:id="48" w:name="_Toc375049698"/>
      <w:bookmarkStart w:id="49" w:name="_Toc383776018"/>
      <w:bookmarkStart w:id="50" w:name="_Toc515351038"/>
      <w:r w:rsidRPr="00694C03">
        <w:rPr>
          <w:b/>
        </w:rPr>
        <w:t>Submit Early</w:t>
      </w:r>
      <w:bookmarkEnd w:id="43"/>
      <w:bookmarkEnd w:id="44"/>
      <w:bookmarkEnd w:id="45"/>
      <w:bookmarkEnd w:id="46"/>
      <w:bookmarkEnd w:id="47"/>
      <w:bookmarkEnd w:id="48"/>
      <w:bookmarkEnd w:id="49"/>
      <w:bookmarkEnd w:id="50"/>
      <w:r w:rsidRPr="00694C03">
        <w:rPr>
          <w:b/>
        </w:rPr>
        <w:t>.</w:t>
      </w:r>
      <w:r w:rsidRPr="00C10CFD">
        <w:t xml:space="preserve"> </w:t>
      </w:r>
      <w:r>
        <w:t>B</w:t>
      </w:r>
      <w:r w:rsidRPr="00C10CFD">
        <w:t xml:space="preserve">egin the submission process </w:t>
      </w:r>
      <w:r>
        <w:t xml:space="preserve">at least </w:t>
      </w:r>
      <w:r w:rsidRPr="00C10CFD">
        <w:t>24 to 48 hours before the deadline</w:t>
      </w:r>
      <w:r>
        <w:t xml:space="preserve"> to allow time to correct errors during submission. For example</w:t>
      </w:r>
      <w:r w:rsidRPr="00694C03">
        <w:t xml:space="preserve">, if you begin the submission process at 11:00:00 p.m. Eastern Time on the </w:t>
      </w:r>
      <w:r w:rsidRPr="00DF3B8F">
        <w:t>deadline</w:t>
      </w:r>
      <w:r w:rsidRPr="00694C03">
        <w:t xml:space="preserve"> date and Grants.gov rejects the application at 11:15:00 p.m. Eastern Time</w:t>
      </w:r>
      <w:r>
        <w:t>,</w:t>
      </w:r>
      <w:r w:rsidRPr="00694C03">
        <w:t xml:space="preserve"> there may not be enough time for you to locate the error that caused the submission to be rejected, correct it, and then attempt to submit the application again before the 11:59:59 p.m. Eastern Time deadline. </w:t>
      </w:r>
    </w:p>
    <w:p w14:paraId="2B76D66B" w14:textId="77777777" w:rsidR="00165DAA" w:rsidRDefault="00165DAA" w:rsidP="00DF3B8F">
      <w:pPr>
        <w:spacing w:before="120" w:after="120"/>
        <w:ind w:left="720"/>
        <w:rPr>
          <w:b/>
        </w:rPr>
      </w:pPr>
      <w:r w:rsidRPr="00967F20">
        <w:t xml:space="preserve">If your application is fully uploaded and validated by Grants.gov </w:t>
      </w:r>
      <w:r w:rsidRPr="006A156C">
        <w:rPr>
          <w:i/>
        </w:rPr>
        <w:t>after</w:t>
      </w:r>
      <w:r w:rsidRPr="00967F20">
        <w:t xml:space="preserve"> 11:59:59 p.m. Eastern Time on the application deadline date your application will not be accepted and will not be reviewed.</w:t>
      </w:r>
      <w:r w:rsidRPr="00CA2B6B">
        <w:t xml:space="preserve"> </w:t>
      </w:r>
      <w:r w:rsidRPr="00AB6EDC">
        <w:t xml:space="preserve">If the Grants.gov Support Desk determines that a technical problem occurred with the Grants.gov system and determines that the problem affected your ability to submit the application by the submission deadline, you may petition </w:t>
      </w:r>
      <w:r>
        <w:t>IES</w:t>
      </w:r>
      <w:r w:rsidRPr="00AB6EDC">
        <w:t xml:space="preserve"> to review your application </w:t>
      </w:r>
      <w:r>
        <w:t xml:space="preserve">by emailing the relevant IES </w:t>
      </w:r>
      <w:r w:rsidRPr="00AB6EDC">
        <w:t xml:space="preserve">Program Officer with the Grants.gov </w:t>
      </w:r>
      <w:r>
        <w:t xml:space="preserve">Support Desk </w:t>
      </w:r>
      <w:r w:rsidRPr="00AB6EDC">
        <w:t xml:space="preserve">case number and </w:t>
      </w:r>
      <w:r w:rsidRPr="00AB6EDC">
        <w:lastRenderedPageBreak/>
        <w:t xml:space="preserve">related information. However, if Grants.gov determines that the problem you experienced is one of those identified by Grants.gov as common application errors, do not petition </w:t>
      </w:r>
      <w:r>
        <w:t>IES</w:t>
      </w:r>
      <w:r w:rsidRPr="00AB6EDC">
        <w:t xml:space="preserve"> to have your case reviewed because these common submission problems are not grounds for petition. </w:t>
      </w:r>
      <w:r w:rsidRPr="00495144">
        <w:rPr>
          <w:b/>
        </w:rPr>
        <w:t>IES will not accept an application that was late due to failure to follow the submission guidelines provided by Grants.gov and summarized in this document.</w:t>
      </w:r>
    </w:p>
    <w:p w14:paraId="090C99F8" w14:textId="77777777" w:rsidR="00165DAA" w:rsidRDefault="00165DAA" w:rsidP="00DF3B8F">
      <w:pPr>
        <w:tabs>
          <w:tab w:val="left" w:pos="720"/>
        </w:tabs>
        <w:spacing w:before="120" w:after="120"/>
        <w:ind w:left="720"/>
        <w:rPr>
          <w:b/>
        </w:rPr>
      </w:pPr>
      <w:r>
        <w:t>If you encounter an error or have difficulty with your submission, c</w:t>
      </w:r>
      <w:r w:rsidRPr="00533A3C">
        <w:t xml:space="preserve">all or email the </w:t>
      </w:r>
      <w:hyperlink r:id="rId29" w:history="1">
        <w:r w:rsidRPr="00533A3C">
          <w:rPr>
            <w:rStyle w:val="Hyperlink"/>
          </w:rPr>
          <w:t>Grants.gov Support Center</w:t>
        </w:r>
      </w:hyperlink>
      <w:r w:rsidRPr="00533A3C">
        <w:t xml:space="preserve"> at 1-800-518-4726 or </w:t>
      </w:r>
      <w:hyperlink r:id="rId30" w:history="1">
        <w:r w:rsidRPr="00533A3C">
          <w:rPr>
            <w:rStyle w:val="Hyperlink"/>
          </w:rPr>
          <w:t>support@grants.gov</w:t>
        </w:r>
      </w:hyperlink>
      <w:r w:rsidRPr="00533A3C">
        <w:t xml:space="preserve"> for assistance with resolving these issues</w:t>
      </w:r>
      <w:r>
        <w:t xml:space="preserve"> well in advance of 11:59:59 p.m. Eastern Time on the deadline date. </w:t>
      </w:r>
    </w:p>
    <w:p w14:paraId="437B836E" w14:textId="1BF0CF6E" w:rsidR="00165DAA" w:rsidRPr="005519B7" w:rsidRDefault="00165DAA" w:rsidP="009D20D7">
      <w:pPr>
        <w:pStyle w:val="ListParagraph2"/>
        <w:spacing w:before="120"/>
        <w:contextualSpacing w:val="0"/>
        <w:rPr>
          <w:b/>
        </w:rPr>
      </w:pPr>
      <w:r>
        <w:rPr>
          <w:b/>
        </w:rPr>
        <w:t xml:space="preserve">Encountering Error Messages. </w:t>
      </w:r>
      <w:r>
        <w:t xml:space="preserve">To avoid a problem later, review the Grants.gov </w:t>
      </w:r>
      <w:r w:rsidRPr="00533A3C">
        <w:t xml:space="preserve">page </w:t>
      </w:r>
      <w:r>
        <w:t xml:space="preserve">that </w:t>
      </w:r>
      <w:r w:rsidRPr="00533A3C">
        <w:t>explains common error messages encountered by applicants while completing or submitting an application package</w:t>
      </w:r>
      <w:r>
        <w:t xml:space="preserve"> (see </w:t>
      </w:r>
      <w:hyperlink r:id="rId31" w:history="1">
        <w:r w:rsidR="004E39D0">
          <w:rPr>
            <w:rStyle w:val="Hyperlink"/>
          </w:rPr>
          <w:t>https://www.grants.gov/web/grants/applicants/encountering-error-messages.html</w:t>
        </w:r>
      </w:hyperlink>
      <w:r w:rsidRPr="00037E4B">
        <w:rPr>
          <w:rStyle w:val="Hyperlink"/>
        </w:rPr>
        <w:t>)</w:t>
      </w:r>
      <w:r w:rsidRPr="00533A3C">
        <w:t xml:space="preserve">. Many errors are a result of </w:t>
      </w:r>
      <w:hyperlink r:id="rId32" w:history="1">
        <w:r w:rsidRPr="00533A3C">
          <w:rPr>
            <w:rStyle w:val="Hyperlink"/>
          </w:rPr>
          <w:t>Adobe Software Compatibility</w:t>
        </w:r>
      </w:hyperlink>
      <w:r w:rsidRPr="00533A3C">
        <w:t xml:space="preserve"> issues.</w:t>
      </w:r>
      <w:r>
        <w:t xml:space="preserve"> </w:t>
      </w:r>
    </w:p>
    <w:p w14:paraId="36285CE8" w14:textId="2C1F05B6" w:rsidR="00165DAA" w:rsidRPr="00817B60" w:rsidRDefault="00165DAA" w:rsidP="009D20D7">
      <w:pPr>
        <w:pStyle w:val="ListParagraph2"/>
        <w:spacing w:before="120"/>
        <w:contextualSpacing w:val="0"/>
        <w:rPr>
          <w:rFonts w:eastAsia="Times New Roman"/>
        </w:rPr>
      </w:pPr>
      <w:bookmarkStart w:id="51" w:name="AOR_Role"/>
      <w:bookmarkEnd w:id="51"/>
      <w:r w:rsidRPr="002855E4">
        <w:rPr>
          <w:b/>
        </w:rPr>
        <w:t>Assign AOR Role Appropriately in Grants.gov Profile.</w:t>
      </w:r>
      <w:r>
        <w:t xml:space="preserve"> </w:t>
      </w:r>
      <w:r w:rsidRPr="000055C4">
        <w:t xml:space="preserve">Each organization has one </w:t>
      </w:r>
      <w:r>
        <w:t>electronic-Business Point of Contact (</w:t>
      </w:r>
      <w:proofErr w:type="spellStart"/>
      <w:r w:rsidRPr="000055C4">
        <w:t>eBIZ</w:t>
      </w:r>
      <w:proofErr w:type="spellEnd"/>
      <w:r w:rsidRPr="000055C4">
        <w:t xml:space="preserve"> POC</w:t>
      </w:r>
      <w:r>
        <w:t>)</w:t>
      </w:r>
      <w:r w:rsidRPr="000055C4">
        <w:t xml:space="preserve"> that is assigned in </w:t>
      </w:r>
      <w:r>
        <w:t xml:space="preserve">the </w:t>
      </w:r>
      <w:r w:rsidRPr="000055C4">
        <w:t xml:space="preserve">SAM. The </w:t>
      </w:r>
      <w:proofErr w:type="spellStart"/>
      <w:r w:rsidRPr="000055C4">
        <w:t>eBIZ</w:t>
      </w:r>
      <w:proofErr w:type="spellEnd"/>
      <w:r w:rsidRPr="000055C4">
        <w:t xml:space="preserve"> POC authorize</w:t>
      </w:r>
      <w:r>
        <w:t>s</w:t>
      </w:r>
      <w:r w:rsidRPr="000055C4">
        <w:t xml:space="preserve"> the appropriate roles</w:t>
      </w:r>
      <w:r>
        <w:t xml:space="preserve"> in the Grants.gov Workspace Profile</w:t>
      </w:r>
      <w:r w:rsidRPr="000055C4">
        <w:t>, including th</w:t>
      </w:r>
      <w:r>
        <w:t>at of th</w:t>
      </w:r>
      <w:r w:rsidRPr="000055C4">
        <w:t>e Authorized Organization Representative</w:t>
      </w:r>
      <w:r>
        <w:t xml:space="preserve"> (</w:t>
      </w:r>
      <w:r w:rsidRPr="000055C4">
        <w:t>AOR</w:t>
      </w:r>
      <w:r>
        <w:t xml:space="preserve">). </w:t>
      </w:r>
      <w:r w:rsidRPr="0085546D">
        <w:rPr>
          <w:b/>
        </w:rPr>
        <w:t>Only users assigned the AOR role can submit grant applications on behalf of their organization</w:t>
      </w:r>
      <w:r w:rsidRPr="000055C4">
        <w:t>.</w:t>
      </w:r>
      <w:r>
        <w:t xml:space="preserve"> </w:t>
      </w:r>
      <w:r w:rsidRPr="002855E4">
        <w:rPr>
          <w:iCs/>
        </w:rPr>
        <w:t>W</w:t>
      </w:r>
      <w:r w:rsidRPr="000055C4">
        <w:t xml:space="preserve">hen applications are submitted through Grants.gov, the name of the </w:t>
      </w:r>
      <w:r>
        <w:t>person assigned the</w:t>
      </w:r>
      <w:r w:rsidRPr="000055C4">
        <w:t xml:space="preserve"> AOR role is inserted into the signature line of the application, serving as the electronic signature. The </w:t>
      </w:r>
      <w:proofErr w:type="spellStart"/>
      <w:r w:rsidRPr="000055C4">
        <w:t>eBIZ</w:t>
      </w:r>
      <w:proofErr w:type="spellEnd"/>
      <w:r w:rsidRPr="000055C4">
        <w:t xml:space="preserve"> POC </w:t>
      </w:r>
      <w:r w:rsidRPr="002855E4">
        <w:rPr>
          <w:b/>
          <w:bCs/>
        </w:rPr>
        <w:t xml:space="preserve">must </w:t>
      </w:r>
      <w:r w:rsidRPr="000055C4">
        <w:t xml:space="preserve">authorize people who are able to make legally binding commitments on behalf of the organization as a user with the AOR role; </w:t>
      </w:r>
      <w:r w:rsidRPr="002855E4">
        <w:rPr>
          <w:b/>
          <w:bCs/>
        </w:rPr>
        <w:t>this step is often missed, and it is crucial for valid and timely submissions.</w:t>
      </w:r>
    </w:p>
    <w:p w14:paraId="3D2AF00F" w14:textId="70A50CD9" w:rsidR="00817B60" w:rsidRPr="00817B60" w:rsidRDefault="00817B60" w:rsidP="00817B60">
      <w:pPr>
        <w:pStyle w:val="ListParagraph2"/>
        <w:spacing w:before="120"/>
        <w:contextualSpacing w:val="0"/>
        <w:rPr>
          <w:rFonts w:eastAsia="Times New Roman"/>
        </w:rPr>
      </w:pPr>
      <w:r w:rsidRPr="00967F20">
        <w:rPr>
          <w:b/>
        </w:rPr>
        <w:t>Use the Correct DUNS Number</w:t>
      </w:r>
      <w:r w:rsidRPr="00E7340E">
        <w:t>. To submit successfully, you must provide the DUNS number on your application that was used when you registered as an Authorized Organization Representative (AOR) on Grants.gov</w:t>
      </w:r>
      <w:r>
        <w:t xml:space="preserve"> (typically the same DUNS used to register with the SAM)</w:t>
      </w:r>
      <w:r w:rsidRPr="00E7340E">
        <w:t>.</w:t>
      </w:r>
      <w:r>
        <w:t xml:space="preserve"> </w:t>
      </w:r>
      <w:r w:rsidRPr="00E7340E">
        <w:t>If you do not enter the same DUNS number on your application as the DUNS you registered with, Grants.gov will reject your application</w:t>
      </w:r>
      <w:r w:rsidRPr="00800064">
        <w:rPr>
          <w:b/>
        </w:rPr>
        <w:t>.</w:t>
      </w:r>
    </w:p>
    <w:p w14:paraId="45810639" w14:textId="2E486707" w:rsidR="00165DAA" w:rsidRPr="006E581B" w:rsidRDefault="00DF3B8F" w:rsidP="006C6FFC">
      <w:pPr>
        <w:pStyle w:val="Heading3"/>
      </w:pPr>
      <w:bookmarkStart w:id="52" w:name="_Toc6246044"/>
      <w:bookmarkStart w:id="53" w:name="_Toc9411013"/>
      <w:bookmarkStart w:id="54" w:name="_Toc11401497"/>
      <w:r>
        <w:t xml:space="preserve">4. </w:t>
      </w:r>
      <w:r w:rsidR="00165DAA" w:rsidRPr="006E581B">
        <w:t>Track Your Application</w:t>
      </w:r>
      <w:bookmarkEnd w:id="52"/>
      <w:bookmarkEnd w:id="53"/>
      <w:bookmarkEnd w:id="54"/>
    </w:p>
    <w:p w14:paraId="01D89FAA" w14:textId="77777777" w:rsidR="00165DAA" w:rsidRDefault="00165DAA" w:rsidP="00165DAA">
      <w:pPr>
        <w:spacing w:before="120" w:after="120"/>
      </w:pPr>
      <w:r>
        <w:t xml:space="preserve">There are two main steps in tracking your application: (1) verify your submission through Grants.gov and (2) track your on-time application using the IES Peer Review Information Management Online (PRIMO) system. </w:t>
      </w:r>
    </w:p>
    <w:p w14:paraId="6E71DFE6" w14:textId="77777777" w:rsidR="00165DAA" w:rsidRDefault="00165DAA" w:rsidP="00DF3B8F">
      <w:pPr>
        <w:pStyle w:val="ListParagraph"/>
      </w:pPr>
      <w:r w:rsidRPr="00141B12">
        <w:rPr>
          <w:b/>
        </w:rPr>
        <w:t>Verify your Application was Validated by Grants.gov.</w:t>
      </w:r>
      <w:r>
        <w:rPr>
          <w:b/>
        </w:rPr>
        <w:t xml:space="preserve"> </w:t>
      </w:r>
      <w:r>
        <w:t>Monitor the email account</w:t>
      </w:r>
      <w:r w:rsidRPr="00141B12">
        <w:t xml:space="preserve"> you used to create your profile on Grants.gov. You should receive emails as soon as you attempt to upload your application. Tracking this process is important because IES will send your application forward for review </w:t>
      </w:r>
      <w:r w:rsidRPr="00E3483D">
        <w:rPr>
          <w:b/>
        </w:rPr>
        <w:t>only if the date and time received by Grants.gov is</w:t>
      </w:r>
    </w:p>
    <w:p w14:paraId="21A75BAB" w14:textId="77777777" w:rsidR="00165DAA" w:rsidRDefault="00165DAA" w:rsidP="00DF3B8F">
      <w:pPr>
        <w:pStyle w:val="ListParagraph2"/>
      </w:pPr>
      <w:r w:rsidRPr="00141B12">
        <w:t xml:space="preserve">no later than 11:59:59 </w:t>
      </w:r>
      <w:r>
        <w:t xml:space="preserve">p.m. </w:t>
      </w:r>
      <w:r w:rsidRPr="00141B12">
        <w:t xml:space="preserve">Eastern Time on the deadline date, </w:t>
      </w:r>
    </w:p>
    <w:p w14:paraId="2C7462E6" w14:textId="77777777" w:rsidR="00165DAA" w:rsidRDefault="00165DAA" w:rsidP="00DF3B8F">
      <w:pPr>
        <w:pStyle w:val="ListParagraph2"/>
      </w:pPr>
      <w:r w:rsidRPr="00141B12">
        <w:t xml:space="preserve">AND the application status is </w:t>
      </w:r>
    </w:p>
    <w:p w14:paraId="0802D8BE" w14:textId="77777777" w:rsidR="00165DAA" w:rsidRDefault="00165DAA" w:rsidP="009D20D7">
      <w:pPr>
        <w:pStyle w:val="ListParagraph3"/>
        <w:spacing w:before="120"/>
        <w:contextualSpacing w:val="0"/>
      </w:pPr>
      <w:r w:rsidRPr="00141B12">
        <w:t xml:space="preserve">Validated – no errors in submission, </w:t>
      </w:r>
    </w:p>
    <w:p w14:paraId="70419390" w14:textId="77777777" w:rsidR="00165DAA" w:rsidRDefault="00165DAA" w:rsidP="009D20D7">
      <w:pPr>
        <w:pStyle w:val="ListParagraph3"/>
        <w:spacing w:before="120"/>
        <w:contextualSpacing w:val="0"/>
      </w:pPr>
      <w:r w:rsidRPr="00141B12">
        <w:t>Received by Agency</w:t>
      </w:r>
      <w:r>
        <w:t xml:space="preserve"> </w:t>
      </w:r>
      <w:r w:rsidRPr="00141B12">
        <w:t>-</w:t>
      </w:r>
      <w:r>
        <w:t xml:space="preserve"> </w:t>
      </w:r>
      <w:r w:rsidRPr="00141B12">
        <w:t xml:space="preserve">Grants.gov has transmitted the submission to the U.S. Department of Education, and </w:t>
      </w:r>
    </w:p>
    <w:p w14:paraId="1EC6F167" w14:textId="77777777" w:rsidR="00165DAA" w:rsidRPr="00141B12" w:rsidRDefault="00165DAA" w:rsidP="009D20D7">
      <w:pPr>
        <w:pStyle w:val="ListParagraph3"/>
        <w:spacing w:before="120"/>
        <w:contextualSpacing w:val="0"/>
      </w:pPr>
      <w:r w:rsidRPr="00141B12">
        <w:t>Agency Tracking Number Assigned</w:t>
      </w:r>
      <w:r>
        <w:t xml:space="preserve"> </w:t>
      </w:r>
      <w:r w:rsidRPr="00141B12">
        <w:t>-</w:t>
      </w:r>
      <w:r>
        <w:t xml:space="preserve"> </w:t>
      </w:r>
      <w:r w:rsidRPr="00141B12">
        <w:t>the U.S. Department of Education has assigned a unique PR/Award Number to the application.</w:t>
      </w:r>
    </w:p>
    <w:p w14:paraId="5127BA15" w14:textId="77777777" w:rsidR="00165DAA" w:rsidRDefault="00165DAA" w:rsidP="009D20D7">
      <w:pPr>
        <w:pStyle w:val="ListParagraph"/>
        <w:spacing w:before="120"/>
        <w:contextualSpacing w:val="0"/>
      </w:pPr>
      <w:r>
        <w:t xml:space="preserve">If the date and time received by Grants.gov is later than 11:59:59 p.m. Eastern Time on the deadline date, the application is late and will not be considered further by IES. If the application has a status of “Received,” it is still awaiting validation by Grants.gov. Once validation is </w:t>
      </w:r>
      <w:r>
        <w:lastRenderedPageBreak/>
        <w:t>complete, the status will change to either Validated” or “Rejected with Errors.” If the status is “Rejected with Errors,” the application has not been received successfully.</w:t>
      </w:r>
    </w:p>
    <w:p w14:paraId="7C1AA446" w14:textId="736AE028" w:rsidR="00165DAA" w:rsidRPr="00500A40" w:rsidRDefault="00165DAA" w:rsidP="009D20D7">
      <w:pPr>
        <w:pStyle w:val="ListParagraph"/>
        <w:spacing w:before="120"/>
        <w:contextualSpacing w:val="0"/>
      </w:pPr>
      <w:r>
        <w:t>In total, y</w:t>
      </w:r>
      <w:r w:rsidRPr="00500A40">
        <w:t xml:space="preserve">ou will receive </w:t>
      </w:r>
      <w:r>
        <w:t>four</w:t>
      </w:r>
      <w:r w:rsidRPr="00500A40">
        <w:t xml:space="preserve"> emails </w:t>
      </w:r>
      <w:r>
        <w:t>about</w:t>
      </w:r>
      <w:r w:rsidRPr="00500A40">
        <w:t xml:space="preserve"> your </w:t>
      </w:r>
      <w:r>
        <w:t>IES application as it is processed by Grants.gov. T</w:t>
      </w:r>
      <w:r w:rsidRPr="00500A40">
        <w:t xml:space="preserve">he first </w:t>
      </w:r>
      <w:r>
        <w:t>three</w:t>
      </w:r>
      <w:r w:rsidRPr="00500A40">
        <w:t xml:space="preserve"> </w:t>
      </w:r>
      <w:r>
        <w:t xml:space="preserve">emails </w:t>
      </w:r>
      <w:r w:rsidRPr="00500A40">
        <w:t>come from Grants.gov and the fourth come</w:t>
      </w:r>
      <w:r>
        <w:t>s</w:t>
      </w:r>
      <w:r w:rsidRPr="00500A40">
        <w:t xml:space="preserve"> from the U.S. Department of Education</w:t>
      </w:r>
      <w:r>
        <w:t>.</w:t>
      </w:r>
      <w:r w:rsidRPr="00500A40">
        <w:t xml:space="preserve"> </w:t>
      </w:r>
    </w:p>
    <w:p w14:paraId="251CF9CF" w14:textId="19509B70" w:rsidR="00165DAA" w:rsidRPr="00500A40" w:rsidRDefault="000A2119" w:rsidP="009D20D7">
      <w:pPr>
        <w:pStyle w:val="ListParagraph2"/>
        <w:spacing w:before="120"/>
        <w:contextualSpacing w:val="0"/>
      </w:pPr>
      <w:r>
        <w:rPr>
          <w:b/>
        </w:rPr>
        <w:t>1</w:t>
      </w:r>
      <w:r w:rsidRPr="000A2119">
        <w:rPr>
          <w:b/>
          <w:vertAlign w:val="superscript"/>
        </w:rPr>
        <w:t>st</w:t>
      </w:r>
      <w:r>
        <w:rPr>
          <w:b/>
        </w:rPr>
        <w:t xml:space="preserve"> </w:t>
      </w:r>
      <w:r w:rsidR="006F02F7">
        <w:rPr>
          <w:b/>
        </w:rPr>
        <w:t xml:space="preserve">email: </w:t>
      </w:r>
      <w:r w:rsidR="00165DAA">
        <w:t xml:space="preserve">Grants.gov </w:t>
      </w:r>
      <w:r w:rsidR="006F02F7">
        <w:t>sends an email</w:t>
      </w:r>
      <w:r w:rsidR="00165DAA">
        <w:t xml:space="preserve"> in a matter of minutes and acknowledges that you are attempting to </w:t>
      </w:r>
      <w:proofErr w:type="gramStart"/>
      <w:r w:rsidR="00165DAA">
        <w:t>submit an application</w:t>
      </w:r>
      <w:proofErr w:type="gramEnd"/>
      <w:r w:rsidR="00165DAA">
        <w:t>. This email includes</w:t>
      </w:r>
      <w:r w:rsidR="00165DAA" w:rsidRPr="00500A40">
        <w:t xml:space="preserve"> a</w:t>
      </w:r>
      <w:r w:rsidR="00165DAA">
        <w:t xml:space="preserve"> Grants.gov</w:t>
      </w:r>
      <w:r w:rsidR="00165DAA" w:rsidRPr="00500A40">
        <w:t xml:space="preserve"> application tracking number </w:t>
      </w:r>
      <w:r w:rsidR="00165DAA">
        <w:t>beginning with the word “GRANT,”</w:t>
      </w:r>
      <w:r w:rsidR="00165DAA" w:rsidRPr="00500A40">
        <w:t xml:space="preserve"> for example GRANT00234567. </w:t>
      </w:r>
      <w:r w:rsidR="00165DAA">
        <w:t>U</w:t>
      </w:r>
      <w:r w:rsidR="00165DAA" w:rsidRPr="00500A40">
        <w:t xml:space="preserve">se this number to track your application </w:t>
      </w:r>
      <w:r w:rsidR="00165DAA">
        <w:t>as it makes its way through</w:t>
      </w:r>
      <w:r w:rsidR="00165DAA" w:rsidRPr="00500A40">
        <w:t xml:space="preserve"> Grants.gov using the “Track My Application” link </w:t>
      </w:r>
      <w:hyperlink r:id="rId33" w:history="1">
        <w:r w:rsidR="004E39D0">
          <w:rPr>
            <w:rStyle w:val="Hyperlink"/>
          </w:rPr>
          <w:t>https://www.grants.gov/web/grants/applicants/track-my-application.html</w:t>
        </w:r>
      </w:hyperlink>
      <w:r w:rsidR="00165DAA" w:rsidRPr="00500A40">
        <w:t>.</w:t>
      </w:r>
    </w:p>
    <w:p w14:paraId="63A82EB9" w14:textId="04001AFF" w:rsidR="00165DAA" w:rsidRPr="00500A40" w:rsidRDefault="006F02F7" w:rsidP="009D20D7">
      <w:pPr>
        <w:pStyle w:val="ListParagraph2"/>
        <w:spacing w:before="120"/>
        <w:contextualSpacing w:val="0"/>
      </w:pPr>
      <w:r>
        <w:rPr>
          <w:b/>
        </w:rPr>
        <w:t>2</w:t>
      </w:r>
      <w:r w:rsidRPr="006F02F7">
        <w:rPr>
          <w:b/>
          <w:vertAlign w:val="superscript"/>
        </w:rPr>
        <w:t>nd</w:t>
      </w:r>
      <w:r>
        <w:rPr>
          <w:b/>
        </w:rPr>
        <w:t xml:space="preserve"> email: </w:t>
      </w:r>
      <w:r w:rsidR="00165DAA">
        <w:t xml:space="preserve">Grants.gov </w:t>
      </w:r>
      <w:r>
        <w:t xml:space="preserve">next sends an </w:t>
      </w:r>
      <w:r w:rsidR="00165DAA" w:rsidRPr="00500A40">
        <w:t xml:space="preserve">email </w:t>
      </w:r>
      <w:r w:rsidR="00165DAA">
        <w:t>tell</w:t>
      </w:r>
      <w:r>
        <w:t>ing</w:t>
      </w:r>
      <w:r w:rsidR="00165DAA">
        <w:t xml:space="preserve"> you if your application was</w:t>
      </w:r>
      <w:r w:rsidR="00165DAA" w:rsidRPr="00500A40">
        <w:t xml:space="preserve"> validated by Grants.gov </w:t>
      </w:r>
      <w:r w:rsidR="00165DAA">
        <w:t xml:space="preserve">or if it had errors and was </w:t>
      </w:r>
      <w:r w:rsidR="00165DAA" w:rsidRPr="00500A40">
        <w:t>rejected</w:t>
      </w:r>
      <w:r w:rsidR="00165DAA">
        <w:t xml:space="preserve">. If your application is rejected with errors, you must correct the errors and try to submit it again as a </w:t>
      </w:r>
      <w:r w:rsidR="00165DAA" w:rsidRPr="003E02B7">
        <w:t>Changed/Corrected Application</w:t>
      </w:r>
      <w:r w:rsidR="00165DAA">
        <w:t xml:space="preserve"> before the 11:59:59 p.m. Eastern Time deadline on the due date.</w:t>
      </w:r>
    </w:p>
    <w:p w14:paraId="461555B5" w14:textId="1CBBD4E2" w:rsidR="00165DAA" w:rsidRPr="00500A40" w:rsidRDefault="006F02F7" w:rsidP="009D20D7">
      <w:pPr>
        <w:pStyle w:val="ListParagraph2"/>
        <w:spacing w:before="120"/>
        <w:contextualSpacing w:val="0"/>
      </w:pPr>
      <w:r>
        <w:rPr>
          <w:b/>
        </w:rPr>
        <w:t>3</w:t>
      </w:r>
      <w:r w:rsidRPr="006F02F7">
        <w:rPr>
          <w:b/>
          <w:vertAlign w:val="superscript"/>
        </w:rPr>
        <w:t>rd</w:t>
      </w:r>
      <w:r>
        <w:rPr>
          <w:b/>
        </w:rPr>
        <w:t xml:space="preserve"> email: </w:t>
      </w:r>
      <w:r w:rsidR="00165DAA">
        <w:t xml:space="preserve">Grants.gov </w:t>
      </w:r>
      <w:r w:rsidR="00131F88">
        <w:t>then</w:t>
      </w:r>
      <w:r w:rsidR="00165DAA" w:rsidRPr="00500A40">
        <w:t xml:space="preserve"> </w:t>
      </w:r>
      <w:r w:rsidR="00131F88">
        <w:t>tells</w:t>
      </w:r>
      <w:r w:rsidR="00165DAA">
        <w:t xml:space="preserve"> you</w:t>
      </w:r>
      <w:r w:rsidR="00165DAA" w:rsidRPr="00500A40">
        <w:t xml:space="preserve"> that </w:t>
      </w:r>
      <w:r w:rsidR="00E60B0A">
        <w:t xml:space="preserve">the U.S. Department of Education </w:t>
      </w:r>
      <w:r w:rsidR="00165DAA" w:rsidRPr="00500A40">
        <w:t xml:space="preserve">has </w:t>
      </w:r>
      <w:r w:rsidR="00165DAA">
        <w:t xml:space="preserve">your validated </w:t>
      </w:r>
      <w:r w:rsidR="00165DAA" w:rsidRPr="00500A40">
        <w:t>application from Grant</w:t>
      </w:r>
      <w:r w:rsidR="00165DAA">
        <w:t>s.gov</w:t>
      </w:r>
      <w:r w:rsidR="00165DAA" w:rsidRPr="00500A40">
        <w:t>.</w:t>
      </w:r>
    </w:p>
    <w:p w14:paraId="3B85ED2D" w14:textId="6F210ECE" w:rsidR="00165DAA" w:rsidRPr="008C32B5" w:rsidRDefault="00131F88" w:rsidP="009D20D7">
      <w:pPr>
        <w:pStyle w:val="ListParagraph2"/>
        <w:spacing w:before="120"/>
        <w:contextualSpacing w:val="0"/>
      </w:pPr>
      <w:r>
        <w:rPr>
          <w:b/>
        </w:rPr>
        <w:t>4</w:t>
      </w:r>
      <w:r w:rsidRPr="00131F88">
        <w:rPr>
          <w:b/>
          <w:vertAlign w:val="superscript"/>
        </w:rPr>
        <w:t>th</w:t>
      </w:r>
      <w:r>
        <w:rPr>
          <w:b/>
        </w:rPr>
        <w:t xml:space="preserve"> email: </w:t>
      </w:r>
      <w:r w:rsidR="0045222C">
        <w:t xml:space="preserve">the U.S. Department of Education </w:t>
      </w:r>
      <w:r w:rsidR="00553984">
        <w:t xml:space="preserve">(ED) </w:t>
      </w:r>
      <w:r w:rsidR="00B17209">
        <w:t>sends the fourth email</w:t>
      </w:r>
      <w:r w:rsidR="00816285">
        <w:t xml:space="preserve"> that</w:t>
      </w:r>
      <w:r w:rsidR="00165DAA" w:rsidRPr="00500A40">
        <w:t xml:space="preserve"> </w:t>
      </w:r>
      <w:r w:rsidR="00165DAA">
        <w:t>assigns an ED tracking number (the</w:t>
      </w:r>
      <w:r w:rsidR="00165DAA" w:rsidRPr="00500A40">
        <w:t xml:space="preserve"> PR/Award number</w:t>
      </w:r>
      <w:r w:rsidR="00165DAA">
        <w:t>)</w:t>
      </w:r>
      <w:r w:rsidR="00165DAA" w:rsidRPr="00500A40">
        <w:t xml:space="preserve"> unique to </w:t>
      </w:r>
      <w:r w:rsidR="00165DAA">
        <w:t>your</w:t>
      </w:r>
      <w:r w:rsidR="00165DAA" w:rsidRPr="00500A40">
        <w:t xml:space="preserve"> application</w:t>
      </w:r>
      <w:r w:rsidR="00165DAA">
        <w:t>. This number</w:t>
      </w:r>
      <w:r w:rsidR="00165DAA" w:rsidRPr="00500A40">
        <w:t xml:space="preserve"> begin</w:t>
      </w:r>
      <w:r w:rsidR="00165DAA">
        <w:t>s</w:t>
      </w:r>
      <w:r w:rsidR="00165DAA" w:rsidRPr="00500A40">
        <w:t xml:space="preserve"> with the letter R, followed by the section of the CFDA number unique to th</w:t>
      </w:r>
      <w:r w:rsidR="00165DAA">
        <w:t>e</w:t>
      </w:r>
      <w:r w:rsidR="00165DAA" w:rsidRPr="00500A40">
        <w:t xml:space="preserve"> research competition</w:t>
      </w:r>
      <w:r w:rsidR="00165DAA">
        <w:t>, then the fiscal year, and finally four digits unique to your application. Examples of these PR/Award numbers are “</w:t>
      </w:r>
      <w:r w:rsidR="00165DAA" w:rsidRPr="00500A40">
        <w:t>R305</w:t>
      </w:r>
      <w:r w:rsidR="00165DAA">
        <w:t xml:space="preserve">A20XXXX” for an application to the Education Research program (CFDA 84.305A) or “R324B20XXXX” for an application to the </w:t>
      </w:r>
      <w:r w:rsidR="00165DAA" w:rsidRPr="00A4466F">
        <w:t>Research Training Programs in Special Education (CFDA 84.324B)</w:t>
      </w:r>
      <w:r w:rsidR="00165DAA">
        <w:t xml:space="preserve">. This email also includes information about the time stamp marking receipt of a valid application from Grants.gov. </w:t>
      </w:r>
      <w:r w:rsidR="00165DAA" w:rsidRPr="00500A40">
        <w:t xml:space="preserve">If </w:t>
      </w:r>
      <w:r w:rsidR="00165DAA">
        <w:t>your</w:t>
      </w:r>
      <w:r w:rsidR="00165DAA" w:rsidRPr="00500A40">
        <w:t xml:space="preserve"> application was received after </w:t>
      </w:r>
      <w:r w:rsidR="00165DAA">
        <w:t>11:59:59 p.m. on the deadline date</w:t>
      </w:r>
      <w:r w:rsidR="00165DAA" w:rsidRPr="00500A40">
        <w:t xml:space="preserve">, this email will also </w:t>
      </w:r>
      <w:r w:rsidR="00165DAA">
        <w:t>state</w:t>
      </w:r>
      <w:r w:rsidR="00165DAA" w:rsidRPr="00500A40">
        <w:t xml:space="preserve"> that the application is late and </w:t>
      </w:r>
      <w:r w:rsidR="00165DAA">
        <w:t xml:space="preserve">that it </w:t>
      </w:r>
      <w:r w:rsidR="00165DAA" w:rsidRPr="00500A40">
        <w:t xml:space="preserve">will </w:t>
      </w:r>
      <w:r w:rsidR="00165DAA">
        <w:t xml:space="preserve">therefore </w:t>
      </w:r>
      <w:r w:rsidR="00165DAA" w:rsidRPr="00500A40">
        <w:t xml:space="preserve">not be given further consideration. </w:t>
      </w:r>
    </w:p>
    <w:p w14:paraId="1BE8AAD2" w14:textId="77777777" w:rsidR="00165DAA" w:rsidRPr="00292236" w:rsidRDefault="00165DAA" w:rsidP="005C34DB">
      <w:pPr>
        <w:pStyle w:val="ListParagraph"/>
        <w:rPr>
          <w:b/>
        </w:rPr>
      </w:pPr>
      <w:r w:rsidRPr="00BD6F6C">
        <w:rPr>
          <w:b/>
        </w:rPr>
        <w:t xml:space="preserve">Track Your Application Through PRIMO. </w:t>
      </w:r>
      <w:r w:rsidRPr="00BD6F6C">
        <w:t xml:space="preserve">After applications are </w:t>
      </w:r>
      <w:r>
        <w:t>fully uploaded</w:t>
      </w:r>
      <w:r w:rsidRPr="00BD6F6C">
        <w:t xml:space="preserve"> </w:t>
      </w:r>
      <w:r>
        <w:t xml:space="preserve">and validated </w:t>
      </w:r>
      <w:r w:rsidRPr="00BD6F6C">
        <w:t>at Grants.gov</w:t>
      </w:r>
      <w:r>
        <w:t xml:space="preserve"> and</w:t>
      </w:r>
      <w:r w:rsidRPr="00BD6F6C">
        <w:t xml:space="preserve"> transferred to </w:t>
      </w:r>
      <w:r>
        <w:t xml:space="preserve">ED for processing, they are transferred to </w:t>
      </w:r>
      <w:r w:rsidRPr="00BD6F6C">
        <w:t>IES’ Peer Review Information Management Online (PRIMO) system (</w:t>
      </w:r>
      <w:hyperlink r:id="rId34" w:history="1">
        <w:r w:rsidRPr="00BD6F6C">
          <w:rPr>
            <w:color w:val="0000FF"/>
            <w:u w:val="single"/>
          </w:rPr>
          <w:t>https://iesreview.ed.gov/</w:t>
        </w:r>
      </w:hyperlink>
      <w:r w:rsidRPr="00BD6F6C">
        <w:t>)</w:t>
      </w:r>
      <w:r>
        <w:t xml:space="preserve">. PRIMO allows </w:t>
      </w:r>
      <w:r w:rsidRPr="00BD6F6C">
        <w:t>applicant</w:t>
      </w:r>
      <w:r>
        <w:t>s</w:t>
      </w:r>
      <w:r w:rsidRPr="00BD6F6C">
        <w:t xml:space="preserve"> </w:t>
      </w:r>
      <w:r>
        <w:t xml:space="preserve">to </w:t>
      </w:r>
      <w:r w:rsidRPr="00BD6F6C">
        <w:t>track the progress of their application via the Applica</w:t>
      </w:r>
      <w:r>
        <w:t>nt</w:t>
      </w:r>
      <w:r w:rsidRPr="00BD6F6C">
        <w:t xml:space="preserve"> Notification System (ANS).</w:t>
      </w:r>
    </w:p>
    <w:p w14:paraId="47EDFB1A" w14:textId="77777777" w:rsidR="00165DAA" w:rsidRDefault="00165DAA" w:rsidP="005C34DB">
      <w:pPr>
        <w:spacing w:after="0"/>
        <w:ind w:left="720"/>
      </w:pPr>
      <w:r>
        <w:t>Approximately 1 to 2</w:t>
      </w:r>
      <w:r w:rsidRPr="00D31F9F">
        <w:t xml:space="preserve"> weeks after the application deadline, </w:t>
      </w:r>
      <w:r>
        <w:t xml:space="preserve">the PRIMO system sends </w:t>
      </w:r>
      <w:r w:rsidRPr="00D31F9F">
        <w:t xml:space="preserve">invitation emails to </w:t>
      </w:r>
      <w:r>
        <w:t xml:space="preserve">applicants who have never applied to IES before </w:t>
      </w:r>
      <w:r w:rsidRPr="00D31F9F">
        <w:t>to create their individual PRIMO ANS accounts.</w:t>
      </w:r>
      <w:r>
        <w:t xml:space="preserve"> Both the PD/PI and the AOR will receive invitation emails. Approximately 4 to 6</w:t>
      </w:r>
      <w:r w:rsidRPr="00D31F9F">
        <w:t xml:space="preserve"> weeks after </w:t>
      </w:r>
      <w:r>
        <w:t xml:space="preserve">the </w:t>
      </w:r>
      <w:r w:rsidRPr="00D31F9F">
        <w:t xml:space="preserve">application </w:t>
      </w:r>
      <w:r>
        <w:t>deadline</w:t>
      </w:r>
      <w:r w:rsidRPr="00D31F9F">
        <w:t xml:space="preserve">, all applicants (new and existing ANS users) will receive an email </w:t>
      </w:r>
      <w:r>
        <w:t xml:space="preserve">from the PRIMO system </w:t>
      </w:r>
      <w:r w:rsidRPr="00D31F9F">
        <w:t xml:space="preserve">with information about the status of their application. </w:t>
      </w:r>
      <w:r>
        <w:t>In total, y</w:t>
      </w:r>
      <w:r w:rsidRPr="00D31F9F">
        <w:t xml:space="preserve">ou can expect up to three emails from </w:t>
      </w:r>
      <w:hyperlink r:id="rId35" w:history="1">
        <w:r w:rsidRPr="00D31F9F">
          <w:rPr>
            <w:color w:val="0000FF"/>
            <w:u w:val="single"/>
          </w:rPr>
          <w:t>IESHelp@prsmhosting.com</w:t>
        </w:r>
      </w:hyperlink>
      <w:r>
        <w:t>.</w:t>
      </w:r>
    </w:p>
    <w:p w14:paraId="0FC6F2DC" w14:textId="77777777" w:rsidR="00165DAA" w:rsidRDefault="00165DAA" w:rsidP="009D20D7">
      <w:pPr>
        <w:pStyle w:val="ListParagraph2"/>
        <w:spacing w:before="120"/>
        <w:contextualSpacing w:val="0"/>
      </w:pPr>
      <w:r w:rsidRPr="003F2317">
        <w:rPr>
          <w:b/>
        </w:rPr>
        <w:t>1</w:t>
      </w:r>
      <w:r w:rsidRPr="003F2317">
        <w:rPr>
          <w:b/>
          <w:vertAlign w:val="superscript"/>
        </w:rPr>
        <w:t>st</w:t>
      </w:r>
      <w:r w:rsidRPr="003F2317">
        <w:rPr>
          <w:b/>
        </w:rPr>
        <w:t xml:space="preserve"> email</w:t>
      </w:r>
      <w:r>
        <w:t>: “</w:t>
      </w:r>
      <w:r w:rsidRPr="00D31F9F">
        <w:t>IES – PRIMO Applicant Notification System (ANS) – Status of Application (part 1 of 2</w:t>
      </w:r>
      <w:r>
        <w:t xml:space="preserve">)” provides login information. </w:t>
      </w:r>
    </w:p>
    <w:p w14:paraId="5E5F904D" w14:textId="77777777" w:rsidR="00165DAA" w:rsidRPr="00C67C57" w:rsidRDefault="00165DAA" w:rsidP="009D20D7">
      <w:pPr>
        <w:pStyle w:val="ListParagraph2"/>
        <w:spacing w:before="120"/>
        <w:contextualSpacing w:val="0"/>
      </w:pPr>
      <w:r w:rsidRPr="003F2317">
        <w:rPr>
          <w:b/>
        </w:rPr>
        <w:t>2</w:t>
      </w:r>
      <w:r w:rsidRPr="003F2317">
        <w:rPr>
          <w:b/>
          <w:vertAlign w:val="superscript"/>
        </w:rPr>
        <w:t>nd</w:t>
      </w:r>
      <w:r w:rsidRPr="003F2317">
        <w:rPr>
          <w:b/>
        </w:rPr>
        <w:t xml:space="preserve"> email</w:t>
      </w:r>
      <w:r>
        <w:t>: “</w:t>
      </w:r>
      <w:r w:rsidRPr="00D31F9F">
        <w:t xml:space="preserve">IES – PRIMO Applicant Notification System (ANS) – Status of Application (part </w:t>
      </w:r>
      <w:r>
        <w:t>2</w:t>
      </w:r>
      <w:r w:rsidRPr="00D31F9F">
        <w:t xml:space="preserve"> of 2</w:t>
      </w:r>
      <w:r>
        <w:t>)” provides password information</w:t>
      </w:r>
      <w:r w:rsidRPr="00D31F9F">
        <w:t>.</w:t>
      </w:r>
    </w:p>
    <w:p w14:paraId="132FC486" w14:textId="77777777" w:rsidR="00165DAA" w:rsidRPr="0033218D" w:rsidRDefault="00165DAA" w:rsidP="009D20D7">
      <w:pPr>
        <w:pStyle w:val="ListParagraph2"/>
        <w:spacing w:before="120"/>
        <w:contextualSpacing w:val="0"/>
      </w:pPr>
      <w:r w:rsidRPr="003F2317">
        <w:rPr>
          <w:b/>
        </w:rPr>
        <w:t>3</w:t>
      </w:r>
      <w:r w:rsidRPr="003F2317">
        <w:rPr>
          <w:b/>
          <w:vertAlign w:val="superscript"/>
        </w:rPr>
        <w:t>rd</w:t>
      </w:r>
      <w:r w:rsidRPr="003F2317">
        <w:rPr>
          <w:b/>
        </w:rPr>
        <w:t xml:space="preserve"> email</w:t>
      </w:r>
      <w:r>
        <w:t xml:space="preserve"> (or 1</w:t>
      </w:r>
      <w:r w:rsidRPr="00C67C57">
        <w:rPr>
          <w:vertAlign w:val="superscript"/>
        </w:rPr>
        <w:t>st</w:t>
      </w:r>
      <w:r>
        <w:t xml:space="preserve"> if you already have an ANS account): “F</w:t>
      </w:r>
      <w:r w:rsidRPr="00D31F9F">
        <w:t>Y</w:t>
      </w:r>
      <w:r>
        <w:t xml:space="preserve"> </w:t>
      </w:r>
      <w:r w:rsidRPr="00D31F9F">
        <w:t>2020 Application Status Update – Institute of Education Sciences – PRIMO ANS</w:t>
      </w:r>
      <w:r>
        <w:t>” tells you to login to PRIMO to see the status of your application.</w:t>
      </w:r>
    </w:p>
    <w:p w14:paraId="658F88CD" w14:textId="77777777" w:rsidR="00165DAA" w:rsidRPr="0006040A" w:rsidRDefault="00165DAA" w:rsidP="00097640">
      <w:pPr>
        <w:pStyle w:val="ListParagraph"/>
      </w:pPr>
      <w:r>
        <w:t xml:space="preserve">After IES screens the applications retrieved from Grants.gov, you can </w:t>
      </w:r>
      <w:r w:rsidRPr="0006040A">
        <w:t xml:space="preserve">log into ANS </w:t>
      </w:r>
      <w:r>
        <w:t>to</w:t>
      </w:r>
      <w:r w:rsidRPr="0006040A">
        <w:t xml:space="preserve"> see </w:t>
      </w:r>
      <w:r>
        <w:t>the status of your application:</w:t>
      </w:r>
    </w:p>
    <w:p w14:paraId="4E801BE1" w14:textId="77777777" w:rsidR="00165DAA" w:rsidRPr="00D31F9F" w:rsidRDefault="00165DAA" w:rsidP="009D20D7">
      <w:pPr>
        <w:pStyle w:val="ListParagraph2"/>
        <w:spacing w:before="120"/>
        <w:contextualSpacing w:val="0"/>
      </w:pPr>
      <w:r w:rsidRPr="00D31F9F">
        <w:rPr>
          <w:b/>
        </w:rPr>
        <w:lastRenderedPageBreak/>
        <w:t>Forwarded for Peer Review</w:t>
      </w:r>
      <w:r w:rsidRPr="00D31F9F">
        <w:t xml:space="preserve"> - IES has determined that the application is compliant with and responsive to the requirements of the RFA (</w:t>
      </w:r>
      <w:r>
        <w:t xml:space="preserve">see </w:t>
      </w:r>
      <w:hyperlink r:id="rId36" w:history="1">
        <w:r w:rsidRPr="00E47280">
          <w:rPr>
            <w:rStyle w:val="Hyperlink"/>
          </w:rPr>
          <w:t>Requests for Applications</w:t>
        </w:r>
      </w:hyperlink>
      <w:r w:rsidRPr="00D31F9F">
        <w:t>)</w:t>
      </w:r>
      <w:r>
        <w:t xml:space="preserve"> </w:t>
      </w:r>
      <w:r w:rsidRPr="00D31F9F">
        <w:t>and will be forwarded for peer review.</w:t>
      </w:r>
    </w:p>
    <w:p w14:paraId="23BA66CC" w14:textId="77777777" w:rsidR="00165DAA" w:rsidRPr="00D31F9F" w:rsidRDefault="00165DAA" w:rsidP="009D20D7">
      <w:pPr>
        <w:pStyle w:val="ListParagraph2"/>
        <w:spacing w:before="120"/>
        <w:contextualSpacing w:val="0"/>
      </w:pPr>
      <w:r w:rsidRPr="00D31F9F">
        <w:rPr>
          <w:b/>
        </w:rPr>
        <w:t>Duplicate</w:t>
      </w:r>
      <w:r w:rsidRPr="00D31F9F">
        <w:t xml:space="preserve"> - </w:t>
      </w:r>
      <w:r>
        <w:t>T</w:t>
      </w:r>
      <w:r w:rsidRPr="00D31F9F">
        <w:t>he application was identified as a duplicate of another application submitted through Grants.gov for the same closing date.</w:t>
      </w:r>
      <w:r>
        <w:t xml:space="preserve"> This typically happens when you have submitted a Changed/Corrected application. </w:t>
      </w:r>
    </w:p>
    <w:p w14:paraId="410674B4" w14:textId="77777777" w:rsidR="00165DAA" w:rsidRPr="00D31F9F" w:rsidRDefault="00165DAA" w:rsidP="009D20D7">
      <w:pPr>
        <w:pStyle w:val="ListParagraph2"/>
        <w:spacing w:before="120"/>
        <w:contextualSpacing w:val="0"/>
      </w:pPr>
      <w:r w:rsidRPr="00D31F9F">
        <w:rPr>
          <w:b/>
        </w:rPr>
        <w:t>Late</w:t>
      </w:r>
      <w:r w:rsidRPr="00D31F9F">
        <w:t xml:space="preserve"> - </w:t>
      </w:r>
      <w:r>
        <w:t>T</w:t>
      </w:r>
      <w:r w:rsidRPr="00D31F9F">
        <w:t xml:space="preserve">he application was submitted after </w:t>
      </w:r>
      <w:r>
        <w:t xml:space="preserve">the </w:t>
      </w:r>
      <w:r w:rsidRPr="00485931">
        <w:t>11:59:59 p.m. Eastern Time deadline on the due date</w:t>
      </w:r>
      <w:r w:rsidRPr="00D31F9F">
        <w:t>.</w:t>
      </w:r>
    </w:p>
    <w:p w14:paraId="2FB7FA01" w14:textId="3929E031" w:rsidR="00165DAA" w:rsidRPr="00D31F9F" w:rsidRDefault="00165DAA" w:rsidP="009D20D7">
      <w:pPr>
        <w:pStyle w:val="ListParagraph2"/>
        <w:spacing w:before="120"/>
        <w:contextualSpacing w:val="0"/>
      </w:pPr>
      <w:r w:rsidRPr="00D31F9F">
        <w:rPr>
          <w:b/>
        </w:rPr>
        <w:t>Non-Responsive to RFA</w:t>
      </w:r>
      <w:r w:rsidRPr="00D31F9F">
        <w:t xml:space="preserve"> - IES determined that the application is not responsive to the substantive requirements of the RFA (</w:t>
      </w:r>
      <w:r>
        <w:t xml:space="preserve">see </w:t>
      </w:r>
      <w:hyperlink r:id="rId37" w:history="1">
        <w:r w:rsidR="009D20D7">
          <w:rPr>
            <w:rStyle w:val="Hyperlink"/>
          </w:rPr>
          <w:t>Request for Applications</w:t>
        </w:r>
      </w:hyperlink>
      <w:r w:rsidRPr="00D31F9F">
        <w:t xml:space="preserve">). </w:t>
      </w:r>
      <w:r>
        <w:t>If this happens, y</w:t>
      </w:r>
      <w:r w:rsidRPr="00D31F9F">
        <w:t xml:space="preserve">ou will receive an additional email from PRIMO </w:t>
      </w:r>
      <w:r>
        <w:t>with a s</w:t>
      </w:r>
      <w:r w:rsidRPr="00D31F9F">
        <w:t xml:space="preserve">ubject line </w:t>
      </w:r>
      <w:r>
        <w:t>of</w:t>
      </w:r>
      <w:r w:rsidRPr="00D31F9F">
        <w:t xml:space="preserve"> “IES (</w:t>
      </w:r>
      <w:r>
        <w:t>R305X20XXXX or R324X20XXXX</w:t>
      </w:r>
      <w:r w:rsidRPr="00D31F9F">
        <w:t>)”</w:t>
      </w:r>
      <w:r>
        <w:t xml:space="preserve"> that explains the decision.</w:t>
      </w:r>
    </w:p>
    <w:p w14:paraId="3FFEBF52" w14:textId="371BC8FB" w:rsidR="00165DAA" w:rsidRPr="00D31F9F" w:rsidRDefault="00165DAA" w:rsidP="009D20D7">
      <w:pPr>
        <w:pStyle w:val="ListParagraph2"/>
        <w:spacing w:before="120"/>
        <w:contextualSpacing w:val="0"/>
      </w:pPr>
      <w:r w:rsidRPr="00D31F9F">
        <w:rPr>
          <w:b/>
        </w:rPr>
        <w:t>Non-Compliant to RFA</w:t>
      </w:r>
      <w:r w:rsidRPr="00D31F9F">
        <w:t xml:space="preserve"> - IES determined that the application does not comply with the application rules in the RFA (</w:t>
      </w:r>
      <w:r>
        <w:t xml:space="preserve">see </w:t>
      </w:r>
      <w:hyperlink r:id="rId38" w:history="1">
        <w:r w:rsidR="009D20D7">
          <w:rPr>
            <w:rStyle w:val="Hyperlink"/>
          </w:rPr>
          <w:t>Request for Applications</w:t>
        </w:r>
      </w:hyperlink>
      <w:r w:rsidRPr="00D31F9F">
        <w:t xml:space="preserve">). </w:t>
      </w:r>
      <w:r>
        <w:t>If this happens, y</w:t>
      </w:r>
      <w:r w:rsidRPr="00D31F9F">
        <w:t>ou will receive an additional email from PRIMO </w:t>
      </w:r>
      <w:r>
        <w:t>with the s</w:t>
      </w:r>
      <w:r w:rsidRPr="00D31F9F">
        <w:t>ubject line “IES (</w:t>
      </w:r>
      <w:r>
        <w:t>R305X20XXXX or R324X20XXXX</w:t>
      </w:r>
      <w:r w:rsidRPr="00D31F9F">
        <w:t>)</w:t>
      </w:r>
      <w:r>
        <w:t>” that explains the decision.</w:t>
      </w:r>
    </w:p>
    <w:p w14:paraId="2AFE8727" w14:textId="4420B931" w:rsidR="00165DAA" w:rsidRPr="00D31F9F" w:rsidRDefault="00165DAA" w:rsidP="009D20D7">
      <w:pPr>
        <w:pStyle w:val="ListParagraph2"/>
        <w:spacing w:before="120"/>
        <w:contextualSpacing w:val="0"/>
      </w:pPr>
      <w:r w:rsidRPr="00D31F9F">
        <w:rPr>
          <w:b/>
        </w:rPr>
        <w:t>Non-Compliant and Non-Responsive to RFA</w:t>
      </w:r>
      <w:r w:rsidRPr="00D31F9F">
        <w:t xml:space="preserve"> - IES determined that the application is neither compliant with </w:t>
      </w:r>
      <w:r>
        <w:t>n</w:t>
      </w:r>
      <w:r w:rsidRPr="00D31F9F">
        <w:t>or responsive to the requirements of the RFA</w:t>
      </w:r>
      <w:r>
        <w:t xml:space="preserve"> </w:t>
      </w:r>
      <w:r w:rsidRPr="00D31F9F">
        <w:t>(</w:t>
      </w:r>
      <w:r>
        <w:t xml:space="preserve">see </w:t>
      </w:r>
      <w:hyperlink r:id="rId39" w:history="1">
        <w:r w:rsidR="009D20D7">
          <w:rPr>
            <w:rStyle w:val="Hyperlink"/>
          </w:rPr>
          <w:t>Request for Applications</w:t>
        </w:r>
      </w:hyperlink>
      <w:r w:rsidRPr="00D31F9F">
        <w:t xml:space="preserve">). </w:t>
      </w:r>
      <w:r>
        <w:t>If this happens, y</w:t>
      </w:r>
      <w:r w:rsidRPr="00D31F9F">
        <w:t>ou will receive an additional email from PRIMO </w:t>
      </w:r>
      <w:r>
        <w:t>with the s</w:t>
      </w:r>
      <w:r w:rsidRPr="00D31F9F">
        <w:t>ubject line “IES (</w:t>
      </w:r>
      <w:r>
        <w:t>R305X20XXXX or R324X20XXXX</w:t>
      </w:r>
      <w:r w:rsidRPr="00D31F9F">
        <w:t>)”</w:t>
      </w:r>
      <w:r>
        <w:t xml:space="preserve"> that explains the decision. </w:t>
      </w:r>
    </w:p>
    <w:p w14:paraId="0193BF42" w14:textId="77777777" w:rsidR="00165DAA" w:rsidRPr="00D31F9F" w:rsidRDefault="00165DAA" w:rsidP="009D20D7">
      <w:pPr>
        <w:pStyle w:val="ListParagraph2"/>
        <w:spacing w:before="120"/>
        <w:contextualSpacing w:val="0"/>
      </w:pPr>
      <w:r w:rsidRPr="00D31F9F">
        <w:rPr>
          <w:b/>
        </w:rPr>
        <w:t>Withdrawn</w:t>
      </w:r>
      <w:r w:rsidRPr="00D31F9F">
        <w:t xml:space="preserve"> - </w:t>
      </w:r>
      <w:r>
        <w:t>T</w:t>
      </w:r>
      <w:r w:rsidRPr="00D31F9F">
        <w:t>he application was withdrawn by the applicant.</w:t>
      </w:r>
      <w:r>
        <w:t xml:space="preserve"> </w:t>
      </w:r>
    </w:p>
    <w:p w14:paraId="1C1D0385" w14:textId="14760C48" w:rsidR="00165DAA" w:rsidRPr="00D31F9F" w:rsidRDefault="00165DAA" w:rsidP="00097640">
      <w:pPr>
        <w:pStyle w:val="ListParagraph"/>
        <w:rPr>
          <w:b/>
        </w:rPr>
      </w:pPr>
      <w:bookmarkStart w:id="55" w:name="_Hlk11400920"/>
      <w:r w:rsidRPr="00D31F9F">
        <w:rPr>
          <w:b/>
        </w:rPr>
        <w:t xml:space="preserve">After the </w:t>
      </w:r>
      <w:r>
        <w:rPr>
          <w:b/>
        </w:rPr>
        <w:t xml:space="preserve">scientific </w:t>
      </w:r>
      <w:r w:rsidRPr="00D31F9F">
        <w:rPr>
          <w:b/>
        </w:rPr>
        <w:t xml:space="preserve">peer review panel meetings are complete, </w:t>
      </w:r>
      <w:r w:rsidRPr="00391C1B">
        <w:t>you will receive additional emails indicating that there is new information in ANS</w:t>
      </w:r>
      <w:r w:rsidRPr="00391C1B">
        <w:rPr>
          <w:color w:val="FF0000"/>
        </w:rPr>
        <w:t xml:space="preserve"> </w:t>
      </w:r>
      <w:r w:rsidRPr="00391C1B">
        <w:t>about your application</w:t>
      </w:r>
      <w:r>
        <w:t>.</w:t>
      </w:r>
    </w:p>
    <w:bookmarkEnd w:id="55"/>
    <w:p w14:paraId="201CD62B" w14:textId="77777777" w:rsidR="00165DAA" w:rsidRPr="00391C1B" w:rsidRDefault="00165DAA" w:rsidP="009D20D7">
      <w:pPr>
        <w:pStyle w:val="ListParagraph2"/>
        <w:spacing w:before="120"/>
        <w:contextualSpacing w:val="0"/>
      </w:pPr>
      <w:r w:rsidRPr="00391C1B">
        <w:rPr>
          <w:b/>
        </w:rPr>
        <w:t xml:space="preserve">Scores </w:t>
      </w:r>
      <w:r w:rsidRPr="00391C1B">
        <w:t>are released</w:t>
      </w:r>
      <w:r>
        <w:rPr>
          <w:b/>
        </w:rPr>
        <w:t xml:space="preserve"> </w:t>
      </w:r>
      <w:r w:rsidRPr="00391C1B">
        <w:t>approximately 1 week after panel meetings are complete</w:t>
      </w:r>
      <w:r>
        <w:t>. PRIMO email subject</w:t>
      </w:r>
      <w:r w:rsidRPr="00391C1B">
        <w:t xml:space="preserve"> line</w:t>
      </w:r>
      <w:r>
        <w:t>: “</w:t>
      </w:r>
      <w:r w:rsidRPr="00391C1B">
        <w:t>Institute of Education Sciences – PRIMO Applicant Notification System (ANS) – New Information</w:t>
      </w:r>
      <w:r>
        <w:t>”</w:t>
      </w:r>
    </w:p>
    <w:p w14:paraId="0D50EE3A" w14:textId="77777777" w:rsidR="00165DAA" w:rsidRPr="00391C1B" w:rsidRDefault="00165DAA" w:rsidP="009D20D7">
      <w:pPr>
        <w:pStyle w:val="ListParagraph2"/>
        <w:spacing w:before="120"/>
        <w:contextualSpacing w:val="0"/>
      </w:pPr>
      <w:r w:rsidRPr="00391C1B">
        <w:rPr>
          <w:b/>
        </w:rPr>
        <w:t>Summary Statement</w:t>
      </w:r>
      <w:r>
        <w:rPr>
          <w:b/>
        </w:rPr>
        <w:t>s</w:t>
      </w:r>
      <w:r w:rsidRPr="00391C1B">
        <w:t xml:space="preserve"> </w:t>
      </w:r>
      <w:r>
        <w:t xml:space="preserve">are </w:t>
      </w:r>
      <w:r w:rsidRPr="00391C1B">
        <w:t>release</w:t>
      </w:r>
      <w:r>
        <w:t>d</w:t>
      </w:r>
      <w:r w:rsidRPr="00391C1B">
        <w:t xml:space="preserve"> approximately 4</w:t>
      </w:r>
      <w:r>
        <w:t xml:space="preserve"> to </w:t>
      </w:r>
      <w:r w:rsidRPr="00391C1B">
        <w:t>6 weeks after panel meetings are complete</w:t>
      </w:r>
      <w:r>
        <w:t>. PRIMO email subject</w:t>
      </w:r>
      <w:r w:rsidRPr="00391C1B">
        <w:t xml:space="preserve"> line</w:t>
      </w:r>
      <w:r>
        <w:t>:</w:t>
      </w:r>
      <w:r w:rsidRPr="00391C1B">
        <w:t xml:space="preserve"> </w:t>
      </w:r>
      <w:r>
        <w:t>“</w:t>
      </w:r>
      <w:r w:rsidRPr="00391C1B">
        <w:t>Institute of Education Sciences – PRIMO Applicant Notification System (ANS)</w:t>
      </w:r>
      <w:r w:rsidRPr="00DA5C3C">
        <w:rPr>
          <w:color w:val="FF0000"/>
        </w:rPr>
        <w:t xml:space="preserve"> </w:t>
      </w:r>
      <w:r w:rsidRPr="00DA287F">
        <w:t>– New Information</w:t>
      </w:r>
      <w:r>
        <w:t>”</w:t>
      </w:r>
    </w:p>
    <w:p w14:paraId="74CFE48C" w14:textId="77777777" w:rsidR="00165DAA" w:rsidRPr="00391C1B" w:rsidRDefault="00165DAA" w:rsidP="009D20D7">
      <w:pPr>
        <w:pStyle w:val="ListParagraph2"/>
        <w:spacing w:before="120"/>
        <w:contextualSpacing w:val="0"/>
      </w:pPr>
      <w:r w:rsidRPr="00391C1B">
        <w:rPr>
          <w:b/>
        </w:rPr>
        <w:t>Decision Letter</w:t>
      </w:r>
      <w:r>
        <w:rPr>
          <w:b/>
        </w:rPr>
        <w:t>s</w:t>
      </w:r>
      <w:r w:rsidRPr="00391C1B">
        <w:t xml:space="preserve"> </w:t>
      </w:r>
      <w:r>
        <w:t xml:space="preserve">are </w:t>
      </w:r>
      <w:r w:rsidRPr="00391C1B">
        <w:t>release</w:t>
      </w:r>
      <w:r>
        <w:t>d</w:t>
      </w:r>
      <w:r w:rsidRPr="00391C1B">
        <w:t xml:space="preserve"> approximately 4</w:t>
      </w:r>
      <w:r>
        <w:t xml:space="preserve"> to </w:t>
      </w:r>
      <w:r w:rsidRPr="00391C1B">
        <w:t xml:space="preserve">6 weeks after panel meetings are </w:t>
      </w:r>
      <w:r>
        <w:t>complete. PRIMO email subject</w:t>
      </w:r>
      <w:r w:rsidRPr="00391C1B">
        <w:t xml:space="preserve"> line</w:t>
      </w:r>
      <w:r>
        <w:t>:</w:t>
      </w:r>
      <w:r w:rsidRPr="00391C1B">
        <w:t xml:space="preserve"> </w:t>
      </w:r>
      <w:r>
        <w:t>“</w:t>
      </w:r>
      <w:r w:rsidRPr="00391C1B">
        <w:t>Institute of Education Sciences – PRIMO Applicant Notification System (ANS) – New Information</w:t>
      </w:r>
      <w:r>
        <w:t>”</w:t>
      </w:r>
    </w:p>
    <w:p w14:paraId="667FBD44" w14:textId="77777777" w:rsidR="00165DAA" w:rsidRPr="00391C1B" w:rsidRDefault="00165DAA" w:rsidP="009D20D7">
      <w:pPr>
        <w:pStyle w:val="ListParagraph2"/>
        <w:spacing w:before="120"/>
        <w:contextualSpacing w:val="0"/>
      </w:pPr>
      <w:r w:rsidRPr="00391C1B">
        <w:rPr>
          <w:b/>
        </w:rPr>
        <w:t>Funding Status</w:t>
      </w:r>
      <w:r w:rsidRPr="00391C1B">
        <w:t xml:space="preserve"> </w:t>
      </w:r>
      <w:r>
        <w:t xml:space="preserve">information is </w:t>
      </w:r>
      <w:r w:rsidRPr="00391C1B">
        <w:t>release</w:t>
      </w:r>
      <w:r>
        <w:t>d</w:t>
      </w:r>
      <w:r w:rsidRPr="00391C1B">
        <w:t xml:space="preserve"> approximately 6</w:t>
      </w:r>
      <w:r>
        <w:t xml:space="preserve"> to </w:t>
      </w:r>
      <w:r w:rsidRPr="00391C1B">
        <w:t xml:space="preserve">8 weeks after </w:t>
      </w:r>
      <w:r>
        <w:t>panel</w:t>
      </w:r>
      <w:r w:rsidRPr="00391C1B">
        <w:t xml:space="preserve"> meetings are complete</w:t>
      </w:r>
      <w:r>
        <w:t>. PRIMO email subject</w:t>
      </w:r>
      <w:r w:rsidRPr="00391C1B">
        <w:t xml:space="preserve"> line</w:t>
      </w:r>
      <w:r>
        <w:t>:</w:t>
      </w:r>
      <w:r w:rsidRPr="00391C1B">
        <w:t xml:space="preserve"> </w:t>
      </w:r>
      <w:r>
        <w:t>“</w:t>
      </w:r>
      <w:r w:rsidRPr="00391C1B">
        <w:t>Institute of Education Sciences – PRIMO Applicant Notification System (ANS) – New Information</w:t>
      </w:r>
      <w:r>
        <w:t>”</w:t>
      </w:r>
    </w:p>
    <w:p w14:paraId="4D8CB93C" w14:textId="537A4E5D" w:rsidR="00553984" w:rsidRDefault="00165DAA" w:rsidP="00097640">
      <w:pPr>
        <w:pStyle w:val="ListParagraph"/>
      </w:pPr>
      <w:r>
        <w:t>If</w:t>
      </w:r>
      <w:r w:rsidRPr="00D31F9F">
        <w:t xml:space="preserve"> you experience technical problems accessing your ANS account</w:t>
      </w:r>
      <w:r>
        <w:t xml:space="preserve"> after receiving the invitation email</w:t>
      </w:r>
      <w:r w:rsidRPr="00D31F9F">
        <w:t xml:space="preserve">, please contact the IES PRIMO Help Desk at </w:t>
      </w:r>
      <w:hyperlink r:id="rId40" w:history="1">
        <w:r w:rsidRPr="00D31F9F">
          <w:rPr>
            <w:color w:val="0000FF"/>
            <w:u w:val="single"/>
          </w:rPr>
          <w:t>IESHelp@prsmhosting.com</w:t>
        </w:r>
      </w:hyperlink>
      <w:r w:rsidRPr="00D31F9F">
        <w:t>. The Help Desk operates Monday through Friday 8</w:t>
      </w:r>
      <w:r>
        <w:t>:00 a.m.</w:t>
      </w:r>
      <w:r w:rsidRPr="00D31F9F">
        <w:t xml:space="preserve"> to 5</w:t>
      </w:r>
      <w:r>
        <w:t xml:space="preserve">:00 p.m. </w:t>
      </w:r>
      <w:r w:rsidRPr="00D31F9F">
        <w:t>Eastern Time. You may also receive assistance over the phone by calling 866-472-7325.</w:t>
      </w:r>
    </w:p>
    <w:p w14:paraId="543D6C8D" w14:textId="77EB3C6E" w:rsidR="00165DAA" w:rsidRPr="00D31F9F" w:rsidRDefault="00553984" w:rsidP="00553984">
      <w:pPr>
        <w:spacing w:after="200" w:line="276" w:lineRule="auto"/>
      </w:pPr>
      <w:r>
        <w:br w:type="page"/>
      </w:r>
    </w:p>
    <w:p w14:paraId="2AAB2357" w14:textId="2377E873" w:rsidR="00165DAA" w:rsidRDefault="00097640" w:rsidP="00097640">
      <w:pPr>
        <w:pStyle w:val="Heading2"/>
        <w:spacing w:before="120" w:after="120"/>
      </w:pPr>
      <w:bookmarkStart w:id="56" w:name="Find_Help"/>
      <w:bookmarkStart w:id="57" w:name="_Toc6246045"/>
      <w:bookmarkStart w:id="58" w:name="_Toc9411014"/>
      <w:bookmarkStart w:id="59" w:name="_Toc11401498"/>
      <w:bookmarkEnd w:id="56"/>
      <w:r>
        <w:lastRenderedPageBreak/>
        <w:t>B. Fi</w:t>
      </w:r>
      <w:r w:rsidR="00165DAA">
        <w:t>nd Help</w:t>
      </w:r>
      <w:bookmarkEnd w:id="57"/>
      <w:bookmarkEnd w:id="58"/>
      <w:bookmarkEnd w:id="59"/>
    </w:p>
    <w:p w14:paraId="027793B4" w14:textId="7F5D1B7B" w:rsidR="00165DAA" w:rsidRDefault="00097640" w:rsidP="006C6FFC">
      <w:pPr>
        <w:pStyle w:val="Heading3"/>
      </w:pPr>
      <w:bookmarkStart w:id="60" w:name="_Toc6246046"/>
      <w:bookmarkStart w:id="61" w:name="_Toc9411015"/>
      <w:bookmarkStart w:id="62" w:name="_Toc11401499"/>
      <w:r>
        <w:t xml:space="preserve">1. </w:t>
      </w:r>
      <w:r w:rsidR="00165DAA">
        <w:t>IES Webinars</w:t>
      </w:r>
      <w:bookmarkEnd w:id="60"/>
      <w:bookmarkEnd w:id="61"/>
      <w:bookmarkEnd w:id="62"/>
    </w:p>
    <w:p w14:paraId="406A24BA" w14:textId="2720E377" w:rsidR="00165DAA" w:rsidRPr="00880E44" w:rsidRDefault="00165DAA" w:rsidP="00165DAA">
      <w:pPr>
        <w:spacing w:before="120" w:after="120"/>
      </w:pPr>
      <w:r>
        <w:t xml:space="preserve">IES provides webinars for applicants at </w:t>
      </w:r>
      <w:hyperlink r:id="rId41" w:history="1">
        <w:r w:rsidR="004E39D0">
          <w:rPr>
            <w:rStyle w:val="Hyperlink"/>
          </w:rPr>
          <w:t>https://ies.ed.gov/funding/webinars/index.asp</w:t>
        </w:r>
      </w:hyperlink>
      <w:r>
        <w:t xml:space="preserve">. These webinars cover a range of topics, including the submission process and details about </w:t>
      </w:r>
      <w:proofErr w:type="gramStart"/>
      <w:r>
        <w:t>particular competitions</w:t>
      </w:r>
      <w:proofErr w:type="gramEnd"/>
      <w:r>
        <w:t xml:space="preserve">. </w:t>
      </w:r>
    </w:p>
    <w:p w14:paraId="430FC039" w14:textId="641C3B91" w:rsidR="00165DAA" w:rsidRPr="001A42B0" w:rsidRDefault="00097640" w:rsidP="006C6FFC">
      <w:pPr>
        <w:pStyle w:val="Heading3"/>
      </w:pPr>
      <w:bookmarkStart w:id="63" w:name="_Toc6223327"/>
      <w:bookmarkStart w:id="64" w:name="_Toc6223530"/>
      <w:bookmarkStart w:id="65" w:name="_Toc6224138"/>
      <w:bookmarkStart w:id="66" w:name="_Toc6224251"/>
      <w:bookmarkStart w:id="67" w:name="_Toc6224431"/>
      <w:bookmarkStart w:id="68" w:name="_Toc6225038"/>
      <w:bookmarkStart w:id="69" w:name="_Toc6236331"/>
      <w:bookmarkStart w:id="70" w:name="_Toc6236434"/>
      <w:bookmarkStart w:id="71" w:name="_Toc6236689"/>
      <w:bookmarkStart w:id="72" w:name="_Toc6243270"/>
      <w:bookmarkStart w:id="73" w:name="_Toc6246048"/>
      <w:bookmarkStart w:id="74" w:name="_Toc6308159"/>
      <w:bookmarkStart w:id="75" w:name="_Toc6308261"/>
      <w:bookmarkStart w:id="76" w:name="_Toc6308930"/>
      <w:bookmarkStart w:id="77" w:name="_Toc6309086"/>
      <w:bookmarkStart w:id="78" w:name="_Toc6309165"/>
      <w:bookmarkStart w:id="79" w:name="_Toc6309210"/>
      <w:bookmarkStart w:id="80" w:name="_Toc6310223"/>
      <w:bookmarkStart w:id="81" w:name="_Toc6310289"/>
      <w:bookmarkStart w:id="82" w:name="_Toc6310337"/>
      <w:bookmarkStart w:id="83" w:name="_Toc6310372"/>
      <w:bookmarkStart w:id="84" w:name="_Toc6310546"/>
      <w:bookmarkStart w:id="85" w:name="_Toc6313951"/>
      <w:bookmarkStart w:id="86" w:name="_Toc6314608"/>
      <w:bookmarkStart w:id="87" w:name="_Toc6246049"/>
      <w:bookmarkStart w:id="88" w:name="_Toc9411016"/>
      <w:bookmarkStart w:id="89" w:name="_Toc1140150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 xml:space="preserve">2. </w:t>
      </w:r>
      <w:r w:rsidR="00165DAA" w:rsidRPr="001A42B0">
        <w:t>Work with Grants.gov</w:t>
      </w:r>
      <w:bookmarkEnd w:id="87"/>
      <w:bookmarkEnd w:id="88"/>
      <w:bookmarkEnd w:id="89"/>
    </w:p>
    <w:p w14:paraId="4E4E3495" w14:textId="77777777" w:rsidR="00165DAA" w:rsidRDefault="00165DAA" w:rsidP="00165DAA">
      <w:pPr>
        <w:spacing w:before="120" w:after="120"/>
      </w:pPr>
      <w:r>
        <w:t xml:space="preserve">IES Program Officers will </w:t>
      </w:r>
      <w:r w:rsidRPr="009D20D7">
        <w:rPr>
          <w:b/>
        </w:rPr>
        <w:t>not</w:t>
      </w:r>
      <w:r>
        <w:t xml:space="preserve"> be able to help you when you are working with Grants.gov. </w:t>
      </w:r>
      <w:r w:rsidRPr="00800064">
        <w:t>If you have problems submitting to Grants.gov before the closing date</w:t>
      </w:r>
      <w:r>
        <w:t xml:space="preserve"> and time</w:t>
      </w:r>
      <w:r w:rsidRPr="00800064">
        <w:t xml:space="preserve">, </w:t>
      </w:r>
      <w:r>
        <w:t xml:space="preserve">contact Grants.gov </w:t>
      </w:r>
      <w:r w:rsidRPr="00800064">
        <w:t>Customer Support at 800-518-4726 or</w:t>
      </w:r>
      <w:r>
        <w:t xml:space="preserve"> email at </w:t>
      </w:r>
      <w:hyperlink r:id="rId42" w:history="1">
        <w:r w:rsidRPr="00F7712C">
          <w:rPr>
            <w:rStyle w:val="Hyperlink"/>
          </w:rPr>
          <w:t>support@grants.gov</w:t>
        </w:r>
      </w:hyperlink>
      <w:r>
        <w:t xml:space="preserve"> </w:t>
      </w:r>
      <w:r w:rsidRPr="00800064">
        <w:t xml:space="preserve">or access the Grants.gov Self-Service </w:t>
      </w:r>
      <w:r>
        <w:t xml:space="preserve">Knowledge Base </w:t>
      </w:r>
      <w:r w:rsidRPr="00800064">
        <w:t xml:space="preserve">web portal at </w:t>
      </w:r>
      <w:hyperlink r:id="rId43" w:history="1">
        <w:r w:rsidRPr="00EA38B2">
          <w:rPr>
            <w:rStyle w:val="Hyperlink"/>
          </w:rPr>
          <w:t>https://grants-portal.psc.gov/Welcome.aspx?pt=Grants</w:t>
        </w:r>
      </w:hyperlink>
      <w:r>
        <w:t>.</w:t>
      </w:r>
    </w:p>
    <w:p w14:paraId="294404DB" w14:textId="0B8BADCE" w:rsidR="00165DAA" w:rsidRPr="00097640" w:rsidRDefault="00165DAA" w:rsidP="009D20D7">
      <w:pPr>
        <w:pStyle w:val="ListParagraph"/>
        <w:spacing w:before="120"/>
        <w:contextualSpacing w:val="0"/>
      </w:pPr>
      <w:r w:rsidRPr="000C3ED6">
        <w:rPr>
          <w:b/>
        </w:rPr>
        <w:t>Be aware of common errors and problems.</w:t>
      </w:r>
      <w:r w:rsidRPr="00097640">
        <w:t xml:space="preserve"> Well in advance of the deadline date, make sure you are familiar with some of the common errors that can happen when completing or submitting an application: </w:t>
      </w:r>
      <w:hyperlink r:id="rId44" w:history="1">
        <w:r w:rsidR="004E39D0">
          <w:rPr>
            <w:rStyle w:val="Hyperlink"/>
          </w:rPr>
          <w:t>https://www.grants.gov/web/grants/applicants/encountering-error-messages.html</w:t>
        </w:r>
      </w:hyperlink>
      <w:r w:rsidRPr="00097640">
        <w:t>.</w:t>
      </w:r>
    </w:p>
    <w:p w14:paraId="317B1F66" w14:textId="1E926F7A" w:rsidR="00165DAA" w:rsidRPr="00097640" w:rsidRDefault="00165DAA" w:rsidP="009D20D7">
      <w:pPr>
        <w:pStyle w:val="ListParagraph"/>
        <w:spacing w:before="120"/>
        <w:contextualSpacing w:val="0"/>
      </w:pPr>
      <w:r w:rsidRPr="000C3ED6">
        <w:rPr>
          <w:b/>
        </w:rPr>
        <w:t>Ensure that you meet the software requirements for completing the Grants.gov forms</w:t>
      </w:r>
      <w:r w:rsidRPr="00097640">
        <w:t xml:space="preserve">. For more detailed information on troubleshooting Adobe errors, you can review the Adobe Reader Software Tip Sheet at </w:t>
      </w:r>
      <w:hyperlink r:id="rId45" w:history="1">
        <w:r w:rsidR="004E39D0">
          <w:rPr>
            <w:rStyle w:val="Hyperlink"/>
          </w:rPr>
          <w:t>https://www.grants.gov/web/grants/applicants/adobe-software-compatibility.html</w:t>
        </w:r>
      </w:hyperlink>
      <w:r w:rsidRPr="00097640">
        <w:t>.</w:t>
      </w:r>
    </w:p>
    <w:p w14:paraId="5B705DBA" w14:textId="7CCE4551" w:rsidR="00165DAA" w:rsidRPr="000C3ED6" w:rsidRDefault="00165DAA" w:rsidP="000C3ED6">
      <w:r w:rsidRPr="000C3ED6">
        <w:t xml:space="preserve">You can also go to </w:t>
      </w:r>
      <w:hyperlink r:id="rId46" w:history="1">
        <w:r w:rsidR="004E39D0">
          <w:rPr>
            <w:rStyle w:val="Hyperlink"/>
          </w:rPr>
          <w:t>https://www.grants.gov/web/grants/support.html</w:t>
        </w:r>
      </w:hyperlink>
      <w:r w:rsidRPr="000C3ED6">
        <w:t xml:space="preserve"> for help with Grants.gov. For additional tips related to submitting grant applications, please refer to the Grants.gov Applicant FAQs found at this Grants.gov link </w:t>
      </w:r>
      <w:hyperlink r:id="rId47" w:history="1">
        <w:r w:rsidR="004E39D0">
          <w:rPr>
            <w:rStyle w:val="Hyperlink"/>
          </w:rPr>
          <w:t>https://www.grants.gov/web/grants/applicants/applicant-faqs.html</w:t>
        </w:r>
      </w:hyperlink>
      <w:r w:rsidRPr="000C3ED6">
        <w:t xml:space="preserve"> as well as additional information on Workspace at </w:t>
      </w:r>
      <w:hyperlink r:id="rId48" w:anchor="workspace" w:history="1">
        <w:r w:rsidRPr="000C3ED6">
          <w:rPr>
            <w:rStyle w:val="Hyperlink"/>
          </w:rPr>
          <w:t>https://www.grants.gov/web/grants/applicants/applicant-faqs.html#workspace</w:t>
        </w:r>
      </w:hyperlink>
      <w:r w:rsidRPr="000C3ED6">
        <w:t xml:space="preserve">. </w:t>
      </w:r>
    </w:p>
    <w:p w14:paraId="00C881F7" w14:textId="5DC95F7B" w:rsidR="00165DAA" w:rsidRPr="00000B09" w:rsidRDefault="00975E1E" w:rsidP="00975E1E">
      <w:pPr>
        <w:pStyle w:val="Heading2"/>
        <w:spacing w:before="120" w:after="120"/>
      </w:pPr>
      <w:bookmarkStart w:id="90" w:name="_Toc6246050"/>
      <w:bookmarkStart w:id="91" w:name="_Toc9411017"/>
      <w:bookmarkStart w:id="92" w:name="_Toc11401501"/>
      <w:r>
        <w:t xml:space="preserve">C. </w:t>
      </w:r>
      <w:r w:rsidR="00165DAA">
        <w:t xml:space="preserve">Technology </w:t>
      </w:r>
      <w:r w:rsidR="00086652">
        <w:t>C</w:t>
      </w:r>
      <w:r w:rsidR="00165DAA">
        <w:t>onsiderations</w:t>
      </w:r>
      <w:bookmarkEnd w:id="90"/>
      <w:bookmarkEnd w:id="91"/>
      <w:bookmarkEnd w:id="92"/>
    </w:p>
    <w:p w14:paraId="272E8898" w14:textId="351B1D57" w:rsidR="00165DAA" w:rsidRDefault="000C3ED6" w:rsidP="006C6FFC">
      <w:pPr>
        <w:pStyle w:val="Heading3"/>
      </w:pPr>
      <w:bookmarkStart w:id="93" w:name="_Toc6246051"/>
      <w:bookmarkStart w:id="94" w:name="_Toc9411018"/>
      <w:bookmarkStart w:id="95" w:name="_Toc11401502"/>
      <w:r>
        <w:t xml:space="preserve">1. </w:t>
      </w:r>
      <w:r w:rsidR="00165DAA">
        <w:t>Internet Connections</w:t>
      </w:r>
      <w:bookmarkEnd w:id="93"/>
      <w:bookmarkEnd w:id="94"/>
      <w:bookmarkEnd w:id="95"/>
      <w:r w:rsidR="00165DAA">
        <w:t xml:space="preserve"> </w:t>
      </w:r>
    </w:p>
    <w:p w14:paraId="3F3AFAF9" w14:textId="77777777" w:rsidR="00165DAA" w:rsidRPr="001D5100" w:rsidRDefault="00165DAA" w:rsidP="00165DAA">
      <w:pPr>
        <w:spacing w:before="120" w:after="120"/>
      </w:pPr>
      <w:r w:rsidRPr="00C64DCF">
        <w:t xml:space="preserve">The time required to upload and submit your application will vary depending upon several factors including the </w:t>
      </w:r>
      <w:r>
        <w:t>type and speed of your i</w:t>
      </w:r>
      <w:r w:rsidRPr="00C64DCF">
        <w:t>nternet connection. Plan your submission accordingly.</w:t>
      </w:r>
      <w:r>
        <w:t xml:space="preserve"> </w:t>
      </w:r>
    </w:p>
    <w:p w14:paraId="54BAF9EF" w14:textId="049B1341" w:rsidR="00165DAA" w:rsidRPr="001D5100" w:rsidRDefault="00975E1E" w:rsidP="006C6FFC">
      <w:pPr>
        <w:pStyle w:val="Heading3"/>
      </w:pPr>
      <w:bookmarkStart w:id="96" w:name="_Toc6246052"/>
      <w:bookmarkStart w:id="97" w:name="_Toc9411019"/>
      <w:bookmarkStart w:id="98" w:name="_Toc11401503"/>
      <w:r>
        <w:t xml:space="preserve">2. </w:t>
      </w:r>
      <w:r w:rsidR="00165DAA">
        <w:t>Browser Support</w:t>
      </w:r>
      <w:bookmarkEnd w:id="96"/>
      <w:bookmarkEnd w:id="97"/>
      <w:bookmarkEnd w:id="98"/>
    </w:p>
    <w:p w14:paraId="24133552" w14:textId="77777777" w:rsidR="00165DAA" w:rsidRPr="00FD27F3" w:rsidRDefault="00165DAA" w:rsidP="00165DAA">
      <w:pPr>
        <w:pStyle w:val="BodyText"/>
        <w:spacing w:before="120"/>
        <w:rPr>
          <w:b/>
          <w:bCs/>
        </w:rPr>
      </w:pPr>
      <w:r w:rsidRPr="00FD27F3">
        <w:t xml:space="preserve">The latest versions of Microsoft Internet Explorer (IE), Mozilla Firefox, Google Chrome, and Apple Safari are supported for use with Grants.gov. </w:t>
      </w:r>
      <w:r>
        <w:t xml:space="preserve">Because </w:t>
      </w:r>
      <w:r w:rsidRPr="00FD27F3">
        <w:t>these web browsers undergo frequent changes and updates,</w:t>
      </w:r>
      <w:r>
        <w:t xml:space="preserve"> </w:t>
      </w:r>
      <w:r w:rsidRPr="00FD27F3">
        <w:t>we recommend you have the latest version when using Grants.gov. Legacy versions of these web browsers may be functional, but you may experience issues.</w:t>
      </w:r>
    </w:p>
    <w:p w14:paraId="0FF1490F" w14:textId="79998C51" w:rsidR="00165DAA" w:rsidRPr="009F71B3" w:rsidRDefault="00165DAA" w:rsidP="00165DAA">
      <w:pPr>
        <w:pStyle w:val="NormalWeb"/>
        <w:shd w:val="clear" w:color="auto" w:fill="FFFFFF"/>
        <w:spacing w:before="120" w:beforeAutospacing="0" w:after="120" w:afterAutospacing="0"/>
        <w:rPr>
          <w:rFonts w:ascii="Tahoma" w:hAnsi="Tahoma" w:cs="Tahoma"/>
          <w:sz w:val="20"/>
          <w:szCs w:val="20"/>
        </w:rPr>
      </w:pPr>
      <w:r w:rsidRPr="00BC3597">
        <w:rPr>
          <w:rFonts w:ascii="Tahoma" w:hAnsi="Tahoma" w:cs="Tahoma"/>
          <w:sz w:val="20"/>
          <w:szCs w:val="20"/>
        </w:rPr>
        <w:t xml:space="preserve">For additional information or updates, please see the Grants.gov Browser information in the Applicant FAQs </w:t>
      </w:r>
      <w:hyperlink r:id="rId49" w:anchor="browser" w:history="1">
        <w:r w:rsidR="004E39D0">
          <w:rPr>
            <w:rStyle w:val="Hyperlink"/>
            <w:rFonts w:ascii="Tahoma" w:hAnsi="Tahoma" w:cs="Tahoma"/>
            <w:sz w:val="20"/>
            <w:szCs w:val="20"/>
          </w:rPr>
          <w:t>https://www.grants.gov/web/grants/applicants/applicant-faqs.html#browser</w:t>
        </w:r>
      </w:hyperlink>
      <w:r>
        <w:rPr>
          <w:rFonts w:ascii="Tahoma" w:hAnsi="Tahoma" w:cs="Tahoma"/>
          <w:sz w:val="20"/>
          <w:szCs w:val="20"/>
        </w:rPr>
        <w:t>.</w:t>
      </w:r>
    </w:p>
    <w:p w14:paraId="368C75C1" w14:textId="2CA1D028" w:rsidR="00165DAA" w:rsidRPr="001D5100" w:rsidRDefault="00975E1E" w:rsidP="006C6FFC">
      <w:pPr>
        <w:pStyle w:val="Heading3"/>
      </w:pPr>
      <w:bookmarkStart w:id="99" w:name="_Toc6246053"/>
      <w:bookmarkStart w:id="100" w:name="_Toc9411020"/>
      <w:bookmarkStart w:id="101" w:name="_Toc11401504"/>
      <w:r>
        <w:t xml:space="preserve">3. </w:t>
      </w:r>
      <w:r w:rsidR="00165DAA" w:rsidRPr="001D5100">
        <w:t>Software Requirements</w:t>
      </w:r>
      <w:bookmarkEnd w:id="99"/>
      <w:bookmarkEnd w:id="100"/>
      <w:bookmarkEnd w:id="101"/>
    </w:p>
    <w:p w14:paraId="458E3485" w14:textId="77777777" w:rsidR="00165DAA" w:rsidRDefault="00165DAA" w:rsidP="00165DAA">
      <w:pPr>
        <w:spacing w:before="120" w:after="120"/>
        <w:rPr>
          <w:rFonts w:eastAsia="Times New Roman"/>
          <w:color w:val="363636"/>
        </w:rPr>
      </w:pPr>
      <w:r>
        <w:t xml:space="preserve">You will need Adobe software to complete the forms in the application packages. Grants.gov recommends using Adobe Acrobat Reader for Windows or MAC OS and provides an </w:t>
      </w:r>
      <w:r w:rsidRPr="00A77E69">
        <w:rPr>
          <w:rFonts w:eastAsia="Times New Roman"/>
          <w:color w:val="363636"/>
        </w:rPr>
        <w:t>Adobe Software Compatibility page</w:t>
      </w:r>
      <w:r>
        <w:t xml:space="preserve"> </w:t>
      </w:r>
      <w:hyperlink r:id="rId50" w:history="1">
        <w:r w:rsidRPr="00D12B74">
          <w:rPr>
            <w:rStyle w:val="Hyperlink"/>
            <w:rFonts w:eastAsia="Times New Roman"/>
          </w:rPr>
          <w:t>https://www.grants.gov/web/grants/applicants/adobe-software-compatibility.html</w:t>
        </w:r>
      </w:hyperlink>
      <w:r>
        <w:rPr>
          <w:rFonts w:eastAsia="Times New Roman"/>
          <w:color w:val="363636"/>
        </w:rPr>
        <w:t xml:space="preserve"> where you can download the appropriate version of Adobe if needed. </w:t>
      </w:r>
    </w:p>
    <w:p w14:paraId="7B81B020" w14:textId="14BB5483" w:rsidR="00165DAA" w:rsidRDefault="00975E1E" w:rsidP="006C6FFC">
      <w:pPr>
        <w:pStyle w:val="Heading3"/>
      </w:pPr>
      <w:bookmarkStart w:id="102" w:name="_Toc11401505"/>
      <w:r>
        <w:lastRenderedPageBreak/>
        <w:t xml:space="preserve">4. </w:t>
      </w:r>
      <w:bookmarkStart w:id="103" w:name="_Toc9411021"/>
      <w:r w:rsidR="00165DAA">
        <w:t xml:space="preserve">The </w:t>
      </w:r>
      <w:bookmarkStart w:id="104" w:name="_Toc6246054"/>
      <w:r w:rsidR="00165DAA">
        <w:t>Grants.gov Workspace</w:t>
      </w:r>
      <w:bookmarkEnd w:id="102"/>
      <w:bookmarkEnd w:id="103"/>
      <w:bookmarkEnd w:id="104"/>
    </w:p>
    <w:p w14:paraId="394EA559" w14:textId="0CDDD738" w:rsidR="00165DAA" w:rsidRDefault="00165DAA" w:rsidP="00165DAA">
      <w:pPr>
        <w:spacing w:before="120" w:after="120"/>
      </w:pPr>
      <w:r>
        <w:t>You must create or use an existing workspace within Grants.gov to submit your application. The Grants.gov Workspace is a shared, online environment where multiple people may simultaneously access and edit different forms within the application</w:t>
      </w:r>
      <w:r w:rsidR="005B7F79">
        <w:t xml:space="preserve"> </w:t>
      </w:r>
      <w:hyperlink r:id="rId51" w:history="1">
        <w:r w:rsidR="005B7F79" w:rsidRPr="00366C94">
          <w:rPr>
            <w:rStyle w:val="Hyperlink"/>
          </w:rPr>
          <w:t>https://www.grants.gov/web/grants/applicants/workspace-overview.html</w:t>
        </w:r>
      </w:hyperlink>
      <w:r>
        <w:t xml:space="preserve">. Creating a workspace for your application allows you to complete it online and route it through your organization for review before submitting. Participants who have assigned roles in the workspace can complete all the required forms online (or by downloading PDF versions and working offline) and check for errors before submission. </w:t>
      </w:r>
    </w:p>
    <w:p w14:paraId="01FC5301" w14:textId="79D3088E" w:rsidR="00165DAA" w:rsidRDefault="00975E1E" w:rsidP="00165DAA">
      <w:pPr>
        <w:pStyle w:val="Heading1"/>
      </w:pPr>
      <w:bookmarkStart w:id="105" w:name="_Toc6246055"/>
      <w:bookmarkStart w:id="106" w:name="_Toc9411022"/>
      <w:bookmarkStart w:id="107" w:name="_Toc11401506"/>
      <w:r>
        <w:lastRenderedPageBreak/>
        <w:t>Part</w:t>
      </w:r>
      <w:r w:rsidR="00165DAA">
        <w:t xml:space="preserve"> II: </w:t>
      </w:r>
      <w:bookmarkEnd w:id="105"/>
      <w:bookmarkEnd w:id="106"/>
      <w:r>
        <w:t>Complete Your Application in Grants.gov</w:t>
      </w:r>
      <w:bookmarkEnd w:id="107"/>
    </w:p>
    <w:p w14:paraId="4808F3CD" w14:textId="7A80AAD5" w:rsidR="00165DAA" w:rsidRDefault="00975E1E" w:rsidP="00975E1E">
      <w:pPr>
        <w:pStyle w:val="Heading2"/>
        <w:spacing w:before="120" w:after="120"/>
      </w:pPr>
      <w:bookmarkStart w:id="108" w:name="_Toc6314616"/>
      <w:bookmarkStart w:id="109" w:name="_Toc9411023"/>
      <w:bookmarkStart w:id="110" w:name="_Toc11401507"/>
      <w:bookmarkEnd w:id="108"/>
      <w:r>
        <w:t xml:space="preserve">A. </w:t>
      </w:r>
      <w:bookmarkEnd w:id="109"/>
      <w:r>
        <w:t>The IES Application Packages</w:t>
      </w:r>
      <w:bookmarkEnd w:id="110"/>
    </w:p>
    <w:p w14:paraId="1A7DE049" w14:textId="3B879A1C" w:rsidR="00165DAA" w:rsidRDefault="00165DAA" w:rsidP="00165DAA">
      <w:pPr>
        <w:spacing w:before="120" w:after="120"/>
      </w:pPr>
      <w:r>
        <w:t xml:space="preserve">IES uses </w:t>
      </w:r>
      <w:r w:rsidRPr="000320EA">
        <w:t>the government-wide SF</w:t>
      </w:r>
      <w:r>
        <w:t xml:space="preserve"> </w:t>
      </w:r>
      <w:r w:rsidRPr="000320EA">
        <w:t>424 Research and Related (R&amp;R) Form</w:t>
      </w:r>
      <w:r>
        <w:t>s</w:t>
      </w:r>
      <w:r w:rsidRPr="000320EA">
        <w:t xml:space="preserve"> </w:t>
      </w:r>
      <w:r>
        <w:t xml:space="preserve">Family </w:t>
      </w:r>
      <w:r w:rsidRPr="000320EA">
        <w:t>(OMB Number 4040-0001)</w:t>
      </w:r>
      <w:r>
        <w:t xml:space="preserve"> for its</w:t>
      </w:r>
      <w:r w:rsidRPr="000320EA">
        <w:t xml:space="preserve"> </w:t>
      </w:r>
      <w:r>
        <w:t>a</w:t>
      </w:r>
      <w:r w:rsidRPr="000320EA">
        <w:t xml:space="preserve">pplication </w:t>
      </w:r>
      <w:r>
        <w:t>p</w:t>
      </w:r>
      <w:r w:rsidRPr="000320EA">
        <w:t>ackage</w:t>
      </w:r>
      <w:r>
        <w:t>s</w:t>
      </w:r>
      <w:r w:rsidRPr="000320EA">
        <w:t>.</w:t>
      </w:r>
      <w:r w:rsidRPr="004F2C4F">
        <w:rPr>
          <w:rStyle w:val="FootnoteReference"/>
        </w:rPr>
        <w:t xml:space="preserve"> </w:t>
      </w:r>
      <w:r>
        <w:rPr>
          <w:rStyle w:val="FootnoteReference"/>
        </w:rPr>
        <w:footnoteReference w:id="1"/>
      </w:r>
      <w:r>
        <w:t xml:space="preserve"> </w:t>
      </w:r>
      <w:r w:rsidRPr="000320EA">
        <w:t xml:space="preserve">The </w:t>
      </w:r>
      <w:r>
        <w:t>a</w:t>
      </w:r>
      <w:r w:rsidRPr="000320EA">
        <w:t xml:space="preserve">pplication </w:t>
      </w:r>
      <w:r>
        <w:t>p</w:t>
      </w:r>
      <w:r w:rsidRPr="000320EA">
        <w:t>ackage</w:t>
      </w:r>
      <w:r>
        <w:t>s for IES’ FY 2020 competitions</w:t>
      </w:r>
      <w:r w:rsidRPr="000320EA">
        <w:t xml:space="preserve"> will be available on</w:t>
      </w:r>
      <w:r>
        <w:t xml:space="preserve"> Grants.gov</w:t>
      </w:r>
      <w:r w:rsidRPr="000320EA">
        <w:t xml:space="preserve"> </w:t>
      </w:r>
      <w:r>
        <w:t>(</w:t>
      </w:r>
      <w:hyperlink r:id="rId52" w:history="1">
        <w:r w:rsidR="004E39D0">
          <w:rPr>
            <w:rStyle w:val="Hyperlink"/>
          </w:rPr>
          <w:t>https://www.grants.gov/web/grants/applicants/applicant-faqs.html</w:t>
        </w:r>
      </w:hyperlink>
      <w:r>
        <w:rPr>
          <w:color w:val="0000FF"/>
          <w:u w:val="single"/>
        </w:rPr>
        <w:t>)</w:t>
      </w:r>
      <w:r w:rsidRPr="000320EA">
        <w:t xml:space="preserve"> </w:t>
      </w:r>
      <w:r w:rsidRPr="00DE574F">
        <w:t xml:space="preserve">by </w:t>
      </w:r>
      <w:r w:rsidR="000D6874">
        <w:t>July 11</w:t>
      </w:r>
      <w:r w:rsidRPr="00BF015C">
        <w:t>, 2019</w:t>
      </w:r>
      <w:r w:rsidRPr="000320EA">
        <w:t>.</w:t>
      </w:r>
    </w:p>
    <w:p w14:paraId="6A120EB5" w14:textId="38EE318E" w:rsidR="00165DAA" w:rsidRDefault="00356C33" w:rsidP="006C6FFC">
      <w:pPr>
        <w:pStyle w:val="Heading3"/>
      </w:pPr>
      <w:bookmarkStart w:id="111" w:name="_Toc6225046"/>
      <w:bookmarkStart w:id="112" w:name="_Toc6236339"/>
      <w:bookmarkStart w:id="113" w:name="_Toc6236442"/>
      <w:bookmarkStart w:id="114" w:name="_Toc6236697"/>
      <w:bookmarkStart w:id="115" w:name="_Toc9411024"/>
      <w:bookmarkStart w:id="116" w:name="_Toc11401508"/>
      <w:bookmarkEnd w:id="111"/>
      <w:bookmarkEnd w:id="112"/>
      <w:bookmarkEnd w:id="113"/>
      <w:bookmarkEnd w:id="114"/>
      <w:r>
        <w:t xml:space="preserve">1. </w:t>
      </w:r>
      <w:r w:rsidR="00165DAA" w:rsidRPr="004C51DD">
        <w:t>Find the Application Package</w:t>
      </w:r>
      <w:r w:rsidR="00165DAA">
        <w:t xml:space="preserve"> for Your Competition</w:t>
      </w:r>
      <w:bookmarkStart w:id="117" w:name="_Toc6225047"/>
      <w:bookmarkStart w:id="118" w:name="_Toc6236340"/>
      <w:bookmarkStart w:id="119" w:name="_Toc6236443"/>
      <w:bookmarkStart w:id="120" w:name="_Toc6236698"/>
      <w:bookmarkEnd w:id="115"/>
      <w:bookmarkEnd w:id="116"/>
      <w:bookmarkEnd w:id="117"/>
      <w:bookmarkEnd w:id="118"/>
      <w:bookmarkEnd w:id="119"/>
      <w:bookmarkEnd w:id="120"/>
    </w:p>
    <w:p w14:paraId="51CB2CD0" w14:textId="77777777" w:rsidR="00165DAA" w:rsidRDefault="00165DAA" w:rsidP="00165DAA">
      <w:pPr>
        <w:spacing w:before="120" w:after="120"/>
      </w:pPr>
      <w:r w:rsidRPr="000320EA">
        <w:t xml:space="preserve">To find the </w:t>
      </w:r>
      <w:r>
        <w:t>a</w:t>
      </w:r>
      <w:r w:rsidRPr="000320EA">
        <w:t xml:space="preserve">pplication </w:t>
      </w:r>
      <w:r>
        <w:t>p</w:t>
      </w:r>
      <w:r w:rsidRPr="000320EA">
        <w:t>ackage</w:t>
      </w:r>
      <w:r>
        <w:t xml:space="preserve"> for the competition you want to apply to</w:t>
      </w:r>
      <w:r w:rsidRPr="000320EA">
        <w:t>, se</w:t>
      </w:r>
      <w:r>
        <w:t>arch by the CFDA number for the</w:t>
      </w:r>
      <w:r w:rsidRPr="000320EA">
        <w:t xml:space="preserve"> research compet</w:t>
      </w:r>
      <w:r>
        <w:t xml:space="preserve">ition without the alpha suffix: 84.305 or 84.324. </w:t>
      </w:r>
    </w:p>
    <w:p w14:paraId="7A831973" w14:textId="7D539419" w:rsidR="00165DAA" w:rsidRDefault="00356C33" w:rsidP="006C6FFC">
      <w:pPr>
        <w:pStyle w:val="Heading3"/>
      </w:pPr>
      <w:bookmarkStart w:id="121" w:name="_Mandatory_and_Optional"/>
      <w:bookmarkStart w:id="122" w:name="_Toc9411025"/>
      <w:bookmarkStart w:id="123" w:name="_Toc11401509"/>
      <w:bookmarkEnd w:id="121"/>
      <w:r>
        <w:t xml:space="preserve">2. </w:t>
      </w:r>
      <w:r w:rsidR="00165DAA">
        <w:t>Mandatory and Optional Forms</w:t>
      </w:r>
      <w:bookmarkEnd w:id="122"/>
      <w:bookmarkEnd w:id="123"/>
    </w:p>
    <w:p w14:paraId="12745494" w14:textId="77777777" w:rsidR="00165DAA" w:rsidRPr="00E34993" w:rsidRDefault="00165DAA" w:rsidP="00165DAA">
      <w:r>
        <w:t xml:space="preserve">The IES application packages include both mandatory and optional forms, some of which ask for file attachments. </w:t>
      </w:r>
    </w:p>
    <w:tbl>
      <w:tblPr>
        <w:tblStyle w:val="TableGridLight1"/>
        <w:tblW w:w="9360" w:type="dxa"/>
        <w:tblBorders>
          <w:insideV w:val="single" w:sz="8" w:space="0" w:color="862633" w:themeColor="accent6"/>
        </w:tblBorders>
        <w:tblLook w:val="04A0" w:firstRow="1" w:lastRow="0" w:firstColumn="1" w:lastColumn="0" w:noHBand="0" w:noVBand="1"/>
      </w:tblPr>
      <w:tblGrid>
        <w:gridCol w:w="4569"/>
        <w:gridCol w:w="1217"/>
        <w:gridCol w:w="3574"/>
      </w:tblGrid>
      <w:tr w:rsidR="00165DAA" w:rsidRPr="00110B56" w14:paraId="64341A87" w14:textId="77777777" w:rsidTr="00D21650">
        <w:tc>
          <w:tcPr>
            <w:tcW w:w="0" w:type="auto"/>
            <w:shd w:val="clear" w:color="auto" w:fill="862633" w:themeFill="accent6"/>
          </w:tcPr>
          <w:p w14:paraId="13DD78BA" w14:textId="77777777" w:rsidR="00165DAA" w:rsidRPr="00D21650" w:rsidRDefault="00165DAA" w:rsidP="00110B56">
            <w:pPr>
              <w:pStyle w:val="NoSpacing"/>
              <w:jc w:val="center"/>
              <w:rPr>
                <w:rFonts w:cs="Tahoma"/>
                <w:b/>
                <w:color w:val="FFFFFF" w:themeColor="background1"/>
              </w:rPr>
            </w:pPr>
            <w:r w:rsidRPr="00D21650">
              <w:rPr>
                <w:rFonts w:cs="Tahoma"/>
                <w:b/>
                <w:color w:val="FFFFFF" w:themeColor="background1"/>
              </w:rPr>
              <w:t>Form</w:t>
            </w:r>
          </w:p>
        </w:tc>
        <w:tc>
          <w:tcPr>
            <w:tcW w:w="0" w:type="auto"/>
            <w:shd w:val="clear" w:color="auto" w:fill="862633" w:themeFill="accent6"/>
          </w:tcPr>
          <w:p w14:paraId="326D2B92" w14:textId="77777777" w:rsidR="00165DAA" w:rsidRPr="00D21650" w:rsidRDefault="00165DAA" w:rsidP="00110B56">
            <w:pPr>
              <w:pStyle w:val="NoSpacing"/>
              <w:jc w:val="center"/>
              <w:rPr>
                <w:rFonts w:cs="Tahoma"/>
                <w:b/>
                <w:color w:val="FFFFFF" w:themeColor="background1"/>
              </w:rPr>
            </w:pPr>
            <w:r w:rsidRPr="00D21650">
              <w:rPr>
                <w:rFonts w:cs="Tahoma"/>
                <w:b/>
                <w:color w:val="FFFFFF" w:themeColor="background1"/>
              </w:rPr>
              <w:t>Required</w:t>
            </w:r>
          </w:p>
        </w:tc>
        <w:tc>
          <w:tcPr>
            <w:tcW w:w="0" w:type="auto"/>
            <w:shd w:val="clear" w:color="auto" w:fill="862633" w:themeFill="accent6"/>
          </w:tcPr>
          <w:p w14:paraId="212D5C21" w14:textId="77777777" w:rsidR="00165DAA" w:rsidRPr="00D21650" w:rsidRDefault="00165DAA" w:rsidP="00110B56">
            <w:pPr>
              <w:pStyle w:val="NoSpacing"/>
              <w:jc w:val="center"/>
              <w:rPr>
                <w:rFonts w:cs="Tahoma"/>
                <w:b/>
                <w:color w:val="FFFFFF" w:themeColor="background1"/>
              </w:rPr>
            </w:pPr>
            <w:r w:rsidRPr="00D21650">
              <w:rPr>
                <w:rFonts w:cs="Tahoma"/>
                <w:b/>
                <w:color w:val="FFFFFF" w:themeColor="background1"/>
              </w:rPr>
              <w:t>Attachment(s) to the Form</w:t>
            </w:r>
          </w:p>
        </w:tc>
      </w:tr>
      <w:tr w:rsidR="00165DAA" w:rsidRPr="00110B56" w14:paraId="16433D94" w14:textId="77777777" w:rsidTr="00D21650">
        <w:trPr>
          <w:cnfStyle w:val="000000010000" w:firstRow="0" w:lastRow="0" w:firstColumn="0" w:lastColumn="0" w:oddVBand="0" w:evenVBand="0" w:oddHBand="0" w:evenHBand="1" w:firstRowFirstColumn="0" w:firstRowLastColumn="0" w:lastRowFirstColumn="0" w:lastRowLastColumn="0"/>
        </w:trPr>
        <w:tc>
          <w:tcPr>
            <w:tcW w:w="0" w:type="auto"/>
          </w:tcPr>
          <w:p w14:paraId="3DEAA441" w14:textId="77777777" w:rsidR="00165DAA" w:rsidRPr="00110B56" w:rsidRDefault="00165DAA" w:rsidP="00110B56">
            <w:pPr>
              <w:pStyle w:val="NoSpacing"/>
              <w:jc w:val="left"/>
              <w:rPr>
                <w:rFonts w:cs="Tahoma"/>
              </w:rPr>
            </w:pPr>
            <w:r w:rsidRPr="00110B56">
              <w:rPr>
                <w:rFonts w:cs="Tahoma"/>
              </w:rPr>
              <w:t>Application for Federal Assistance SF 424 (R&amp;R)</w:t>
            </w:r>
          </w:p>
        </w:tc>
        <w:tc>
          <w:tcPr>
            <w:tcW w:w="0" w:type="auto"/>
          </w:tcPr>
          <w:p w14:paraId="6DAC2B13" w14:textId="77777777" w:rsidR="00165DAA" w:rsidRPr="00110B56" w:rsidRDefault="00165DAA" w:rsidP="00110B56">
            <w:pPr>
              <w:pStyle w:val="NoSpacing"/>
              <w:jc w:val="center"/>
              <w:rPr>
                <w:rFonts w:cs="Tahoma"/>
              </w:rPr>
            </w:pPr>
            <w:r w:rsidRPr="00110B56">
              <w:rPr>
                <w:rFonts w:cs="Tahoma"/>
              </w:rPr>
              <w:t>Yes</w:t>
            </w:r>
          </w:p>
        </w:tc>
        <w:tc>
          <w:tcPr>
            <w:tcW w:w="0" w:type="auto"/>
          </w:tcPr>
          <w:p w14:paraId="00FD7377" w14:textId="77777777" w:rsidR="00165DAA" w:rsidRPr="00110B56" w:rsidRDefault="00165DAA" w:rsidP="00110B56">
            <w:pPr>
              <w:pStyle w:val="NoSpacing"/>
              <w:rPr>
                <w:rFonts w:cs="Tahoma"/>
              </w:rPr>
            </w:pPr>
          </w:p>
        </w:tc>
      </w:tr>
      <w:tr w:rsidR="00165DAA" w:rsidRPr="00110B56" w14:paraId="06A71B5B" w14:textId="77777777" w:rsidTr="00D21650">
        <w:tc>
          <w:tcPr>
            <w:tcW w:w="0" w:type="auto"/>
          </w:tcPr>
          <w:p w14:paraId="2C9E03BA" w14:textId="77777777" w:rsidR="00165DAA" w:rsidRPr="00110B56" w:rsidRDefault="00165DAA" w:rsidP="00110B56">
            <w:pPr>
              <w:pStyle w:val="NoSpacing"/>
              <w:jc w:val="left"/>
              <w:rPr>
                <w:rFonts w:cs="Tahoma"/>
              </w:rPr>
            </w:pPr>
            <w:r w:rsidRPr="00110B56">
              <w:rPr>
                <w:rFonts w:cs="Tahoma"/>
              </w:rPr>
              <w:t>Research &amp; Related Senior/Key Person Profile (Expanded)</w:t>
            </w:r>
          </w:p>
        </w:tc>
        <w:tc>
          <w:tcPr>
            <w:tcW w:w="0" w:type="auto"/>
          </w:tcPr>
          <w:p w14:paraId="4501B4F3" w14:textId="77777777" w:rsidR="00165DAA" w:rsidRPr="00110B56" w:rsidRDefault="00165DAA" w:rsidP="00110B56">
            <w:pPr>
              <w:pStyle w:val="NoSpacing"/>
              <w:jc w:val="center"/>
              <w:rPr>
                <w:rFonts w:cs="Tahoma"/>
              </w:rPr>
            </w:pPr>
            <w:r w:rsidRPr="00110B56">
              <w:rPr>
                <w:rFonts w:cs="Tahoma"/>
              </w:rPr>
              <w:t>Yes</w:t>
            </w:r>
          </w:p>
        </w:tc>
        <w:tc>
          <w:tcPr>
            <w:tcW w:w="0" w:type="auto"/>
          </w:tcPr>
          <w:p w14:paraId="6D879D36" w14:textId="77777777" w:rsidR="00165DAA" w:rsidRPr="00110B56" w:rsidRDefault="00165DAA" w:rsidP="00DE35E6">
            <w:pPr>
              <w:pStyle w:val="NoSpacing"/>
              <w:numPr>
                <w:ilvl w:val="0"/>
                <w:numId w:val="26"/>
              </w:numPr>
              <w:ind w:left="181" w:hanging="180"/>
              <w:jc w:val="left"/>
              <w:rPr>
                <w:rFonts w:cs="Tahoma"/>
              </w:rPr>
            </w:pPr>
            <w:r w:rsidRPr="00110B56">
              <w:rPr>
                <w:rFonts w:cs="Tahoma"/>
              </w:rPr>
              <w:t>Biographical sketch(es)</w:t>
            </w:r>
          </w:p>
        </w:tc>
      </w:tr>
      <w:tr w:rsidR="00165DAA" w:rsidRPr="00110B56" w14:paraId="22F5CE9D" w14:textId="77777777" w:rsidTr="00D21650">
        <w:trPr>
          <w:cnfStyle w:val="000000010000" w:firstRow="0" w:lastRow="0" w:firstColumn="0" w:lastColumn="0" w:oddVBand="0" w:evenVBand="0" w:oddHBand="0" w:evenHBand="1" w:firstRowFirstColumn="0" w:firstRowLastColumn="0" w:lastRowFirstColumn="0" w:lastRowLastColumn="0"/>
        </w:trPr>
        <w:tc>
          <w:tcPr>
            <w:tcW w:w="0" w:type="auto"/>
          </w:tcPr>
          <w:p w14:paraId="53D1138D" w14:textId="77777777" w:rsidR="00165DAA" w:rsidRPr="00110B56" w:rsidRDefault="00165DAA" w:rsidP="00110B56">
            <w:pPr>
              <w:pStyle w:val="NoSpacing"/>
              <w:jc w:val="left"/>
              <w:rPr>
                <w:rFonts w:cs="Tahoma"/>
              </w:rPr>
            </w:pPr>
            <w:r w:rsidRPr="00110B56">
              <w:rPr>
                <w:rFonts w:cs="Tahoma"/>
              </w:rPr>
              <w:t>Research and Related Personal Data – PD/PI and Co-PD(s)/Co-PI(s) Form</w:t>
            </w:r>
          </w:p>
        </w:tc>
        <w:tc>
          <w:tcPr>
            <w:tcW w:w="0" w:type="auto"/>
          </w:tcPr>
          <w:p w14:paraId="16E7E97B" w14:textId="77777777" w:rsidR="00165DAA" w:rsidRPr="00110B56" w:rsidRDefault="00165DAA" w:rsidP="00110B56">
            <w:pPr>
              <w:pStyle w:val="NoSpacing"/>
              <w:jc w:val="center"/>
              <w:rPr>
                <w:rFonts w:cs="Tahoma"/>
              </w:rPr>
            </w:pPr>
            <w:r w:rsidRPr="00110B56">
              <w:rPr>
                <w:rFonts w:cs="Tahoma"/>
              </w:rPr>
              <w:t>Optional</w:t>
            </w:r>
          </w:p>
        </w:tc>
        <w:tc>
          <w:tcPr>
            <w:tcW w:w="0" w:type="auto"/>
          </w:tcPr>
          <w:p w14:paraId="59F4E4AE" w14:textId="77777777" w:rsidR="00165DAA" w:rsidRPr="00110B56" w:rsidRDefault="00165DAA" w:rsidP="00110B56">
            <w:pPr>
              <w:pStyle w:val="NoSpacing"/>
              <w:jc w:val="left"/>
              <w:rPr>
                <w:rFonts w:cs="Tahoma"/>
              </w:rPr>
            </w:pPr>
          </w:p>
        </w:tc>
      </w:tr>
      <w:tr w:rsidR="00165DAA" w:rsidRPr="00110B56" w14:paraId="1B7B6B2D" w14:textId="77777777" w:rsidTr="00D21650">
        <w:tc>
          <w:tcPr>
            <w:tcW w:w="0" w:type="auto"/>
          </w:tcPr>
          <w:p w14:paraId="4B0429FC" w14:textId="77777777" w:rsidR="00165DAA" w:rsidRPr="00110B56" w:rsidRDefault="00165DAA" w:rsidP="00110B56">
            <w:pPr>
              <w:pStyle w:val="NoSpacing"/>
              <w:jc w:val="left"/>
              <w:rPr>
                <w:rFonts w:cs="Tahoma"/>
              </w:rPr>
            </w:pPr>
            <w:r w:rsidRPr="00110B56">
              <w:rPr>
                <w:rFonts w:cs="Tahoma"/>
              </w:rPr>
              <w:t>Project/Performance Site Location(s)</w:t>
            </w:r>
          </w:p>
        </w:tc>
        <w:tc>
          <w:tcPr>
            <w:tcW w:w="0" w:type="auto"/>
          </w:tcPr>
          <w:p w14:paraId="79CB974A" w14:textId="77777777" w:rsidR="00165DAA" w:rsidRPr="00110B56" w:rsidRDefault="00165DAA" w:rsidP="00110B56">
            <w:pPr>
              <w:pStyle w:val="NoSpacing"/>
              <w:jc w:val="center"/>
              <w:rPr>
                <w:rFonts w:cs="Tahoma"/>
              </w:rPr>
            </w:pPr>
            <w:r w:rsidRPr="00110B56">
              <w:rPr>
                <w:rFonts w:cs="Tahoma"/>
              </w:rPr>
              <w:t>Yes</w:t>
            </w:r>
          </w:p>
        </w:tc>
        <w:tc>
          <w:tcPr>
            <w:tcW w:w="0" w:type="auto"/>
          </w:tcPr>
          <w:p w14:paraId="1277DD8F" w14:textId="77777777" w:rsidR="00165DAA" w:rsidRPr="00110B56" w:rsidRDefault="00165DAA" w:rsidP="00110B56">
            <w:pPr>
              <w:pStyle w:val="NoSpacing"/>
              <w:jc w:val="left"/>
              <w:rPr>
                <w:rFonts w:cs="Tahoma"/>
              </w:rPr>
            </w:pPr>
          </w:p>
        </w:tc>
      </w:tr>
      <w:tr w:rsidR="00165DAA" w:rsidRPr="00110B56" w14:paraId="4B044C94" w14:textId="77777777" w:rsidTr="00D21650">
        <w:trPr>
          <w:cnfStyle w:val="000000010000" w:firstRow="0" w:lastRow="0" w:firstColumn="0" w:lastColumn="0" w:oddVBand="0" w:evenVBand="0" w:oddHBand="0" w:evenHBand="1" w:firstRowFirstColumn="0" w:firstRowLastColumn="0" w:lastRowFirstColumn="0" w:lastRowLastColumn="0"/>
        </w:trPr>
        <w:tc>
          <w:tcPr>
            <w:tcW w:w="0" w:type="auto"/>
          </w:tcPr>
          <w:p w14:paraId="68CB67F9" w14:textId="77777777" w:rsidR="00165DAA" w:rsidRPr="00110B56" w:rsidRDefault="00165DAA" w:rsidP="00110B56">
            <w:pPr>
              <w:pStyle w:val="NoSpacing"/>
              <w:jc w:val="left"/>
              <w:rPr>
                <w:rFonts w:cs="Tahoma"/>
              </w:rPr>
            </w:pPr>
            <w:r w:rsidRPr="00110B56">
              <w:rPr>
                <w:rFonts w:cs="Tahoma"/>
              </w:rPr>
              <w:t xml:space="preserve">Research &amp; Related </w:t>
            </w:r>
            <w:proofErr w:type="gramStart"/>
            <w:r w:rsidRPr="00110B56">
              <w:rPr>
                <w:rFonts w:cs="Tahoma"/>
              </w:rPr>
              <w:t>Other</w:t>
            </w:r>
            <w:proofErr w:type="gramEnd"/>
            <w:r w:rsidRPr="00110B56">
              <w:rPr>
                <w:rFonts w:cs="Tahoma"/>
              </w:rPr>
              <w:t xml:space="preserve"> Project Information</w:t>
            </w:r>
          </w:p>
        </w:tc>
        <w:tc>
          <w:tcPr>
            <w:tcW w:w="0" w:type="auto"/>
          </w:tcPr>
          <w:p w14:paraId="5E60B85C" w14:textId="77777777" w:rsidR="00165DAA" w:rsidRPr="00110B56" w:rsidRDefault="00165DAA" w:rsidP="00110B56">
            <w:pPr>
              <w:pStyle w:val="NoSpacing"/>
              <w:jc w:val="center"/>
              <w:rPr>
                <w:rFonts w:cs="Tahoma"/>
              </w:rPr>
            </w:pPr>
            <w:r w:rsidRPr="00110B56">
              <w:rPr>
                <w:rFonts w:cs="Tahoma"/>
              </w:rPr>
              <w:t>Yes</w:t>
            </w:r>
          </w:p>
        </w:tc>
        <w:tc>
          <w:tcPr>
            <w:tcW w:w="0" w:type="auto"/>
          </w:tcPr>
          <w:p w14:paraId="3F8D99C2" w14:textId="77777777" w:rsidR="00165DAA" w:rsidRPr="00110B56" w:rsidRDefault="00165DAA" w:rsidP="00DE35E6">
            <w:pPr>
              <w:pStyle w:val="NoSpacing"/>
              <w:numPr>
                <w:ilvl w:val="0"/>
                <w:numId w:val="26"/>
              </w:numPr>
              <w:ind w:left="181" w:hanging="180"/>
              <w:jc w:val="left"/>
              <w:rPr>
                <w:rFonts w:cs="Tahoma"/>
              </w:rPr>
            </w:pPr>
            <w:r w:rsidRPr="00110B56">
              <w:rPr>
                <w:rFonts w:cs="Tahoma"/>
              </w:rPr>
              <w:t>Project Summary/Abstract</w:t>
            </w:r>
          </w:p>
          <w:p w14:paraId="36507661" w14:textId="77777777" w:rsidR="00165DAA" w:rsidRPr="00110B56" w:rsidRDefault="00165DAA" w:rsidP="00DE35E6">
            <w:pPr>
              <w:pStyle w:val="NoSpacing"/>
              <w:numPr>
                <w:ilvl w:val="0"/>
                <w:numId w:val="26"/>
              </w:numPr>
              <w:ind w:left="181" w:hanging="180"/>
              <w:jc w:val="left"/>
              <w:rPr>
                <w:rFonts w:cs="Tahoma"/>
              </w:rPr>
            </w:pPr>
            <w:r w:rsidRPr="00110B56">
              <w:rPr>
                <w:rFonts w:cs="Tahoma"/>
              </w:rPr>
              <w:t xml:space="preserve">Project Narrative and Appendices </w:t>
            </w:r>
          </w:p>
          <w:p w14:paraId="47DA24FB" w14:textId="77777777" w:rsidR="00165DAA" w:rsidRPr="00110B56" w:rsidRDefault="00165DAA" w:rsidP="00DE35E6">
            <w:pPr>
              <w:pStyle w:val="NoSpacing"/>
              <w:numPr>
                <w:ilvl w:val="0"/>
                <w:numId w:val="26"/>
              </w:numPr>
              <w:ind w:left="181" w:hanging="180"/>
              <w:jc w:val="left"/>
              <w:rPr>
                <w:rFonts w:cs="Tahoma"/>
              </w:rPr>
            </w:pPr>
            <w:r w:rsidRPr="00110B56">
              <w:rPr>
                <w:rFonts w:cs="Tahoma"/>
              </w:rPr>
              <w:t>Bibliography and References Cited</w:t>
            </w:r>
          </w:p>
          <w:p w14:paraId="16C97E70" w14:textId="77777777" w:rsidR="00165DAA" w:rsidRPr="00110B56" w:rsidRDefault="00165DAA" w:rsidP="00DE35E6">
            <w:pPr>
              <w:pStyle w:val="NoSpacing"/>
              <w:numPr>
                <w:ilvl w:val="0"/>
                <w:numId w:val="26"/>
              </w:numPr>
              <w:ind w:left="181" w:hanging="180"/>
              <w:jc w:val="left"/>
              <w:rPr>
                <w:rFonts w:cs="Tahoma"/>
              </w:rPr>
            </w:pPr>
            <w:r w:rsidRPr="00110B56">
              <w:rPr>
                <w:rFonts w:cs="Tahoma"/>
              </w:rPr>
              <w:t>Research on Human Subjects Narrative</w:t>
            </w:r>
          </w:p>
        </w:tc>
      </w:tr>
      <w:tr w:rsidR="00165DAA" w:rsidRPr="00110B56" w14:paraId="79022959" w14:textId="77777777" w:rsidTr="00D21650">
        <w:tc>
          <w:tcPr>
            <w:tcW w:w="0" w:type="auto"/>
          </w:tcPr>
          <w:p w14:paraId="7EFAA4F3" w14:textId="77777777" w:rsidR="00165DAA" w:rsidRPr="00110B56" w:rsidRDefault="00165DAA" w:rsidP="00110B56">
            <w:pPr>
              <w:pStyle w:val="NoSpacing"/>
              <w:jc w:val="left"/>
              <w:rPr>
                <w:rFonts w:cs="Tahoma"/>
              </w:rPr>
            </w:pPr>
            <w:r w:rsidRPr="00110B56">
              <w:rPr>
                <w:rFonts w:cs="Tahoma"/>
              </w:rPr>
              <w:t>Research &amp; Related Budget (Total Fed/Non-Fed)</w:t>
            </w:r>
          </w:p>
        </w:tc>
        <w:tc>
          <w:tcPr>
            <w:tcW w:w="0" w:type="auto"/>
          </w:tcPr>
          <w:p w14:paraId="709700A6" w14:textId="77777777" w:rsidR="00165DAA" w:rsidRPr="00110B56" w:rsidRDefault="00165DAA" w:rsidP="00110B56">
            <w:pPr>
              <w:pStyle w:val="NoSpacing"/>
              <w:jc w:val="center"/>
              <w:rPr>
                <w:rFonts w:cs="Tahoma"/>
              </w:rPr>
            </w:pPr>
            <w:r w:rsidRPr="00110B56">
              <w:rPr>
                <w:rFonts w:cs="Tahoma"/>
              </w:rPr>
              <w:t>Yes</w:t>
            </w:r>
          </w:p>
        </w:tc>
        <w:tc>
          <w:tcPr>
            <w:tcW w:w="0" w:type="auto"/>
          </w:tcPr>
          <w:p w14:paraId="6C00E29A" w14:textId="77777777" w:rsidR="00165DAA" w:rsidRPr="00110B56" w:rsidRDefault="00165DAA" w:rsidP="00DE35E6">
            <w:pPr>
              <w:pStyle w:val="NoSpacing"/>
              <w:numPr>
                <w:ilvl w:val="0"/>
                <w:numId w:val="26"/>
              </w:numPr>
              <w:ind w:left="181" w:hanging="180"/>
              <w:jc w:val="left"/>
              <w:rPr>
                <w:rFonts w:cs="Tahoma"/>
              </w:rPr>
            </w:pPr>
            <w:r w:rsidRPr="00110B56">
              <w:rPr>
                <w:rFonts w:cs="Tahoma"/>
              </w:rPr>
              <w:t>Narrative Budget Justification</w:t>
            </w:r>
          </w:p>
        </w:tc>
      </w:tr>
      <w:tr w:rsidR="00165DAA" w:rsidRPr="00110B56" w14:paraId="7CCA2832" w14:textId="77777777" w:rsidTr="00D21650">
        <w:trPr>
          <w:cnfStyle w:val="000000010000" w:firstRow="0" w:lastRow="0" w:firstColumn="0" w:lastColumn="0" w:oddVBand="0" w:evenVBand="0" w:oddHBand="0" w:evenHBand="1" w:firstRowFirstColumn="0" w:firstRowLastColumn="0" w:lastRowFirstColumn="0" w:lastRowLastColumn="0"/>
        </w:trPr>
        <w:tc>
          <w:tcPr>
            <w:tcW w:w="0" w:type="auto"/>
          </w:tcPr>
          <w:p w14:paraId="62F941D4" w14:textId="77777777" w:rsidR="00165DAA" w:rsidRPr="00110B56" w:rsidRDefault="00165DAA" w:rsidP="00110B56">
            <w:pPr>
              <w:pStyle w:val="NoSpacing"/>
              <w:jc w:val="left"/>
              <w:rPr>
                <w:rFonts w:cs="Tahoma"/>
              </w:rPr>
            </w:pPr>
            <w:r w:rsidRPr="00110B56">
              <w:rPr>
                <w:rFonts w:cs="Tahoma"/>
              </w:rPr>
              <w:t>R&amp;R Subaward Budget (Fed/Non-Fed) Attachment(s) Form</w:t>
            </w:r>
          </w:p>
        </w:tc>
        <w:tc>
          <w:tcPr>
            <w:tcW w:w="0" w:type="auto"/>
          </w:tcPr>
          <w:p w14:paraId="0F5F3DA8" w14:textId="77777777" w:rsidR="00165DAA" w:rsidRPr="00110B56" w:rsidRDefault="00165DAA" w:rsidP="00110B56">
            <w:pPr>
              <w:pStyle w:val="NoSpacing"/>
              <w:jc w:val="center"/>
              <w:rPr>
                <w:rFonts w:cs="Tahoma"/>
              </w:rPr>
            </w:pPr>
            <w:bookmarkStart w:id="124" w:name="_Hlk6241336"/>
            <w:r w:rsidRPr="00110B56">
              <w:rPr>
                <w:rFonts w:cs="Tahoma"/>
              </w:rPr>
              <w:t>If applicable</w:t>
            </w:r>
            <w:bookmarkEnd w:id="124"/>
          </w:p>
        </w:tc>
        <w:tc>
          <w:tcPr>
            <w:tcW w:w="0" w:type="auto"/>
          </w:tcPr>
          <w:p w14:paraId="53CD0F20" w14:textId="77777777" w:rsidR="00165DAA" w:rsidRPr="00110B56" w:rsidRDefault="00165DAA" w:rsidP="00DE35E6">
            <w:pPr>
              <w:pStyle w:val="NoSpacing"/>
              <w:numPr>
                <w:ilvl w:val="0"/>
                <w:numId w:val="26"/>
              </w:numPr>
              <w:ind w:left="181" w:hanging="180"/>
              <w:jc w:val="left"/>
              <w:rPr>
                <w:rFonts w:cs="Tahoma"/>
              </w:rPr>
            </w:pPr>
            <w:r w:rsidRPr="00110B56">
              <w:rPr>
                <w:rFonts w:cs="Tahoma"/>
              </w:rPr>
              <w:t>Subaward budget form(s) extracted from this form</w:t>
            </w:r>
          </w:p>
        </w:tc>
      </w:tr>
      <w:tr w:rsidR="00165DAA" w:rsidRPr="00110B56" w14:paraId="1CC253B8" w14:textId="77777777" w:rsidTr="00D21650">
        <w:tc>
          <w:tcPr>
            <w:tcW w:w="0" w:type="auto"/>
          </w:tcPr>
          <w:p w14:paraId="78774B6A" w14:textId="77777777" w:rsidR="00165DAA" w:rsidRPr="00110B56" w:rsidRDefault="00165DAA" w:rsidP="00110B56">
            <w:pPr>
              <w:pStyle w:val="NoSpacing"/>
              <w:jc w:val="left"/>
              <w:rPr>
                <w:rFonts w:cs="Tahoma"/>
              </w:rPr>
            </w:pPr>
            <w:r w:rsidRPr="00110B56">
              <w:rPr>
                <w:rFonts w:cs="Tahoma"/>
              </w:rPr>
              <w:t>Grants.gov Lobbying Form</w:t>
            </w:r>
          </w:p>
        </w:tc>
        <w:tc>
          <w:tcPr>
            <w:tcW w:w="0" w:type="auto"/>
          </w:tcPr>
          <w:p w14:paraId="13950C82" w14:textId="77777777" w:rsidR="00165DAA" w:rsidRPr="00110B56" w:rsidRDefault="00165DAA" w:rsidP="00110B56">
            <w:pPr>
              <w:pStyle w:val="NoSpacing"/>
              <w:jc w:val="center"/>
              <w:rPr>
                <w:rFonts w:cs="Tahoma"/>
              </w:rPr>
            </w:pPr>
            <w:r w:rsidRPr="00110B56">
              <w:rPr>
                <w:rFonts w:cs="Tahoma"/>
              </w:rPr>
              <w:t>Yes</w:t>
            </w:r>
          </w:p>
        </w:tc>
        <w:tc>
          <w:tcPr>
            <w:tcW w:w="0" w:type="auto"/>
          </w:tcPr>
          <w:p w14:paraId="580D9963" w14:textId="77777777" w:rsidR="00165DAA" w:rsidRPr="00110B56" w:rsidRDefault="00165DAA" w:rsidP="00110B56">
            <w:pPr>
              <w:pStyle w:val="NoSpacing"/>
              <w:rPr>
                <w:rFonts w:cs="Tahoma"/>
              </w:rPr>
            </w:pPr>
          </w:p>
        </w:tc>
      </w:tr>
      <w:tr w:rsidR="00165DAA" w:rsidRPr="00110B56" w14:paraId="3C64C762" w14:textId="77777777" w:rsidTr="00D21650">
        <w:trPr>
          <w:cnfStyle w:val="000000010000" w:firstRow="0" w:lastRow="0" w:firstColumn="0" w:lastColumn="0" w:oddVBand="0" w:evenVBand="0" w:oddHBand="0" w:evenHBand="1" w:firstRowFirstColumn="0" w:firstRowLastColumn="0" w:lastRowFirstColumn="0" w:lastRowLastColumn="0"/>
        </w:trPr>
        <w:tc>
          <w:tcPr>
            <w:tcW w:w="0" w:type="auto"/>
          </w:tcPr>
          <w:p w14:paraId="66126AC5" w14:textId="77777777" w:rsidR="00165DAA" w:rsidRPr="00110B56" w:rsidRDefault="00165DAA" w:rsidP="00110B56">
            <w:pPr>
              <w:pStyle w:val="NoSpacing"/>
              <w:jc w:val="left"/>
              <w:rPr>
                <w:rFonts w:cs="Tahoma"/>
              </w:rPr>
            </w:pPr>
            <w:r w:rsidRPr="00110B56">
              <w:rPr>
                <w:rFonts w:cs="Tahoma"/>
              </w:rPr>
              <w:t>Disclosure of Lobbying Activities–Standard Form LLL</w:t>
            </w:r>
          </w:p>
        </w:tc>
        <w:tc>
          <w:tcPr>
            <w:tcW w:w="0" w:type="auto"/>
          </w:tcPr>
          <w:p w14:paraId="6B96F8DB" w14:textId="77777777" w:rsidR="00165DAA" w:rsidRPr="00110B56" w:rsidRDefault="00165DAA" w:rsidP="00110B56">
            <w:pPr>
              <w:pStyle w:val="NoSpacing"/>
              <w:jc w:val="center"/>
              <w:rPr>
                <w:rFonts w:cs="Tahoma"/>
              </w:rPr>
            </w:pPr>
            <w:r w:rsidRPr="00110B56">
              <w:rPr>
                <w:rFonts w:cs="Tahoma"/>
              </w:rPr>
              <w:t>If applicable</w:t>
            </w:r>
          </w:p>
        </w:tc>
        <w:tc>
          <w:tcPr>
            <w:tcW w:w="0" w:type="auto"/>
          </w:tcPr>
          <w:p w14:paraId="19D5DBFA" w14:textId="77777777" w:rsidR="00165DAA" w:rsidRPr="00110B56" w:rsidRDefault="00165DAA" w:rsidP="00110B56">
            <w:pPr>
              <w:pStyle w:val="NoSpacing"/>
              <w:rPr>
                <w:rFonts w:cs="Tahoma"/>
              </w:rPr>
            </w:pPr>
            <w:r w:rsidRPr="00110B56">
              <w:rPr>
                <w:rFonts w:cs="Tahoma"/>
              </w:rPr>
              <w:t xml:space="preserve"> </w:t>
            </w:r>
          </w:p>
        </w:tc>
      </w:tr>
    </w:tbl>
    <w:p w14:paraId="0141D1F9" w14:textId="77777777" w:rsidR="00165DAA" w:rsidRDefault="00165DAA" w:rsidP="00165DAA">
      <w:pPr>
        <w:spacing w:before="120" w:after="120"/>
      </w:pPr>
      <w:r>
        <w:t xml:space="preserve">Within these forms, some fields must be completed (they are </w:t>
      </w:r>
      <w:r w:rsidRPr="000320EA">
        <w:t>marked by an asterisk</w:t>
      </w:r>
      <w:r>
        <w:t xml:space="preserve"> and a different background color) for the application package to be uploaded and validated by Grants.gov</w:t>
      </w:r>
      <w:r w:rsidRPr="000320EA">
        <w:t>.</w:t>
      </w:r>
      <w:r>
        <w:t xml:space="preserve"> </w:t>
      </w:r>
    </w:p>
    <w:p w14:paraId="5520E8FD" w14:textId="490D2078" w:rsidR="00165DAA" w:rsidRPr="000320EA" w:rsidRDefault="00BA71B7" w:rsidP="00BA71B7">
      <w:pPr>
        <w:pStyle w:val="Heading2"/>
        <w:spacing w:before="120" w:after="120"/>
      </w:pPr>
      <w:bookmarkStart w:id="125" w:name="_Toc6246057"/>
      <w:bookmarkStart w:id="126" w:name="_Toc9411026"/>
      <w:bookmarkStart w:id="127" w:name="_Toc11401510"/>
      <w:r>
        <w:t xml:space="preserve">B. </w:t>
      </w:r>
      <w:r w:rsidR="00165DAA">
        <w:t xml:space="preserve">Formatting </w:t>
      </w:r>
      <w:r w:rsidR="00086652">
        <w:t>G</w:t>
      </w:r>
      <w:r w:rsidR="00165DAA">
        <w:t>uidelines</w:t>
      </w:r>
      <w:bookmarkEnd w:id="125"/>
      <w:r w:rsidR="00165DAA">
        <w:t xml:space="preserve"> for </w:t>
      </w:r>
      <w:r w:rsidR="00086652">
        <w:t>F</w:t>
      </w:r>
      <w:r w:rsidR="00165DAA">
        <w:t xml:space="preserve">ile </w:t>
      </w:r>
      <w:r w:rsidR="00086652">
        <w:t>A</w:t>
      </w:r>
      <w:r w:rsidR="00165DAA">
        <w:t>ttachments</w:t>
      </w:r>
      <w:bookmarkEnd w:id="126"/>
      <w:bookmarkEnd w:id="127"/>
    </w:p>
    <w:p w14:paraId="6A972034" w14:textId="77777777" w:rsidR="00165DAA" w:rsidRDefault="00165DAA" w:rsidP="00165DAA">
      <w:pPr>
        <w:spacing w:before="120" w:after="120"/>
      </w:pPr>
      <w:r>
        <w:t xml:space="preserve">We recommend the following for all file attachments to better ensure </w:t>
      </w:r>
      <w:r w:rsidRPr="0056781E">
        <w:t>applications are processed in a timely, accurate, and efficient manner</w:t>
      </w:r>
      <w:r>
        <w:t xml:space="preserve"> through Grants.gov and the U.S. Department of Education</w:t>
      </w:r>
      <w:r w:rsidRPr="0056781E">
        <w:t>.</w:t>
      </w:r>
    </w:p>
    <w:p w14:paraId="42BB5E94" w14:textId="673B0B38" w:rsidR="00165DAA" w:rsidRDefault="00BA71B7" w:rsidP="006C6FFC">
      <w:pPr>
        <w:pStyle w:val="Heading3"/>
      </w:pPr>
      <w:bookmarkStart w:id="128" w:name="_Toc11401511"/>
      <w:r>
        <w:lastRenderedPageBreak/>
        <w:t xml:space="preserve">1. </w:t>
      </w:r>
      <w:bookmarkStart w:id="129" w:name="_Toc9411027"/>
      <w:r w:rsidR="00165DAA">
        <w:t>Create Adobe Portable Document (PDF) File Attachments</w:t>
      </w:r>
      <w:bookmarkEnd w:id="128"/>
      <w:bookmarkEnd w:id="129"/>
    </w:p>
    <w:p w14:paraId="29283EFD" w14:textId="77777777" w:rsidR="00165DAA" w:rsidRPr="0056781E" w:rsidRDefault="00165DAA" w:rsidP="009D20D7">
      <w:pPr>
        <w:pStyle w:val="ListParagraph"/>
        <w:spacing w:before="120"/>
        <w:contextualSpacing w:val="0"/>
      </w:pPr>
      <w:r>
        <w:t>Save each file to be attached as a</w:t>
      </w:r>
      <w:r w:rsidRPr="0056781E">
        <w:t xml:space="preserve"> </w:t>
      </w:r>
      <w:r w:rsidRPr="00EE126A">
        <w:t>read-only, flattened PDF</w:t>
      </w:r>
      <w:r>
        <w:t>, although Microsoft Word files are accepted</w:t>
      </w:r>
      <w:r w:rsidRPr="0056781E">
        <w:t>.</w:t>
      </w:r>
      <w:r w:rsidRPr="0056781E">
        <w:rPr>
          <w:b/>
        </w:rPr>
        <w:t xml:space="preserve"> </w:t>
      </w:r>
    </w:p>
    <w:p w14:paraId="080546FB" w14:textId="77777777" w:rsidR="00165DAA" w:rsidRPr="00AF37C0" w:rsidRDefault="00165DAA" w:rsidP="009D20D7">
      <w:pPr>
        <w:pStyle w:val="ListParagraph"/>
        <w:spacing w:before="120"/>
        <w:contextualSpacing w:val="0"/>
      </w:pPr>
      <w:r>
        <w:t>Give</w:t>
      </w:r>
      <w:r w:rsidRPr="00AF37C0">
        <w:t xml:space="preserve"> each </w:t>
      </w:r>
      <w:r>
        <w:t xml:space="preserve">file a unique name. </w:t>
      </w:r>
      <w:r w:rsidRPr="00AF37C0">
        <w:t>Grants.gov cannot process an application that includes two or more files that have the same name wi</w:t>
      </w:r>
      <w:r>
        <w:t xml:space="preserve">thin a grant submission. </w:t>
      </w:r>
    </w:p>
    <w:p w14:paraId="4D80C135" w14:textId="77777777" w:rsidR="00165DAA" w:rsidRPr="0072304D" w:rsidRDefault="00165DAA" w:rsidP="009D20D7">
      <w:pPr>
        <w:pStyle w:val="ListParagraph"/>
        <w:spacing w:before="120"/>
        <w:contextualSpacing w:val="0"/>
      </w:pPr>
      <w:r>
        <w:t>Name files with</w:t>
      </w:r>
      <w:r w:rsidRPr="00AF37C0">
        <w:t xml:space="preserve"> fewer than 50 characters and</w:t>
      </w:r>
      <w:r>
        <w:t xml:space="preserve"> avoid using</w:t>
      </w:r>
      <w:r w:rsidRPr="00AF37C0">
        <w:t xml:space="preserve"> special characters.</w:t>
      </w:r>
      <w:r>
        <w:rPr>
          <w:rStyle w:val="FootnoteReference"/>
        </w:rPr>
        <w:footnoteReference w:id="2"/>
      </w:r>
      <w:r>
        <w:t xml:space="preserve"> </w:t>
      </w:r>
    </w:p>
    <w:p w14:paraId="5F80E6AB" w14:textId="77777777" w:rsidR="00165DAA" w:rsidRDefault="00165DAA" w:rsidP="009D20D7">
      <w:pPr>
        <w:pStyle w:val="ListParagraph"/>
        <w:spacing w:before="120"/>
        <w:contextualSpacing w:val="0"/>
        <w:rPr>
          <w:rFonts w:eastAsia="Calibri"/>
          <w:b/>
        </w:rPr>
      </w:pPr>
      <w:r>
        <w:t>Limit</w:t>
      </w:r>
      <w:r w:rsidRPr="00AF37C0">
        <w:t xml:space="preserve"> the size of file attachments.</w:t>
      </w:r>
      <w:r>
        <w:t xml:space="preserve"> PDF files</w:t>
      </w:r>
      <w:r w:rsidRPr="00AF37C0">
        <w:t xml:space="preserve"> that contain graphics or scanned material </w:t>
      </w:r>
      <w:r>
        <w:t>can</w:t>
      </w:r>
      <w:r w:rsidRPr="00AF37C0">
        <w:t xml:space="preserve"> increase </w:t>
      </w:r>
      <w:r>
        <w:t>the size of the file attachment and take a long time to process</w:t>
      </w:r>
      <w:r w:rsidRPr="00AF37C0">
        <w:t>.</w:t>
      </w:r>
      <w:r>
        <w:t xml:space="preserve"> T</w:t>
      </w:r>
      <w:r w:rsidRPr="00AF37C0">
        <w:t>he average discretionary grant application package with all attachments is less than 5 MB.</w:t>
      </w:r>
      <w:r>
        <w:t xml:space="preserve"> C</w:t>
      </w:r>
      <w:r w:rsidRPr="00AF37C0">
        <w:t xml:space="preserve">heck the total size of your </w:t>
      </w:r>
      <w:r>
        <w:t xml:space="preserve">application </w:t>
      </w:r>
      <w:r w:rsidRPr="00AF37C0">
        <w:t>before submission</w:t>
      </w:r>
      <w:r>
        <w:t xml:space="preserve"> and allow for extra time to upload applications with large file attachments</w:t>
      </w:r>
      <w:r w:rsidRPr="00AF37C0">
        <w:t>.</w:t>
      </w:r>
      <w:r>
        <w:rPr>
          <w:rFonts w:eastAsia="Calibri"/>
          <w:b/>
        </w:rPr>
        <w:t xml:space="preserve"> </w:t>
      </w:r>
    </w:p>
    <w:p w14:paraId="6F1E14D8" w14:textId="2ACA897A" w:rsidR="00165DAA" w:rsidRDefault="00BA71B7" w:rsidP="006C6FFC">
      <w:pPr>
        <w:pStyle w:val="Heading3"/>
      </w:pPr>
      <w:bookmarkStart w:id="130" w:name="_Toc9411028"/>
      <w:bookmarkStart w:id="131" w:name="_Toc11401512"/>
      <w:r>
        <w:t xml:space="preserve">2. </w:t>
      </w:r>
      <w:r w:rsidR="00165DAA">
        <w:t>Ensure File Attachment Content is Legible for Reviewers</w:t>
      </w:r>
      <w:bookmarkEnd w:id="130"/>
      <w:bookmarkEnd w:id="131"/>
    </w:p>
    <w:p w14:paraId="7012A3CB" w14:textId="77777777" w:rsidR="00165DAA" w:rsidRDefault="00165DAA" w:rsidP="00165DAA">
      <w:pPr>
        <w:spacing w:before="120" w:after="120"/>
      </w:pPr>
      <w:r w:rsidRPr="00460AE5">
        <w:t xml:space="preserve">The attachments </w:t>
      </w:r>
      <w:r>
        <w:t xml:space="preserve">to the forms </w:t>
      </w:r>
      <w:r w:rsidRPr="00460AE5">
        <w:t>are a critical part of the IES application because they include the substantive content that will be reviewed for theoretical and practical significance and scientific merit.</w:t>
      </w:r>
      <w:r>
        <w:t xml:space="preserve"> We recommend the following to better ensure the scientific peer reviewers can easily read your application. </w:t>
      </w:r>
    </w:p>
    <w:p w14:paraId="1622905E" w14:textId="77777777" w:rsidR="00165DAA" w:rsidRDefault="00165DAA" w:rsidP="009D20D7">
      <w:pPr>
        <w:pStyle w:val="ListParagraph"/>
        <w:spacing w:before="120"/>
        <w:contextualSpacing w:val="0"/>
      </w:pPr>
      <w:r w:rsidRPr="00AF3269">
        <w:t xml:space="preserve">In general, a 12-point Times New Roman font without compressing, kerning, condensing, or other alterations </w:t>
      </w:r>
      <w:r>
        <w:t>is appropriate</w:t>
      </w:r>
      <w:r w:rsidRPr="00AF3269">
        <w:t>. When converting documents into PDF files, check that the resulting type size is consistent with the original document</w:t>
      </w:r>
      <w:r>
        <w:t xml:space="preserve">. Smaller text in figures, charts, and tables is fine, but make sure it is still legible. </w:t>
      </w:r>
    </w:p>
    <w:p w14:paraId="47093619" w14:textId="77777777" w:rsidR="00165DAA" w:rsidRDefault="00165DAA" w:rsidP="009D20D7">
      <w:pPr>
        <w:pStyle w:val="ListParagraph"/>
        <w:spacing w:before="120"/>
        <w:contextualSpacing w:val="0"/>
      </w:pPr>
      <w:r>
        <w:t xml:space="preserve">Use single-spacing with 1-inch margins at the top, bottom, and both sides of each page </w:t>
      </w:r>
      <w:r w:rsidRPr="0092676C">
        <w:t>(a “page” is considered 8.5 in. x 11 in., on one side only</w:t>
      </w:r>
      <w:r>
        <w:t>).</w:t>
      </w:r>
    </w:p>
    <w:p w14:paraId="476D2FA7" w14:textId="77777777" w:rsidR="00165DAA" w:rsidRDefault="00165DAA" w:rsidP="009D20D7">
      <w:pPr>
        <w:pStyle w:val="ListParagraph"/>
        <w:spacing w:before="120"/>
        <w:contextualSpacing w:val="0"/>
      </w:pPr>
      <w:r>
        <w:t>Add page numbers at the bottom- or upper-right corner of each page.</w:t>
      </w:r>
    </w:p>
    <w:p w14:paraId="42C9F9F3" w14:textId="06E36505" w:rsidR="00165DAA" w:rsidRDefault="00BA71B7" w:rsidP="00BA71B7">
      <w:pPr>
        <w:pStyle w:val="Heading2"/>
        <w:spacing w:before="120" w:after="120"/>
      </w:pPr>
      <w:bookmarkStart w:id="132" w:name="_Application_for_Federal"/>
      <w:bookmarkStart w:id="133" w:name="_Toc6246058"/>
      <w:bookmarkStart w:id="134" w:name="_Toc9411029"/>
      <w:bookmarkStart w:id="135" w:name="_Toc11401513"/>
      <w:bookmarkStart w:id="136" w:name="_Toc375049707"/>
      <w:bookmarkStart w:id="137" w:name="_Toc378173902"/>
      <w:bookmarkStart w:id="138" w:name="_Toc383776027"/>
      <w:bookmarkStart w:id="139" w:name="_Toc515351047"/>
      <w:bookmarkEnd w:id="132"/>
      <w:r>
        <w:t>C. T</w:t>
      </w:r>
      <w:r w:rsidR="00165DAA">
        <w:t>he SF 424 (R&amp;R) Forms Family</w:t>
      </w:r>
      <w:bookmarkEnd w:id="133"/>
      <w:bookmarkEnd w:id="134"/>
      <w:bookmarkEnd w:id="135"/>
    </w:p>
    <w:p w14:paraId="5986C8C6" w14:textId="19EA1F15" w:rsidR="00165DAA" w:rsidRPr="000320EA" w:rsidRDefault="00BA71B7" w:rsidP="006C6FFC">
      <w:pPr>
        <w:pStyle w:val="Heading3"/>
      </w:pPr>
      <w:bookmarkStart w:id="140" w:name="_Application_for_Federal_1"/>
      <w:bookmarkStart w:id="141" w:name="_Toc6246059"/>
      <w:bookmarkStart w:id="142" w:name="_Toc9411030"/>
      <w:bookmarkStart w:id="143" w:name="_Toc11401514"/>
      <w:bookmarkEnd w:id="140"/>
      <w:r>
        <w:t xml:space="preserve">1. </w:t>
      </w:r>
      <w:r w:rsidR="00165DAA" w:rsidRPr="000320EA">
        <w:t>Application for Federal Assistance SF 424 (R&amp;R)</w:t>
      </w:r>
      <w:bookmarkEnd w:id="136"/>
      <w:bookmarkEnd w:id="137"/>
      <w:bookmarkEnd w:id="138"/>
      <w:bookmarkEnd w:id="139"/>
      <w:bookmarkEnd w:id="141"/>
      <w:bookmarkEnd w:id="142"/>
      <w:bookmarkEnd w:id="143"/>
    </w:p>
    <w:p w14:paraId="22D14A8B" w14:textId="77777777" w:rsidR="00165DAA" w:rsidRPr="000D34B9" w:rsidRDefault="00165DAA" w:rsidP="00165DAA">
      <w:pPr>
        <w:spacing w:before="120" w:after="120"/>
      </w:pPr>
      <w:r w:rsidRPr="000D34B9">
        <w:t xml:space="preserve">Complete this form first because it populates certain fields on some of the other forms in the application package. </w:t>
      </w:r>
    </w:p>
    <w:p w14:paraId="52257E94" w14:textId="77777777" w:rsidR="00165DAA" w:rsidRPr="003D1155" w:rsidRDefault="00165DAA" w:rsidP="00DE35E6">
      <w:pPr>
        <w:pStyle w:val="ListParagraph"/>
        <w:keepNext/>
        <w:numPr>
          <w:ilvl w:val="0"/>
          <w:numId w:val="24"/>
        </w:numPr>
        <w:spacing w:before="120"/>
        <w:contextualSpacing w:val="0"/>
      </w:pPr>
      <w:r w:rsidRPr="000320EA">
        <w:t>Item 1</w:t>
      </w:r>
      <w:r>
        <w:t xml:space="preserve"> </w:t>
      </w:r>
    </w:p>
    <w:p w14:paraId="0375C391" w14:textId="008F5B3D" w:rsidR="00165DAA" w:rsidRDefault="00165DAA" w:rsidP="00165DAA">
      <w:pPr>
        <w:ind w:left="720"/>
      </w:pPr>
      <w:bookmarkStart w:id="144" w:name="Type_of_Submission"/>
      <w:bookmarkEnd w:id="144"/>
      <w:r w:rsidRPr="00BA71B7">
        <w:rPr>
          <w:b/>
        </w:rPr>
        <w:t>Type of Submission</w:t>
      </w:r>
      <w:r w:rsidRPr="003D1155">
        <w:t xml:space="preserve">. </w:t>
      </w:r>
      <w:r w:rsidRPr="000320EA">
        <w:t xml:space="preserve">Select </w:t>
      </w:r>
      <w:r w:rsidR="00493B78" w:rsidRPr="000320EA">
        <w:t>“</w:t>
      </w:r>
      <w:r w:rsidRPr="000320EA">
        <w:t>Application</w:t>
      </w:r>
      <w:r w:rsidR="00493B78" w:rsidRPr="000320EA">
        <w:t>”</w:t>
      </w:r>
      <w:r w:rsidRPr="000320EA">
        <w:t xml:space="preserve"> or “Changed/Corrected Application.” </w:t>
      </w:r>
    </w:p>
    <w:p w14:paraId="57DC564F" w14:textId="77777777" w:rsidR="00165DAA" w:rsidRDefault="00165DAA" w:rsidP="00165DAA">
      <w:pPr>
        <w:ind w:left="720"/>
      </w:pPr>
      <w:r>
        <w:t xml:space="preserve">Select </w:t>
      </w:r>
      <w:r w:rsidRPr="000320EA">
        <w:t xml:space="preserve">“Changed/Corrected Application” </w:t>
      </w:r>
      <w:r>
        <w:t>if</w:t>
      </w:r>
      <w:r w:rsidRPr="000320EA">
        <w:t xml:space="preserve"> you need to submit an updated version of an already submitted application</w:t>
      </w:r>
      <w:r>
        <w:t>. For example, you might need to do this if</w:t>
      </w:r>
      <w:r w:rsidRPr="000320EA">
        <w:t xml:space="preserve"> </w:t>
      </w:r>
      <w:r>
        <w:t>you discover you left a required component out of the application you just submitted</w:t>
      </w:r>
      <w:r w:rsidRPr="000320EA">
        <w:t xml:space="preserve">. </w:t>
      </w:r>
    </w:p>
    <w:p w14:paraId="3AE7FD3A" w14:textId="77777777" w:rsidR="00165DAA" w:rsidRPr="000320EA" w:rsidRDefault="00165DAA" w:rsidP="00165DAA">
      <w:pPr>
        <w:ind w:left="720"/>
      </w:pPr>
      <w:r>
        <w:t>Do not select “Pre-Application” as IES</w:t>
      </w:r>
      <w:r w:rsidRPr="000320EA">
        <w:t xml:space="preserve"> does not require </w:t>
      </w:r>
      <w:r>
        <w:t>p</w:t>
      </w:r>
      <w:r w:rsidRPr="000320EA">
        <w:t>re-applications for its grant competitions.</w:t>
      </w:r>
    </w:p>
    <w:p w14:paraId="70EA5C74" w14:textId="77777777" w:rsidR="00165DAA" w:rsidRPr="000320EA" w:rsidRDefault="00165DAA" w:rsidP="00DE35E6">
      <w:pPr>
        <w:pStyle w:val="ListParagraph"/>
        <w:numPr>
          <w:ilvl w:val="0"/>
          <w:numId w:val="24"/>
        </w:numPr>
        <w:spacing w:before="120"/>
        <w:contextualSpacing w:val="0"/>
      </w:pPr>
      <w:r w:rsidRPr="000320EA">
        <w:t>Item 2</w:t>
      </w:r>
    </w:p>
    <w:p w14:paraId="69E9CBCB" w14:textId="77777777" w:rsidR="00165DAA" w:rsidRPr="000320EA" w:rsidRDefault="00165DAA" w:rsidP="00165DAA">
      <w:pPr>
        <w:spacing w:before="120" w:after="120"/>
        <w:ind w:left="720"/>
      </w:pPr>
      <w:r w:rsidRPr="00BA71B7">
        <w:rPr>
          <w:b/>
        </w:rPr>
        <w:t>Date Submitted</w:t>
      </w:r>
      <w:r w:rsidRPr="000320EA">
        <w:t xml:space="preserve">. Enter the date the application is submitted to </w:t>
      </w:r>
      <w:r>
        <w:t>IES</w:t>
      </w:r>
      <w:r w:rsidRPr="000320EA">
        <w:t>.</w:t>
      </w:r>
    </w:p>
    <w:p w14:paraId="493C1C1D" w14:textId="77777777" w:rsidR="00165DAA" w:rsidRPr="000320EA" w:rsidRDefault="00165DAA" w:rsidP="00165DAA">
      <w:pPr>
        <w:spacing w:before="120" w:after="120"/>
        <w:ind w:left="720"/>
      </w:pPr>
      <w:r w:rsidRPr="00BA71B7">
        <w:rPr>
          <w:b/>
        </w:rPr>
        <w:lastRenderedPageBreak/>
        <w:t>Applicant Identifier</w:t>
      </w:r>
      <w:r w:rsidRPr="000320EA">
        <w:t>. Leave this blank.</w:t>
      </w:r>
    </w:p>
    <w:p w14:paraId="220F578F" w14:textId="77777777" w:rsidR="00165DAA" w:rsidRPr="003D1155" w:rsidRDefault="00165DAA" w:rsidP="00DE35E6">
      <w:pPr>
        <w:pStyle w:val="ListParagraph"/>
        <w:keepNext/>
        <w:numPr>
          <w:ilvl w:val="0"/>
          <w:numId w:val="24"/>
        </w:numPr>
        <w:spacing w:before="120"/>
        <w:contextualSpacing w:val="0"/>
      </w:pPr>
      <w:r w:rsidRPr="003D1155">
        <w:t>Item 3</w:t>
      </w:r>
    </w:p>
    <w:p w14:paraId="419EC651" w14:textId="77777777" w:rsidR="00165DAA" w:rsidRPr="000320EA" w:rsidRDefault="00165DAA" w:rsidP="00165DAA">
      <w:pPr>
        <w:spacing w:before="120" w:after="120"/>
        <w:ind w:left="720"/>
      </w:pPr>
      <w:r w:rsidRPr="00BA71B7">
        <w:rPr>
          <w:b/>
        </w:rPr>
        <w:t>Date Received by State and State Application Identifier</w:t>
      </w:r>
      <w:r w:rsidRPr="000320EA">
        <w:t>. Leave these items blank.</w:t>
      </w:r>
    </w:p>
    <w:p w14:paraId="032AE234" w14:textId="77777777" w:rsidR="00165DAA" w:rsidRPr="003D1155" w:rsidRDefault="00165DAA" w:rsidP="00DE35E6">
      <w:pPr>
        <w:pStyle w:val="ListParagraph"/>
        <w:keepNext/>
        <w:numPr>
          <w:ilvl w:val="0"/>
          <w:numId w:val="24"/>
        </w:numPr>
        <w:spacing w:before="120"/>
        <w:contextualSpacing w:val="0"/>
      </w:pPr>
      <w:r w:rsidRPr="003D1155">
        <w:t>Item 4</w:t>
      </w:r>
    </w:p>
    <w:p w14:paraId="1F349107" w14:textId="77777777" w:rsidR="00165DAA" w:rsidRPr="00E71F10" w:rsidRDefault="00165DAA" w:rsidP="00165DAA">
      <w:pPr>
        <w:spacing w:before="120" w:after="120"/>
        <w:ind w:left="720"/>
        <w:rPr>
          <w:b/>
        </w:rPr>
      </w:pPr>
      <w:r w:rsidRPr="00E71F10">
        <w:rPr>
          <w:b/>
        </w:rPr>
        <w:t xml:space="preserve">IES uses this item to screen applications for responsiveness to competition requirements and assignment to the appropriate scientific peer review panel. </w:t>
      </w:r>
    </w:p>
    <w:p w14:paraId="3EAC6C7F" w14:textId="77777777" w:rsidR="00165DAA" w:rsidRPr="000320EA" w:rsidRDefault="00165DAA" w:rsidP="00DE35E6">
      <w:pPr>
        <w:pStyle w:val="ListParagraph"/>
        <w:numPr>
          <w:ilvl w:val="0"/>
          <w:numId w:val="8"/>
        </w:numPr>
        <w:spacing w:before="120"/>
        <w:ind w:left="1350"/>
        <w:contextualSpacing w:val="0"/>
      </w:pPr>
      <w:r w:rsidRPr="00BA71B7">
        <w:rPr>
          <w:b/>
        </w:rPr>
        <w:t>Item 4a: Federal Identifier</w:t>
      </w:r>
      <w:r w:rsidRPr="000320EA">
        <w:t xml:space="preserve">. </w:t>
      </w:r>
      <w:r w:rsidRPr="00CC5E38">
        <w:t xml:space="preserve">Enter information in this field if this is a </w:t>
      </w:r>
      <w:r>
        <w:t>r</w:t>
      </w:r>
      <w:r w:rsidRPr="00CC5E38">
        <w:t>esubmission.</w:t>
      </w:r>
      <w:r>
        <w:t xml:space="preserve"> </w:t>
      </w:r>
      <w:r w:rsidRPr="000320EA">
        <w:t xml:space="preserve">If this application is a revision of an application that was submitted to an </w:t>
      </w:r>
      <w:r>
        <w:t>IES</w:t>
      </w:r>
      <w:r w:rsidRPr="000320EA">
        <w:t xml:space="preserve"> competition in a prior fiscal year that received reviewer feedback, then this application is considered a “Resubmission” (see Item 8 Type of Application). </w:t>
      </w:r>
      <w:r w:rsidRPr="00CC5E38">
        <w:t>Enter the PR/Award number that was assigned to the prior submission</w:t>
      </w:r>
      <w:r>
        <w:t xml:space="preserve"> </w:t>
      </w:r>
      <w:r w:rsidRPr="00CC5E38">
        <w:t>in this field</w:t>
      </w:r>
      <w:r>
        <w:t>. For example,</w:t>
      </w:r>
      <w:r w:rsidRPr="00CC5E38">
        <w:t xml:space="preserve"> </w:t>
      </w:r>
      <w:r>
        <w:t xml:space="preserve">enter </w:t>
      </w:r>
      <w:r w:rsidRPr="00CC5E38">
        <w:t>R305A19XXXX</w:t>
      </w:r>
      <w:r>
        <w:t xml:space="preserve"> for an application submitted in</w:t>
      </w:r>
      <w:r w:rsidRPr="000320EA">
        <w:t xml:space="preserve"> FY 201</w:t>
      </w:r>
      <w:r>
        <w:t>9</w:t>
      </w:r>
      <w:r w:rsidRPr="00CC5E38">
        <w:t>.</w:t>
      </w:r>
    </w:p>
    <w:p w14:paraId="77CB2265" w14:textId="77777777" w:rsidR="00165DAA" w:rsidRPr="00A92060" w:rsidRDefault="00165DAA" w:rsidP="00DE35E6">
      <w:pPr>
        <w:pStyle w:val="ListParagraph"/>
        <w:numPr>
          <w:ilvl w:val="0"/>
          <w:numId w:val="8"/>
        </w:numPr>
        <w:spacing w:before="120"/>
        <w:ind w:left="1350"/>
      </w:pPr>
      <w:bookmarkStart w:id="145" w:name="Item_4b"/>
      <w:bookmarkEnd w:id="145"/>
      <w:r w:rsidRPr="00BA71B7">
        <w:rPr>
          <w:b/>
        </w:rPr>
        <w:t>Item 4b: Agency Routing Number</w:t>
      </w:r>
      <w:r w:rsidRPr="00A92060">
        <w:t xml:space="preserve">. If applicable to your competition, enter the code for the topic and </w:t>
      </w:r>
      <w:r>
        <w:t>project type</w:t>
      </w:r>
      <w:r w:rsidRPr="00A92060">
        <w:t xml:space="preserve"> that the </w:t>
      </w:r>
      <w:r>
        <w:t>applicatio</w:t>
      </w:r>
      <w:r w:rsidRPr="00A92060">
        <w:t xml:space="preserve">n addresses in this field. </w:t>
      </w:r>
      <w:r w:rsidRPr="00A92060">
        <w:rPr>
          <w:b/>
        </w:rPr>
        <w:t>It is critical that you use the appropriate codes in this field and that the codes shown in this field agree with the information included in the application abstract</w:t>
      </w:r>
      <w:r w:rsidRPr="00A92060">
        <w:t xml:space="preserve">. Indicating the correct codes facilitates the appropriate processing and review of the application. Failure to do so may result in delays to processing and puts your application at risk for being identified as nonresponsive and not reviewed. </w:t>
      </w:r>
    </w:p>
    <w:p w14:paraId="46F369DD" w14:textId="77777777" w:rsidR="00165DAA" w:rsidRPr="00C80F49" w:rsidRDefault="00165DAA" w:rsidP="00165DAA">
      <w:pPr>
        <w:spacing w:before="120" w:after="120"/>
        <w:ind w:left="1350"/>
        <w:rPr>
          <w:b/>
        </w:rPr>
      </w:pPr>
      <w:r>
        <w:rPr>
          <w:b/>
        </w:rPr>
        <w:t xml:space="preserve">See the </w:t>
      </w:r>
      <w:hyperlink w:anchor="Appendix_Item4b_Codes" w:history="1">
        <w:r w:rsidRPr="001912DA">
          <w:rPr>
            <w:rStyle w:val="Hyperlink"/>
            <w:b/>
          </w:rPr>
          <w:t>tables at the end of this guide</w:t>
        </w:r>
      </w:hyperlink>
      <w:r>
        <w:rPr>
          <w:b/>
        </w:rPr>
        <w:t xml:space="preserve"> for the topic and project type codes to be used in this field.</w:t>
      </w:r>
    </w:p>
    <w:p w14:paraId="03310FCA" w14:textId="48D595AA" w:rsidR="00165DAA" w:rsidRPr="00297ED2" w:rsidRDefault="00165DAA" w:rsidP="00DE35E6">
      <w:pPr>
        <w:pStyle w:val="ListParagraph"/>
        <w:numPr>
          <w:ilvl w:val="0"/>
          <w:numId w:val="8"/>
        </w:numPr>
        <w:spacing w:before="120"/>
        <w:ind w:left="1350"/>
        <w:contextualSpacing w:val="0"/>
        <w:rPr>
          <w:u w:val="single"/>
        </w:rPr>
      </w:pPr>
      <w:r w:rsidRPr="00BA71B7">
        <w:rPr>
          <w:b/>
        </w:rPr>
        <w:t>Item 4c: Previous Grants.gov Tracking ID</w:t>
      </w:r>
      <w:r w:rsidRPr="000320EA">
        <w:t xml:space="preserve">. If </w:t>
      </w:r>
      <w:r>
        <w:t>this is</w:t>
      </w:r>
      <w:r w:rsidRPr="000320EA">
        <w:t xml:space="preserve"> a “Changed/Corrected” application to correct an error</w:t>
      </w:r>
      <w:r>
        <w:t xml:space="preserve"> </w:t>
      </w:r>
      <w:r w:rsidRPr="000320EA">
        <w:t xml:space="preserve">(see </w:t>
      </w:r>
      <w:hyperlink w:anchor="Type_of_Submission" w:history="1">
        <w:r w:rsidRPr="007A6B44">
          <w:rPr>
            <w:rStyle w:val="Hyperlink"/>
          </w:rPr>
          <w:t>Item 1</w:t>
        </w:r>
      </w:hyperlink>
      <w:r w:rsidRPr="000320EA">
        <w:t>), enter the Grants.gov Tracking Number associated with the application that was already submitted through Grants.gov</w:t>
      </w:r>
      <w:r w:rsidR="00C45F3D">
        <w:t xml:space="preserve"> for this fiscal year</w:t>
      </w:r>
      <w:r w:rsidR="00D1722B">
        <w:t xml:space="preserve"> competition</w:t>
      </w:r>
      <w:r w:rsidRPr="000320EA">
        <w:t xml:space="preserve">. </w:t>
      </w:r>
      <w:r>
        <w:t>C</w:t>
      </w:r>
      <w:r w:rsidRPr="000320EA">
        <w:t>ontact the Program Officer listed on the application package and provide the Grants.gov tracking numbers associated with both applications (the one with error</w:t>
      </w:r>
      <w:r>
        <w:t>s</w:t>
      </w:r>
      <w:r w:rsidRPr="000320EA">
        <w:t xml:space="preserve"> and the one that has been corrected) </w:t>
      </w:r>
      <w:r>
        <w:t>to ensure that the corrected application is reviewed</w:t>
      </w:r>
      <w:r w:rsidRPr="000320EA">
        <w:t>.</w:t>
      </w:r>
      <w:r>
        <w:t xml:space="preserve"> </w:t>
      </w:r>
    </w:p>
    <w:p w14:paraId="0C377D52" w14:textId="77777777" w:rsidR="00165DAA" w:rsidRPr="000320EA" w:rsidRDefault="00165DAA" w:rsidP="00DE35E6">
      <w:pPr>
        <w:pStyle w:val="ListParagraph"/>
        <w:keepNext/>
        <w:numPr>
          <w:ilvl w:val="0"/>
          <w:numId w:val="9"/>
        </w:numPr>
        <w:spacing w:before="120"/>
        <w:contextualSpacing w:val="0"/>
      </w:pPr>
      <w:r w:rsidRPr="000320EA">
        <w:t>Item 5</w:t>
      </w:r>
    </w:p>
    <w:p w14:paraId="47CF6A77" w14:textId="77777777" w:rsidR="00165DAA" w:rsidRPr="000320EA" w:rsidRDefault="00165DAA" w:rsidP="00165DAA">
      <w:pPr>
        <w:spacing w:before="120" w:after="120"/>
        <w:ind w:left="720"/>
      </w:pPr>
      <w:r w:rsidRPr="00BA71B7">
        <w:rPr>
          <w:b/>
        </w:rPr>
        <w:t>Applicant Information</w:t>
      </w:r>
      <w:r w:rsidRPr="000320EA">
        <w:t>. Enter all the information requested, including the legal name of the applicant, the name of the primary organizational unit (school, department, division, etc.) that will undertake the activity, and the address, including the county and the 9-digit ZIP/Postal Code of the primary performance site</w:t>
      </w:r>
      <w:r>
        <w:t xml:space="preserve">, which is </w:t>
      </w:r>
      <w:r w:rsidRPr="000320EA">
        <w:t xml:space="preserve">the </w:t>
      </w:r>
      <w:r>
        <w:t>a</w:t>
      </w:r>
      <w:r w:rsidRPr="000320EA">
        <w:t>pplicant institution location. This field is required if the Project Performance Site is in the United States. The field for “Country” is pre-populated with “USA: UNITED STATES.”</w:t>
      </w:r>
      <w:r>
        <w:t xml:space="preserve"> </w:t>
      </w:r>
      <w:r w:rsidRPr="00935BBA">
        <w:t xml:space="preserve">For applicants located in another country, contact the </w:t>
      </w:r>
      <w:r>
        <w:t xml:space="preserve">relevant IES </w:t>
      </w:r>
      <w:r w:rsidRPr="00935BBA">
        <w:t>Program Officer before submitting the application.</w:t>
      </w:r>
      <w:r w:rsidRPr="000320EA">
        <w:t xml:space="preserve"> </w:t>
      </w:r>
    </w:p>
    <w:p w14:paraId="7B34201F" w14:textId="77777777" w:rsidR="00165DAA" w:rsidRDefault="00165DAA" w:rsidP="00165DAA">
      <w:pPr>
        <w:spacing w:before="120" w:after="120"/>
        <w:ind w:left="720"/>
      </w:pPr>
      <w:r w:rsidRPr="00BA71B7">
        <w:rPr>
          <w:b/>
        </w:rPr>
        <w:t>Organizational DUNS</w:t>
      </w:r>
      <w:r w:rsidRPr="000320EA">
        <w:t xml:space="preserve">. Enter the DUNS or DUNS+4 number of the applicant organization. </w:t>
      </w:r>
      <w:hyperlink w:anchor="_Register_in_and" w:history="1">
        <w:r w:rsidRPr="003E2B61">
          <w:rPr>
            <w:rStyle w:val="Hyperlink"/>
          </w:rPr>
          <w:t>Make sure the DUNS number is the same one used to register on Grants.gov</w:t>
        </w:r>
      </w:hyperlink>
      <w:r w:rsidRPr="000320EA">
        <w:t xml:space="preserve">. </w:t>
      </w:r>
      <w:r w:rsidRPr="000320EA">
        <w:rPr>
          <w:b/>
        </w:rPr>
        <w:t>If the DUNS number used in the application is not the same as the DUNS number used to register with Grants.gov, the application will be rejected with errors by Grants.gov</w:t>
      </w:r>
      <w:r w:rsidRPr="000320EA">
        <w:t>.</w:t>
      </w:r>
    </w:p>
    <w:p w14:paraId="19C1526E" w14:textId="77777777" w:rsidR="00165DAA" w:rsidRPr="000320EA" w:rsidRDefault="00165DAA" w:rsidP="00165DAA">
      <w:pPr>
        <w:spacing w:before="120" w:after="120"/>
        <w:ind w:left="720"/>
      </w:pPr>
      <w:r w:rsidRPr="00BA71B7">
        <w:rPr>
          <w:b/>
        </w:rPr>
        <w:t>Person to Be Contacted on Matters Involving this Application</w:t>
      </w:r>
      <w:r w:rsidRPr="000320EA">
        <w:t>. Enter all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drop-down menus where they are provided.</w:t>
      </w:r>
    </w:p>
    <w:p w14:paraId="28840188" w14:textId="77777777" w:rsidR="00165DAA" w:rsidRPr="000320EA" w:rsidRDefault="00165DAA" w:rsidP="00086652">
      <w:pPr>
        <w:pStyle w:val="ListParagraph"/>
        <w:keepNext/>
        <w:keepLines/>
        <w:numPr>
          <w:ilvl w:val="0"/>
          <w:numId w:val="9"/>
        </w:numPr>
        <w:spacing w:before="120"/>
        <w:contextualSpacing w:val="0"/>
      </w:pPr>
      <w:r w:rsidRPr="000320EA">
        <w:lastRenderedPageBreak/>
        <w:t>Item 6</w:t>
      </w:r>
    </w:p>
    <w:p w14:paraId="6B3B8164" w14:textId="5C64B215" w:rsidR="00165DAA" w:rsidRPr="000320EA" w:rsidRDefault="00165DAA" w:rsidP="00086652">
      <w:pPr>
        <w:keepNext/>
        <w:keepLines/>
        <w:spacing w:before="120" w:after="120"/>
        <w:ind w:left="720"/>
      </w:pPr>
      <w:r w:rsidRPr="00BA71B7">
        <w:rPr>
          <w:b/>
        </w:rPr>
        <w:t>Employer Identification (EIN) or (TIN).</w:t>
      </w:r>
      <w:r w:rsidRPr="000320EA">
        <w:t xml:space="preserve"> Enter either the Employer Identification Number (EIN) or Tax Identification Number (TIN) as assigned by the Internal Revenue Service</w:t>
      </w:r>
      <w:r>
        <w:t>.</w:t>
      </w:r>
      <w:r w:rsidRPr="000320EA">
        <w:t xml:space="preserve"> If the applicant organization is not located in the United States, enter 44-4444444.</w:t>
      </w:r>
    </w:p>
    <w:p w14:paraId="64DFC200" w14:textId="77777777" w:rsidR="00165DAA" w:rsidRPr="000320EA" w:rsidRDefault="00165DAA" w:rsidP="00DE35E6">
      <w:pPr>
        <w:pStyle w:val="ListParagraph"/>
        <w:keepNext/>
        <w:numPr>
          <w:ilvl w:val="0"/>
          <w:numId w:val="9"/>
        </w:numPr>
        <w:spacing w:before="120"/>
        <w:contextualSpacing w:val="0"/>
      </w:pPr>
      <w:r w:rsidRPr="000320EA">
        <w:t>Item 7</w:t>
      </w:r>
    </w:p>
    <w:p w14:paraId="772270C2" w14:textId="77777777" w:rsidR="00165DAA" w:rsidRPr="000320EA" w:rsidRDefault="00165DAA" w:rsidP="00165DAA">
      <w:pPr>
        <w:spacing w:before="120" w:after="120"/>
        <w:ind w:left="720"/>
      </w:pPr>
      <w:r w:rsidRPr="00BA71B7">
        <w:rPr>
          <w:b/>
        </w:rPr>
        <w:t>Type of Applicant</w:t>
      </w:r>
      <w:r w:rsidRPr="000320EA">
        <w:t xml:space="preserve">. Use the drop-down menu to select the type of applicant. </w:t>
      </w:r>
      <w:r>
        <w:t>Specify if “</w:t>
      </w:r>
      <w:r w:rsidRPr="000320EA">
        <w:t>Other</w:t>
      </w:r>
      <w:r>
        <w:t>.”</w:t>
      </w:r>
    </w:p>
    <w:p w14:paraId="7F4CBEDB" w14:textId="77777777" w:rsidR="00165DAA" w:rsidRPr="000320EA" w:rsidRDefault="00165DAA" w:rsidP="00165DAA">
      <w:pPr>
        <w:spacing w:before="120" w:after="120"/>
        <w:ind w:left="720"/>
      </w:pPr>
      <w:r w:rsidRPr="00BA71B7">
        <w:rPr>
          <w:b/>
        </w:rPr>
        <w:t>Small Business Organization Type</w:t>
      </w:r>
      <w:r w:rsidRPr="000320EA">
        <w:t>. If “Small Business” is selected as Type of Applicant, indicate whether or not the applicant is a “Women Owned” small business – a small business that is at least 51</w:t>
      </w:r>
      <w:r>
        <w:t xml:space="preserve"> percent </w:t>
      </w:r>
      <w:r w:rsidRPr="000320EA">
        <w:t>owned by a woman or women, who also control and operate it. Also indicate whether the applicant is a “Socially and Economically Disadvantaged” small business, as determined by the U.S. Small Business Administration pursuant to section 8(a) of the Small Business Act U.S.C. 637(a).</w:t>
      </w:r>
    </w:p>
    <w:p w14:paraId="3E42C57B" w14:textId="77777777" w:rsidR="00165DAA" w:rsidRPr="000320EA" w:rsidRDefault="00165DAA" w:rsidP="00DE35E6">
      <w:pPr>
        <w:pStyle w:val="ListParagraph"/>
        <w:numPr>
          <w:ilvl w:val="0"/>
          <w:numId w:val="9"/>
        </w:numPr>
        <w:spacing w:before="120"/>
        <w:contextualSpacing w:val="0"/>
      </w:pPr>
      <w:r w:rsidRPr="000320EA">
        <w:t>Item 8</w:t>
      </w:r>
    </w:p>
    <w:p w14:paraId="229EC525" w14:textId="77777777" w:rsidR="00165DAA" w:rsidRPr="000320EA" w:rsidRDefault="00165DAA" w:rsidP="00165DAA">
      <w:pPr>
        <w:spacing w:before="120" w:after="120"/>
        <w:ind w:left="720"/>
      </w:pPr>
      <w:r w:rsidRPr="00BA71B7">
        <w:rPr>
          <w:b/>
        </w:rPr>
        <w:t>Type of Application</w:t>
      </w:r>
      <w:r w:rsidRPr="000320EA">
        <w:t xml:space="preserve">. Indicate whether the application is a “New” application or a “Resubmission” of an application that was submitted under a previous </w:t>
      </w:r>
      <w:r>
        <w:t>IES</w:t>
      </w:r>
      <w:r w:rsidRPr="000320EA">
        <w:t xml:space="preserve"> competition and received reviewer comments. Do not select any option ot</w:t>
      </w:r>
      <w:r>
        <w:t>her than "New" or "Resubmission</w:t>
      </w:r>
      <w:r w:rsidRPr="000320EA">
        <w:t>"</w:t>
      </w:r>
      <w:r>
        <w:t xml:space="preserve"> as they do not apply to IES competitions.</w:t>
      </w:r>
      <w:r w:rsidRPr="000320EA">
        <w:t xml:space="preserve"> </w:t>
      </w:r>
    </w:p>
    <w:p w14:paraId="3FFDDE87" w14:textId="77777777" w:rsidR="00165DAA" w:rsidRPr="000320EA" w:rsidRDefault="00165DAA" w:rsidP="00165DAA">
      <w:pPr>
        <w:spacing w:before="120" w:after="120"/>
        <w:ind w:left="720"/>
      </w:pPr>
      <w:r w:rsidRPr="00BA71B7">
        <w:rPr>
          <w:b/>
        </w:rPr>
        <w:t>Submission to Other Agencies</w:t>
      </w:r>
      <w:r w:rsidRPr="000320EA">
        <w:t>. Indicate whether this application is being submitted to another agency or agencies. If yes, indicate the name of the agency or agencies.</w:t>
      </w:r>
    </w:p>
    <w:p w14:paraId="094EC2D4" w14:textId="77777777" w:rsidR="00165DAA" w:rsidRPr="000320EA" w:rsidRDefault="00165DAA" w:rsidP="00DE35E6">
      <w:pPr>
        <w:pStyle w:val="ListParagraph"/>
        <w:numPr>
          <w:ilvl w:val="0"/>
          <w:numId w:val="9"/>
        </w:numPr>
        <w:spacing w:before="120"/>
        <w:contextualSpacing w:val="0"/>
      </w:pPr>
      <w:r w:rsidRPr="000320EA">
        <w:t>Item 9</w:t>
      </w:r>
    </w:p>
    <w:p w14:paraId="2D94F411" w14:textId="77777777" w:rsidR="00165DAA" w:rsidRPr="000320EA" w:rsidRDefault="00165DAA" w:rsidP="00165DAA">
      <w:pPr>
        <w:spacing w:before="120" w:after="120"/>
        <w:ind w:left="720"/>
      </w:pPr>
      <w:r w:rsidRPr="00BA71B7">
        <w:rPr>
          <w:b/>
        </w:rPr>
        <w:t>Name of Federal Agency</w:t>
      </w:r>
      <w:r w:rsidRPr="000320EA">
        <w:t>. Do not complete this item</w:t>
      </w:r>
      <w:r>
        <w:t xml:space="preserve"> – information already entered for you</w:t>
      </w:r>
      <w:r w:rsidRPr="000320EA">
        <w:t xml:space="preserve">. </w:t>
      </w:r>
    </w:p>
    <w:p w14:paraId="4663FABB" w14:textId="77777777" w:rsidR="00165DAA" w:rsidRPr="000320EA" w:rsidRDefault="00165DAA" w:rsidP="00DE35E6">
      <w:pPr>
        <w:pStyle w:val="ListParagraph"/>
        <w:keepNext/>
        <w:numPr>
          <w:ilvl w:val="0"/>
          <w:numId w:val="9"/>
        </w:numPr>
        <w:spacing w:before="120"/>
        <w:contextualSpacing w:val="0"/>
      </w:pPr>
      <w:r w:rsidRPr="000320EA">
        <w:t>Item 10</w:t>
      </w:r>
    </w:p>
    <w:p w14:paraId="0496A783" w14:textId="77777777" w:rsidR="00165DAA" w:rsidRPr="000320EA" w:rsidRDefault="00165DAA" w:rsidP="00165DAA">
      <w:pPr>
        <w:spacing w:before="120" w:after="120"/>
        <w:ind w:left="720"/>
      </w:pPr>
      <w:r w:rsidRPr="00BA71B7">
        <w:rPr>
          <w:b/>
        </w:rPr>
        <w:t>Catalog of Federal Domestic Assistance Number</w:t>
      </w:r>
      <w:r w:rsidRPr="000320EA">
        <w:t>. Do not complete this item</w:t>
      </w:r>
      <w:r>
        <w:t xml:space="preserve"> – information already entered for you</w:t>
      </w:r>
      <w:r w:rsidRPr="000320EA">
        <w:t>.</w:t>
      </w:r>
      <w:r>
        <w:t xml:space="preserve"> </w:t>
      </w:r>
    </w:p>
    <w:p w14:paraId="22A4FC52" w14:textId="77777777" w:rsidR="00165DAA" w:rsidRPr="000320EA" w:rsidRDefault="00165DAA" w:rsidP="00DE35E6">
      <w:pPr>
        <w:pStyle w:val="ListParagraph"/>
        <w:numPr>
          <w:ilvl w:val="0"/>
          <w:numId w:val="9"/>
        </w:numPr>
        <w:spacing w:before="120"/>
        <w:contextualSpacing w:val="0"/>
      </w:pPr>
      <w:bookmarkStart w:id="146" w:name="Descriptive_Title"/>
      <w:bookmarkEnd w:id="146"/>
      <w:r w:rsidRPr="000320EA">
        <w:t>Item 11</w:t>
      </w:r>
    </w:p>
    <w:p w14:paraId="2E70A451" w14:textId="77777777" w:rsidR="00165DAA" w:rsidRPr="000320EA" w:rsidRDefault="00165DAA" w:rsidP="00165DAA">
      <w:pPr>
        <w:spacing w:before="120" w:after="120"/>
        <w:ind w:left="720"/>
      </w:pPr>
      <w:r w:rsidRPr="00BA71B7">
        <w:rPr>
          <w:b/>
        </w:rPr>
        <w:t>Descriptive Title of Applicant’s Project</w:t>
      </w:r>
      <w:r w:rsidRPr="000320EA">
        <w:t xml:space="preserve">. </w:t>
      </w:r>
      <w:r w:rsidRPr="000320EA">
        <w:rPr>
          <w:b/>
        </w:rPr>
        <w:t>Enter a distinctive, descriptive title for the project</w:t>
      </w:r>
      <w:r>
        <w:rPr>
          <w:b/>
        </w:rPr>
        <w:t xml:space="preserve"> </w:t>
      </w:r>
      <w:r w:rsidRPr="00B20EC0">
        <w:t>(200 characters or fewer)</w:t>
      </w:r>
      <w:r w:rsidRPr="000320EA">
        <w:t>.</w:t>
      </w:r>
      <w:r>
        <w:t xml:space="preserve"> This title should not be the name of the grant competition but rather a description of the project. </w:t>
      </w:r>
    </w:p>
    <w:p w14:paraId="325C78B1" w14:textId="77777777" w:rsidR="00165DAA" w:rsidRPr="000320EA" w:rsidRDefault="00165DAA" w:rsidP="00DE35E6">
      <w:pPr>
        <w:pStyle w:val="ListParagraph"/>
        <w:keepNext/>
        <w:numPr>
          <w:ilvl w:val="0"/>
          <w:numId w:val="9"/>
        </w:numPr>
        <w:spacing w:before="120"/>
        <w:contextualSpacing w:val="0"/>
      </w:pPr>
      <w:r w:rsidRPr="000320EA">
        <w:t>Item 12</w:t>
      </w:r>
    </w:p>
    <w:p w14:paraId="208ED9CC" w14:textId="77777777" w:rsidR="00165DAA" w:rsidRPr="000320EA" w:rsidRDefault="00165DAA" w:rsidP="00165DAA">
      <w:pPr>
        <w:spacing w:before="120" w:after="120"/>
        <w:ind w:left="720"/>
      </w:pPr>
      <w:r w:rsidRPr="00BA71B7">
        <w:rPr>
          <w:b/>
        </w:rPr>
        <w:t>Proposed Project Start Date and Ending Date</w:t>
      </w:r>
      <w:r w:rsidRPr="000320EA">
        <w:t>. Enter the proposed start date of the project and the proposed end date of the project.</w:t>
      </w:r>
      <w:r>
        <w:t xml:space="preserve"> See the </w:t>
      </w:r>
      <w:hyperlink r:id="rId53" w:history="1">
        <w:r w:rsidRPr="00341E04">
          <w:rPr>
            <w:rStyle w:val="Hyperlink"/>
          </w:rPr>
          <w:t>Requests for Applications</w:t>
        </w:r>
      </w:hyperlink>
      <w:r>
        <w:t xml:space="preserve"> to determine the range of start and end dates allowed for your competition</w:t>
      </w:r>
      <w:r w:rsidRPr="00431BDF">
        <w:t>.</w:t>
      </w:r>
    </w:p>
    <w:p w14:paraId="23462321" w14:textId="77777777" w:rsidR="00165DAA" w:rsidRPr="000320EA" w:rsidRDefault="00165DAA" w:rsidP="00DE35E6">
      <w:pPr>
        <w:pStyle w:val="ListParagraph"/>
        <w:numPr>
          <w:ilvl w:val="0"/>
          <w:numId w:val="9"/>
        </w:numPr>
        <w:spacing w:before="120"/>
        <w:contextualSpacing w:val="0"/>
      </w:pPr>
      <w:r w:rsidRPr="000320EA">
        <w:t>Item 13</w:t>
      </w:r>
    </w:p>
    <w:p w14:paraId="54BE6F6C" w14:textId="77777777" w:rsidR="00165DAA" w:rsidRPr="000320EA" w:rsidRDefault="00165DAA" w:rsidP="00165DAA">
      <w:pPr>
        <w:spacing w:before="120" w:after="120"/>
        <w:ind w:left="720"/>
      </w:pPr>
      <w:r w:rsidRPr="00BA71B7">
        <w:rPr>
          <w:b/>
        </w:rPr>
        <w:t>Congressional District of Applicant</w:t>
      </w:r>
      <w:r w:rsidRPr="000320EA">
        <w:t>. For both the applicant and the project, enter the Congressional District in this format:</w:t>
      </w:r>
      <w:r>
        <w:t xml:space="preserve"> </w:t>
      </w:r>
      <w:r w:rsidRPr="000320EA">
        <w:t>2-character State Abbreviation and 3-character District Number (</w:t>
      </w:r>
      <w:r>
        <w:t>for example</w:t>
      </w:r>
      <w:r w:rsidRPr="000320EA">
        <w:t xml:space="preserve">, CA-005 for California's 5th district, CA-012 for California's 12th district). Grants.gov provides help for finding this information </w:t>
      </w:r>
      <w:hyperlink r:id="rId54" w:anchor="forms" w:history="1">
        <w:r w:rsidRPr="006E70FC">
          <w:rPr>
            <w:rStyle w:val="Hyperlink"/>
          </w:rPr>
          <w:t>https://www.grants.gov/web/grants/applicants/applicant-faqs.html#forms</w:t>
        </w:r>
      </w:hyperlink>
      <w:r>
        <w:t xml:space="preserve">. </w:t>
      </w:r>
      <w:r w:rsidRPr="000320EA">
        <w:t>If the program/project is outside the U.S., enter 00-000.</w:t>
      </w:r>
    </w:p>
    <w:p w14:paraId="28C5522F" w14:textId="77777777" w:rsidR="00165DAA" w:rsidRPr="000320EA" w:rsidRDefault="00165DAA" w:rsidP="00DE35E6">
      <w:pPr>
        <w:pStyle w:val="ListParagraph"/>
        <w:keepNext/>
        <w:numPr>
          <w:ilvl w:val="0"/>
          <w:numId w:val="9"/>
        </w:numPr>
        <w:spacing w:before="120"/>
        <w:contextualSpacing w:val="0"/>
      </w:pPr>
      <w:r w:rsidRPr="000320EA">
        <w:t>Item 14</w:t>
      </w:r>
    </w:p>
    <w:p w14:paraId="34EEA7A5" w14:textId="77777777" w:rsidR="00165DAA" w:rsidRPr="000320EA" w:rsidRDefault="00165DAA" w:rsidP="00165DAA">
      <w:pPr>
        <w:spacing w:before="120" w:after="120"/>
        <w:ind w:left="720"/>
      </w:pPr>
      <w:r w:rsidRPr="00BA71B7">
        <w:rPr>
          <w:b/>
        </w:rPr>
        <w:t>Project Director/Principal Investigator Contact Information</w:t>
      </w:r>
      <w:r w:rsidRPr="000320EA">
        <w:t xml:space="preserve">. Enter all the information requested for the Project Director/Principal Investigator, including position/title, name, address (including county), organizational affiliation (organization, department, division, etc.), telephone and fax numbers, and email address. </w:t>
      </w:r>
    </w:p>
    <w:p w14:paraId="42A24539" w14:textId="77777777" w:rsidR="00165DAA" w:rsidRPr="000320EA" w:rsidRDefault="00165DAA" w:rsidP="00DE35E6">
      <w:pPr>
        <w:pStyle w:val="ListParagraph"/>
        <w:numPr>
          <w:ilvl w:val="0"/>
          <w:numId w:val="9"/>
        </w:numPr>
        <w:spacing w:before="120"/>
        <w:contextualSpacing w:val="0"/>
      </w:pPr>
      <w:r w:rsidRPr="000320EA">
        <w:lastRenderedPageBreak/>
        <w:t>Item 15</w:t>
      </w:r>
    </w:p>
    <w:p w14:paraId="66468534" w14:textId="77777777" w:rsidR="00165DAA" w:rsidRPr="00BA71B7" w:rsidRDefault="00165DAA" w:rsidP="00165DAA">
      <w:pPr>
        <w:spacing w:before="120" w:after="120"/>
        <w:ind w:left="720"/>
        <w:rPr>
          <w:b/>
        </w:rPr>
      </w:pPr>
      <w:r w:rsidRPr="00BA71B7">
        <w:rPr>
          <w:b/>
        </w:rPr>
        <w:t xml:space="preserve">Estimated Project Funding </w:t>
      </w:r>
    </w:p>
    <w:p w14:paraId="3A711281" w14:textId="77777777" w:rsidR="00165DAA" w:rsidRPr="000320EA" w:rsidRDefault="00165DAA" w:rsidP="00DE35E6">
      <w:pPr>
        <w:pStyle w:val="ListParagraph"/>
        <w:numPr>
          <w:ilvl w:val="1"/>
          <w:numId w:val="10"/>
        </w:numPr>
        <w:spacing w:before="120"/>
        <w:contextualSpacing w:val="0"/>
      </w:pPr>
      <w:r w:rsidRPr="00BA71B7">
        <w:rPr>
          <w:b/>
        </w:rPr>
        <w:t>Total Federal Funds Requested</w:t>
      </w:r>
      <w:r w:rsidRPr="000320EA">
        <w:t xml:space="preserve">. </w:t>
      </w:r>
      <w:r>
        <w:t>Enter the total f</w:t>
      </w:r>
      <w:r w:rsidRPr="000320EA">
        <w:t xml:space="preserve">ederal funds requested for the entire project period. </w:t>
      </w:r>
      <w:r>
        <w:t>Check that t</w:t>
      </w:r>
      <w:r w:rsidRPr="000320EA">
        <w:t xml:space="preserve">he total federal funds requested </w:t>
      </w:r>
      <w:r>
        <w:t>do not</w:t>
      </w:r>
      <w:r w:rsidRPr="000320EA">
        <w:t xml:space="preserve"> exceed cost maximums </w:t>
      </w:r>
      <w:r>
        <w:t xml:space="preserve">for your competition as described in the </w:t>
      </w:r>
      <w:hyperlink r:id="rId55" w:history="1">
        <w:r w:rsidRPr="004600A9">
          <w:rPr>
            <w:rStyle w:val="Hyperlink"/>
          </w:rPr>
          <w:t>Requests for Applications</w:t>
        </w:r>
      </w:hyperlink>
      <w:r w:rsidRPr="000320EA">
        <w:t>.</w:t>
      </w:r>
    </w:p>
    <w:p w14:paraId="1EDFA6F2" w14:textId="77777777" w:rsidR="00165DAA" w:rsidRPr="000320EA" w:rsidRDefault="00165DAA" w:rsidP="00DE35E6">
      <w:pPr>
        <w:pStyle w:val="ListParagraph"/>
        <w:numPr>
          <w:ilvl w:val="1"/>
          <w:numId w:val="10"/>
        </w:numPr>
        <w:spacing w:before="120"/>
        <w:contextualSpacing w:val="0"/>
      </w:pPr>
      <w:r w:rsidRPr="00BA71B7">
        <w:rPr>
          <w:b/>
        </w:rPr>
        <w:t>Total Non-Federal Funds</w:t>
      </w:r>
      <w:r w:rsidRPr="000320EA">
        <w:t xml:space="preserve">. </w:t>
      </w:r>
      <w:r>
        <w:t>Enter the total non-f</w:t>
      </w:r>
      <w:r w:rsidRPr="000320EA">
        <w:t>ederal funds requested for the entire project period.</w:t>
      </w:r>
    </w:p>
    <w:p w14:paraId="051461B7" w14:textId="77777777" w:rsidR="00165DAA" w:rsidRPr="000320EA" w:rsidRDefault="00165DAA" w:rsidP="00DE35E6">
      <w:pPr>
        <w:pStyle w:val="ListParagraph"/>
        <w:numPr>
          <w:ilvl w:val="1"/>
          <w:numId w:val="10"/>
        </w:numPr>
        <w:spacing w:before="120"/>
        <w:contextualSpacing w:val="0"/>
      </w:pPr>
      <w:r w:rsidRPr="00BA71B7">
        <w:rPr>
          <w:b/>
        </w:rPr>
        <w:t>Total Federal &amp; Non-Federal Funds</w:t>
      </w:r>
      <w:r w:rsidRPr="000320EA">
        <w:t>. Enter the total estimated funds for the entire project period, includi</w:t>
      </w:r>
      <w:r>
        <w:t>ng both federal and non-f</w:t>
      </w:r>
      <w:r w:rsidRPr="000320EA">
        <w:t xml:space="preserve">ederal funds. </w:t>
      </w:r>
    </w:p>
    <w:p w14:paraId="79F56E1D" w14:textId="77777777" w:rsidR="00165DAA" w:rsidRPr="000320EA" w:rsidRDefault="00165DAA" w:rsidP="00DE35E6">
      <w:pPr>
        <w:pStyle w:val="ListParagraph"/>
        <w:numPr>
          <w:ilvl w:val="1"/>
          <w:numId w:val="10"/>
        </w:numPr>
        <w:spacing w:before="120"/>
        <w:contextualSpacing w:val="0"/>
      </w:pPr>
      <w:r w:rsidRPr="00BA71B7">
        <w:rPr>
          <w:b/>
        </w:rPr>
        <w:t>Estimated Program Income</w:t>
      </w:r>
      <w:r w:rsidRPr="000320EA">
        <w:t>. Identify any program income estimated for the project period, if applicable.</w:t>
      </w:r>
    </w:p>
    <w:p w14:paraId="578E370F" w14:textId="77777777" w:rsidR="00165DAA" w:rsidRPr="000320EA" w:rsidRDefault="00165DAA" w:rsidP="00DE35E6">
      <w:pPr>
        <w:pStyle w:val="ListParagraph"/>
        <w:numPr>
          <w:ilvl w:val="0"/>
          <w:numId w:val="10"/>
        </w:numPr>
        <w:spacing w:before="120"/>
        <w:contextualSpacing w:val="0"/>
      </w:pPr>
      <w:r w:rsidRPr="000320EA">
        <w:t>Item 16</w:t>
      </w:r>
    </w:p>
    <w:p w14:paraId="05E32347" w14:textId="77777777" w:rsidR="00165DAA" w:rsidRPr="000320EA" w:rsidRDefault="00165DAA" w:rsidP="00165DAA">
      <w:pPr>
        <w:spacing w:before="120" w:after="120"/>
        <w:ind w:left="720"/>
      </w:pPr>
      <w:r w:rsidRPr="005524CF">
        <w:rPr>
          <w:b/>
        </w:rPr>
        <w:t>Is Application Subject to Review by State Executive Order 12372 Process</w:t>
      </w:r>
      <w:r>
        <w:t>? Select “No” as IES</w:t>
      </w:r>
      <w:r w:rsidRPr="000320EA">
        <w:t xml:space="preserve"> is not soliciting applications that are subject to review by Executive Order 12372</w:t>
      </w:r>
      <w:r>
        <w:t xml:space="preserve">. </w:t>
      </w:r>
    </w:p>
    <w:p w14:paraId="75CD12B0" w14:textId="77777777" w:rsidR="00165DAA" w:rsidRPr="000320EA" w:rsidRDefault="00165DAA" w:rsidP="00DE35E6">
      <w:pPr>
        <w:pStyle w:val="ListParagraph"/>
        <w:keepNext/>
        <w:numPr>
          <w:ilvl w:val="0"/>
          <w:numId w:val="10"/>
        </w:numPr>
        <w:spacing w:before="120"/>
        <w:contextualSpacing w:val="0"/>
      </w:pPr>
      <w:r w:rsidRPr="000320EA">
        <w:t>Item 17</w:t>
      </w:r>
    </w:p>
    <w:p w14:paraId="5752D71B" w14:textId="77777777" w:rsidR="00165DAA" w:rsidRPr="000320EA" w:rsidRDefault="00165DAA" w:rsidP="00165DAA">
      <w:pPr>
        <w:spacing w:before="120" w:after="120"/>
        <w:ind w:left="720"/>
      </w:pPr>
      <w:r>
        <w:t xml:space="preserve">Provide </w:t>
      </w:r>
      <w:r w:rsidRPr="000320EA">
        <w:t xml:space="preserve">the </w:t>
      </w:r>
      <w:hyperlink w:anchor="AOR_Role" w:history="1">
        <w:r w:rsidRPr="00D21358">
          <w:rPr>
            <w:rStyle w:val="Hyperlink"/>
          </w:rPr>
          <w:t>Authorized Organization Representative’s (AOR’s) electronic signature</w:t>
        </w:r>
      </w:hyperlink>
      <w:r w:rsidRPr="000320EA">
        <w:t xml:space="preserve">. </w:t>
      </w:r>
    </w:p>
    <w:p w14:paraId="201319AD" w14:textId="77777777" w:rsidR="00165DAA" w:rsidRPr="000320EA" w:rsidRDefault="00165DAA" w:rsidP="00165DAA">
      <w:pPr>
        <w:spacing w:before="120" w:after="120"/>
        <w:ind w:left="720"/>
      </w:pPr>
      <w:r w:rsidRPr="000320EA">
        <w:t>By providing the electronic signature, the Authorized Organization Representative certifies the following:</w:t>
      </w:r>
    </w:p>
    <w:p w14:paraId="17CCC6C9" w14:textId="77777777" w:rsidR="00165DAA" w:rsidRPr="000320EA" w:rsidRDefault="00165DAA" w:rsidP="00DE35E6">
      <w:pPr>
        <w:pStyle w:val="ListParagraph"/>
        <w:numPr>
          <w:ilvl w:val="0"/>
          <w:numId w:val="11"/>
        </w:numPr>
        <w:spacing w:before="120"/>
        <w:contextualSpacing w:val="0"/>
      </w:pPr>
      <w:r w:rsidRPr="000320EA">
        <w:t>To the statements contained in the list of certifications</w:t>
      </w:r>
    </w:p>
    <w:p w14:paraId="25F2C4B1" w14:textId="77777777" w:rsidR="00165DAA" w:rsidRPr="000320EA" w:rsidRDefault="00165DAA" w:rsidP="00DE35E6">
      <w:pPr>
        <w:pStyle w:val="ListParagraph"/>
        <w:numPr>
          <w:ilvl w:val="0"/>
          <w:numId w:val="11"/>
        </w:numPr>
        <w:spacing w:before="120"/>
        <w:contextualSpacing w:val="0"/>
      </w:pPr>
      <w:r w:rsidRPr="000320EA">
        <w:t>That the statements are true, complete</w:t>
      </w:r>
      <w:r>
        <w:t>,</w:t>
      </w:r>
      <w:r w:rsidRPr="000320EA">
        <w:t xml:space="preserve"> and accurate to the best of </w:t>
      </w:r>
      <w:r>
        <w:t>his or her</w:t>
      </w:r>
      <w:r w:rsidRPr="000320EA">
        <w:t xml:space="preserve"> knowledge. </w:t>
      </w:r>
    </w:p>
    <w:p w14:paraId="6D709290" w14:textId="3C70B900" w:rsidR="00165DAA" w:rsidRPr="000320EA" w:rsidRDefault="00165DAA" w:rsidP="00165DAA">
      <w:pPr>
        <w:spacing w:before="120" w:after="120"/>
        <w:ind w:left="720"/>
      </w:pPr>
      <w:r>
        <w:t>With this</w:t>
      </w:r>
      <w:r w:rsidRPr="000320EA">
        <w:t xml:space="preserve"> electronic signature, the Authorized Organization Representative </w:t>
      </w:r>
      <w:r w:rsidR="00171DB8">
        <w:t xml:space="preserve">(AOR) </w:t>
      </w:r>
      <w:r w:rsidRPr="000320EA">
        <w:t xml:space="preserve">also provides the required assurances, agrees to comply with any resulting terms if an award is accepted, and acknowledges that any false, fictitious, or fraudulent statements or claims may subject </w:t>
      </w:r>
      <w:r w:rsidR="00171DB8">
        <w:t>the AOR</w:t>
      </w:r>
      <w:r w:rsidRPr="000320EA">
        <w:t xml:space="preserve"> to criminal, civil, or administrative penalties. </w:t>
      </w:r>
    </w:p>
    <w:p w14:paraId="12B39D78" w14:textId="77777777" w:rsidR="00165DAA" w:rsidRPr="000320EA" w:rsidRDefault="00165DAA" w:rsidP="00DE35E6">
      <w:pPr>
        <w:pStyle w:val="ListParagraph"/>
        <w:numPr>
          <w:ilvl w:val="0"/>
          <w:numId w:val="12"/>
        </w:numPr>
        <w:spacing w:before="120"/>
        <w:contextualSpacing w:val="0"/>
      </w:pPr>
      <w:r w:rsidRPr="000320EA">
        <w:t>Item 18</w:t>
      </w:r>
    </w:p>
    <w:p w14:paraId="0FACC184" w14:textId="24B0998D" w:rsidR="00165DAA" w:rsidRPr="000320EA" w:rsidRDefault="00165DAA" w:rsidP="00165DAA">
      <w:pPr>
        <w:spacing w:before="120" w:after="120"/>
        <w:ind w:left="720"/>
      </w:pPr>
      <w:r w:rsidRPr="005524CF">
        <w:rPr>
          <w:b/>
        </w:rPr>
        <w:t>SF LLL or other Explanatory Documentation</w:t>
      </w:r>
      <w:r w:rsidRPr="001250E5">
        <w:t xml:space="preserve">. Do not add the </w:t>
      </w:r>
      <w:r w:rsidR="003A26A2">
        <w:t xml:space="preserve">Disclosure of Lobbying </w:t>
      </w:r>
      <w:r w:rsidR="00586286">
        <w:t xml:space="preserve">Activities </w:t>
      </w:r>
      <w:r w:rsidR="003A26A2">
        <w:t xml:space="preserve">- </w:t>
      </w:r>
      <w:r w:rsidRPr="001250E5">
        <w:t>S</w:t>
      </w:r>
      <w:r w:rsidR="00FF0B68">
        <w:t>tandard Form</w:t>
      </w:r>
      <w:r w:rsidR="00586286">
        <w:t xml:space="preserve"> </w:t>
      </w:r>
      <w:r w:rsidRPr="001250E5">
        <w:t xml:space="preserve">LLL here. </w:t>
      </w:r>
      <w:hyperlink w:anchor="_COMPLETE_THE_Other" w:history="1">
        <w:r w:rsidRPr="007065A2">
          <w:rPr>
            <w:rStyle w:val="Hyperlink"/>
          </w:rPr>
          <w:t>A copy of the SF LLL is provided as an optional form within the application package</w:t>
        </w:r>
      </w:hyperlink>
      <w:r w:rsidRPr="001250E5">
        <w:t xml:space="preserve">. If it is applicable to the grant submission, choose the SF LLL from the optional </w:t>
      </w:r>
      <w:proofErr w:type="gramStart"/>
      <w:r w:rsidRPr="001250E5">
        <w:t>forms</w:t>
      </w:r>
      <w:proofErr w:type="gramEnd"/>
      <w:r w:rsidRPr="001250E5">
        <w:t xml:space="preserve"> menu in </w:t>
      </w:r>
      <w:r>
        <w:t xml:space="preserve">the Grants.gov </w:t>
      </w:r>
      <w:r w:rsidRPr="001250E5">
        <w:t>Workspace, complete it, and save the completed SF LLL form as part of the application package.</w:t>
      </w:r>
      <w:r>
        <w:t xml:space="preserve"> </w:t>
      </w:r>
    </w:p>
    <w:p w14:paraId="71888BEA" w14:textId="77777777" w:rsidR="00165DAA" w:rsidRPr="000320EA" w:rsidRDefault="00165DAA" w:rsidP="00DE35E6">
      <w:pPr>
        <w:pStyle w:val="ListParagraph"/>
        <w:keepNext/>
        <w:numPr>
          <w:ilvl w:val="0"/>
          <w:numId w:val="12"/>
        </w:numPr>
        <w:spacing w:before="120"/>
        <w:contextualSpacing w:val="0"/>
      </w:pPr>
      <w:r w:rsidRPr="000320EA">
        <w:t>Item 19</w:t>
      </w:r>
    </w:p>
    <w:p w14:paraId="1E6C7B3C" w14:textId="77777777" w:rsidR="00165DAA" w:rsidRPr="000320EA" w:rsidRDefault="00165DAA" w:rsidP="00165DAA">
      <w:pPr>
        <w:spacing w:before="120" w:after="120"/>
        <w:ind w:left="720"/>
      </w:pPr>
      <w:r w:rsidRPr="005524CF">
        <w:rPr>
          <w:b/>
        </w:rPr>
        <w:t>Authorized Representative</w:t>
      </w:r>
      <w:r w:rsidRPr="000320EA">
        <w:t>. The Authorized Representative is the official who has the authority both to legally commit the applicant to (1) accept federal funding and (2) execute the proposed project. Enter all information requested fo</w:t>
      </w:r>
      <w:r>
        <w:t>r the Authorized Representative</w:t>
      </w:r>
      <w:r w:rsidRPr="000320EA">
        <w:t xml:space="preserve"> including name, title, organizational affiliation (organization, department, division, etc.), address, telephone and fax numbers, and email address of the Authorized Representative. Use the drop-down menus where they are provided.</w:t>
      </w:r>
    </w:p>
    <w:p w14:paraId="42C05D93" w14:textId="77777777" w:rsidR="00165DAA" w:rsidRPr="000320EA" w:rsidRDefault="00165DAA" w:rsidP="00165DAA">
      <w:pPr>
        <w:spacing w:before="120" w:after="120"/>
        <w:ind w:left="720"/>
      </w:pPr>
      <w:r w:rsidRPr="005524CF">
        <w:rPr>
          <w:b/>
        </w:rPr>
        <w:t>Signature of Authorized Representative</w:t>
      </w:r>
      <w:r w:rsidRPr="000320EA">
        <w:t xml:space="preserve">. Leave </w:t>
      </w:r>
      <w:r>
        <w:t xml:space="preserve">blank; the system </w:t>
      </w:r>
      <w:r w:rsidRPr="000320EA">
        <w:t>automatically complete</w:t>
      </w:r>
      <w:r>
        <w:t>s this</w:t>
      </w:r>
      <w:r w:rsidRPr="000320EA">
        <w:t xml:space="preserve"> when the application is submitted through Grants.gov.</w:t>
      </w:r>
    </w:p>
    <w:p w14:paraId="68D2B3C1" w14:textId="77777777" w:rsidR="00165DAA" w:rsidRDefault="00165DAA" w:rsidP="00165DAA">
      <w:pPr>
        <w:spacing w:before="120" w:after="120"/>
        <w:ind w:left="720"/>
      </w:pPr>
      <w:r w:rsidRPr="005524CF">
        <w:rPr>
          <w:b/>
        </w:rPr>
        <w:t>Date Signed</w:t>
      </w:r>
      <w:r w:rsidRPr="000320EA">
        <w:t>. Leave blank</w:t>
      </w:r>
      <w:r>
        <w:t xml:space="preserve">; the system </w:t>
      </w:r>
      <w:r w:rsidRPr="000320EA">
        <w:t xml:space="preserve">automatically </w:t>
      </w:r>
      <w:r>
        <w:t xml:space="preserve">completes this </w:t>
      </w:r>
      <w:r w:rsidRPr="000320EA">
        <w:t>when the application is submitted through Grants.gov.</w:t>
      </w:r>
    </w:p>
    <w:p w14:paraId="7646EDC5" w14:textId="77777777" w:rsidR="00165DAA" w:rsidRPr="000320EA" w:rsidRDefault="00165DAA" w:rsidP="00DE35E6">
      <w:pPr>
        <w:pStyle w:val="ListParagraph"/>
        <w:keepNext/>
        <w:numPr>
          <w:ilvl w:val="0"/>
          <w:numId w:val="12"/>
        </w:numPr>
        <w:spacing w:before="120"/>
        <w:contextualSpacing w:val="0"/>
      </w:pPr>
      <w:r w:rsidRPr="000320EA">
        <w:lastRenderedPageBreak/>
        <w:t xml:space="preserve">Item 20 </w:t>
      </w:r>
    </w:p>
    <w:p w14:paraId="1A1C85AC" w14:textId="77777777" w:rsidR="00165DAA" w:rsidRPr="000320EA" w:rsidRDefault="00165DAA" w:rsidP="00165DAA">
      <w:pPr>
        <w:spacing w:before="120" w:after="120"/>
        <w:ind w:left="720"/>
      </w:pPr>
      <w:r w:rsidRPr="005524CF">
        <w:rPr>
          <w:b/>
        </w:rPr>
        <w:t>Pre-application</w:t>
      </w:r>
      <w:r w:rsidRPr="000320EA">
        <w:t xml:space="preserve">. </w:t>
      </w:r>
      <w:r>
        <w:t>Leave blank; IES</w:t>
      </w:r>
      <w:r w:rsidRPr="000320EA">
        <w:t xml:space="preserve"> does not require pre-applications for its grant competitions.</w:t>
      </w:r>
    </w:p>
    <w:p w14:paraId="5340C890" w14:textId="77777777" w:rsidR="00165DAA" w:rsidRPr="000320EA" w:rsidRDefault="00165DAA" w:rsidP="00DE35E6">
      <w:pPr>
        <w:pStyle w:val="ListParagraph"/>
        <w:keepNext/>
        <w:numPr>
          <w:ilvl w:val="0"/>
          <w:numId w:val="12"/>
        </w:numPr>
        <w:spacing w:before="120"/>
        <w:contextualSpacing w:val="0"/>
      </w:pPr>
      <w:r w:rsidRPr="000320EA">
        <w:t xml:space="preserve">Item 21 </w:t>
      </w:r>
    </w:p>
    <w:p w14:paraId="775B152D" w14:textId="77777777" w:rsidR="00165DAA" w:rsidRDefault="00165DAA" w:rsidP="00165DAA">
      <w:pPr>
        <w:spacing w:before="120" w:after="120"/>
        <w:ind w:left="720"/>
      </w:pPr>
      <w:r w:rsidRPr="005524CF">
        <w:rPr>
          <w:b/>
        </w:rPr>
        <w:t>Cover Letter</w:t>
      </w:r>
      <w:r w:rsidRPr="000320EA">
        <w:t xml:space="preserve">. </w:t>
      </w:r>
      <w:r>
        <w:t>Leave blank; IES</w:t>
      </w:r>
      <w:r w:rsidRPr="000320EA">
        <w:t xml:space="preserve"> does not require cover letters for its grant competitions.</w:t>
      </w:r>
    </w:p>
    <w:p w14:paraId="7C395BFD" w14:textId="47981693" w:rsidR="00165DAA" w:rsidRPr="000320EA" w:rsidRDefault="005524CF" w:rsidP="006C6FFC">
      <w:pPr>
        <w:pStyle w:val="Heading3"/>
      </w:pPr>
      <w:bookmarkStart w:id="147" w:name="_Research_&amp;_Related"/>
      <w:bookmarkStart w:id="148" w:name="_Toc11401515"/>
      <w:bookmarkEnd w:id="147"/>
      <w:r>
        <w:t xml:space="preserve">2. </w:t>
      </w:r>
      <w:bookmarkStart w:id="149" w:name="_Toc375049708"/>
      <w:bookmarkStart w:id="150" w:name="_Toc378173903"/>
      <w:bookmarkStart w:id="151" w:name="_Toc383776028"/>
      <w:bookmarkStart w:id="152" w:name="_Toc515351048"/>
      <w:bookmarkStart w:id="153" w:name="_Toc6246060"/>
      <w:bookmarkStart w:id="154" w:name="_Toc9411031"/>
      <w:r w:rsidR="00165DAA" w:rsidRPr="000320EA">
        <w:t>Research &amp; Related Senior/Key Person Profile (Expanded)</w:t>
      </w:r>
      <w:bookmarkEnd w:id="149"/>
      <w:bookmarkEnd w:id="150"/>
      <w:bookmarkEnd w:id="151"/>
      <w:bookmarkEnd w:id="152"/>
      <w:r w:rsidR="00165DAA">
        <w:t xml:space="preserve"> Form</w:t>
      </w:r>
      <w:bookmarkEnd w:id="148"/>
      <w:bookmarkEnd w:id="153"/>
      <w:bookmarkEnd w:id="154"/>
    </w:p>
    <w:p w14:paraId="3F8AEFAC" w14:textId="77777777" w:rsidR="00165DAA" w:rsidRPr="000320EA" w:rsidRDefault="00165DAA" w:rsidP="00165DAA">
      <w:pPr>
        <w:spacing w:before="120" w:after="120"/>
      </w:pPr>
      <w:r>
        <w:t>Use t</w:t>
      </w:r>
      <w:r w:rsidRPr="000320EA">
        <w:t>his form to:</w:t>
      </w:r>
      <w:r>
        <w:t xml:space="preserve"> </w:t>
      </w:r>
      <w:r w:rsidRPr="000320EA">
        <w:t>(1) identify the Project Director/Principal Investigator and other senior and/or key persons involved in the project; (2) specify the role key staff will serve; and (3) provide contact information for each senior/key person identified. The form also requests information about the highest academic or professional degree or other credentials earned and the degree year. This form includes a “Credential/Agency Log In” box that is optional.</w:t>
      </w:r>
      <w:r>
        <w:t xml:space="preserve"> Attach a biographical </w:t>
      </w:r>
      <w:r w:rsidRPr="000320EA">
        <w:t xml:space="preserve">sketch </w:t>
      </w:r>
      <w:r>
        <w:t xml:space="preserve">for each senior/key person </w:t>
      </w:r>
      <w:r w:rsidRPr="000320EA">
        <w:t xml:space="preserve">as a separate PDF </w:t>
      </w:r>
      <w:r>
        <w:t xml:space="preserve">file </w:t>
      </w:r>
      <w:r w:rsidRPr="000320EA">
        <w:t xml:space="preserve">attachment </w:t>
      </w:r>
      <w:r>
        <w:t>on</w:t>
      </w:r>
      <w:r w:rsidRPr="000320EA">
        <w:t xml:space="preserve"> th</w:t>
      </w:r>
      <w:r>
        <w:t>is</w:t>
      </w:r>
      <w:r w:rsidRPr="000320EA">
        <w:t xml:space="preserve"> </w:t>
      </w:r>
      <w:r>
        <w:t>form.</w:t>
      </w:r>
    </w:p>
    <w:p w14:paraId="50196F94" w14:textId="77777777" w:rsidR="00165DAA" w:rsidRDefault="00165DAA" w:rsidP="00165DAA">
      <w:pPr>
        <w:spacing w:before="120" w:after="120"/>
      </w:pPr>
      <w:r>
        <w:t>The</w:t>
      </w:r>
      <w:r w:rsidRPr="000320EA">
        <w:t xml:space="preserve"> form allow</w:t>
      </w:r>
      <w:r>
        <w:t>s as many as</w:t>
      </w:r>
      <w:r w:rsidRPr="000320EA">
        <w:t xml:space="preserve"> 40 biographical sketches: one for the project director/principal investigator and up to 39 addit</w:t>
      </w:r>
      <w:r>
        <w:t xml:space="preserve">ional sketches </w:t>
      </w:r>
      <w:r w:rsidRPr="000320EA">
        <w:t xml:space="preserve">for senior/key staff. </w:t>
      </w:r>
      <w:r>
        <w:t>At a minimum, everyone</w:t>
      </w:r>
      <w:r w:rsidRPr="000320EA">
        <w:t xml:space="preserve"> listed on this form should </w:t>
      </w:r>
      <w:r>
        <w:t>also be</w:t>
      </w:r>
      <w:r w:rsidRPr="000320EA">
        <w:t xml:space="preserve"> listed in the Personnel section of the Project Narrative</w:t>
      </w:r>
      <w:r>
        <w:t xml:space="preserve"> (see the </w:t>
      </w:r>
      <w:hyperlink r:id="rId56" w:history="1">
        <w:r w:rsidRPr="00741366">
          <w:rPr>
            <w:rStyle w:val="Hyperlink"/>
          </w:rPr>
          <w:t>Request for Applications for your competition</w:t>
        </w:r>
      </w:hyperlink>
      <w:r>
        <w:t>)</w:t>
      </w:r>
      <w:r w:rsidRPr="000320EA">
        <w:t xml:space="preserve">. </w:t>
      </w:r>
    </w:p>
    <w:p w14:paraId="7ADA4F4A" w14:textId="77777777" w:rsidR="00165DAA" w:rsidRPr="000320EA" w:rsidRDefault="00165DAA" w:rsidP="00165DAA">
      <w:pPr>
        <w:spacing w:before="120" w:after="120"/>
      </w:pPr>
      <w:r>
        <w:t>IES</w:t>
      </w:r>
      <w:r w:rsidRPr="00C5333B">
        <w:t xml:space="preserve"> strongly encourages </w:t>
      </w:r>
      <w:r>
        <w:t xml:space="preserve">applicants to </w:t>
      </w:r>
      <w:r w:rsidRPr="00C5333B">
        <w:t>use</w:t>
      </w:r>
      <w:r>
        <w:t xml:space="preserve"> </w:t>
      </w:r>
      <w:hyperlink r:id="rId57" w:history="1">
        <w:proofErr w:type="spellStart"/>
        <w:r w:rsidRPr="00C5333B">
          <w:rPr>
            <w:rStyle w:val="Hyperlink"/>
          </w:rPr>
          <w:t>SciENcv</w:t>
        </w:r>
        <w:proofErr w:type="spellEnd"/>
      </w:hyperlink>
      <w:r w:rsidRPr="00C5333B">
        <w:t xml:space="preserve"> </w:t>
      </w:r>
      <w:r>
        <w:t xml:space="preserve">where you will find an IES </w:t>
      </w:r>
      <w:proofErr w:type="spellStart"/>
      <w:r>
        <w:t>b</w:t>
      </w:r>
      <w:r w:rsidRPr="00C5333B">
        <w:t>iosketch</w:t>
      </w:r>
      <w:proofErr w:type="spellEnd"/>
      <w:r>
        <w:t xml:space="preserve"> form</w:t>
      </w:r>
      <w:r w:rsidRPr="00C5333B">
        <w:t>.</w:t>
      </w:r>
      <w:r>
        <w:t xml:space="preserve"> You may also develop your own </w:t>
      </w:r>
      <w:proofErr w:type="spellStart"/>
      <w:r>
        <w:t>biosketch</w:t>
      </w:r>
      <w:proofErr w:type="spellEnd"/>
      <w:r>
        <w:t xml:space="preserve"> format. If you use </w:t>
      </w:r>
      <w:proofErr w:type="spellStart"/>
      <w:r w:rsidRPr="003646D0">
        <w:rPr>
          <w:rStyle w:val="Hyperlink"/>
        </w:rPr>
        <w:t>SciENcv</w:t>
      </w:r>
      <w:proofErr w:type="spellEnd"/>
      <w:r>
        <w:t xml:space="preserve">, the information on current and pending support will be </w:t>
      </w:r>
      <w:proofErr w:type="gramStart"/>
      <w:r>
        <w:t>entered into</w:t>
      </w:r>
      <w:proofErr w:type="gramEnd"/>
      <w:r>
        <w:t xml:space="preserve"> the IES </w:t>
      </w:r>
      <w:proofErr w:type="spellStart"/>
      <w:r>
        <w:t>biosketch</w:t>
      </w:r>
      <w:proofErr w:type="spellEnd"/>
      <w:r>
        <w:t xml:space="preserve"> template. If you use your own format, you will need to provide this information in a separate table. We recommend that e</w:t>
      </w:r>
      <w:r w:rsidRPr="00001ABF">
        <w:t xml:space="preserve">ach Biographical Sketch </w:t>
      </w:r>
      <w:r>
        <w:t xml:space="preserve">with </w:t>
      </w:r>
      <w:r w:rsidRPr="00001ABF">
        <w:t>Current and Pending Support</w:t>
      </w:r>
      <w:r>
        <w:t xml:space="preserve"> </w:t>
      </w:r>
      <w:r w:rsidRPr="00001ABF">
        <w:t xml:space="preserve">information </w:t>
      </w:r>
      <w:r>
        <w:t>is</w:t>
      </w:r>
      <w:r w:rsidRPr="00001ABF">
        <w:t xml:space="preserve"> no more than five pages</w:t>
      </w:r>
      <w:r>
        <w:t xml:space="preserve"> in length</w:t>
      </w:r>
      <w:r w:rsidRPr="00001ABF">
        <w:t>.</w:t>
      </w:r>
    </w:p>
    <w:p w14:paraId="2420B183" w14:textId="77777777" w:rsidR="00165DAA" w:rsidRDefault="00165DAA" w:rsidP="00165DAA">
      <w:pPr>
        <w:spacing w:before="120" w:after="120"/>
      </w:pPr>
      <w:r>
        <w:t xml:space="preserve">The Biographical Sketch for the Principal Investigator, each co-Principal Investigator, and other key personnel should show how key personnel possess training and expertise commensurate with their specified duties on the proposed project, for example by describing relevant publications, grants, and research experience. </w:t>
      </w:r>
    </w:p>
    <w:p w14:paraId="1546AA29" w14:textId="77777777" w:rsidR="00165DAA" w:rsidRDefault="00165DAA" w:rsidP="00165DAA">
      <w:pPr>
        <w:spacing w:before="120" w:after="120"/>
      </w:pPr>
      <w:r>
        <w:t xml:space="preserve">Provide a list of current and pending grants for the Principal Investigator, each co-Principal Investigator, and other key personnel, along with the proportion of their time, expressed as percent </w:t>
      </w:r>
      <w:r w:rsidRPr="00E70EDB">
        <w:rPr>
          <w:b/>
        </w:rPr>
        <w:t>effort over a 12-month calendar year</w:t>
      </w:r>
      <w:r>
        <w:t xml:space="preserve">, allocated to each project. Include the proposed IES grant as one of the pending grants in this list. If the total 12-month calendar year percent effort across all current and pending projects exceeds 100 percent, explain how time will be allocated if all pending applications are successful in the </w:t>
      </w:r>
      <w:hyperlink w:anchor="Narrative_Budget_Justification" w:history="1">
        <w:r w:rsidRPr="00D77DF3">
          <w:rPr>
            <w:rStyle w:val="Hyperlink"/>
          </w:rPr>
          <w:t>Narrative Budget Justification</w:t>
        </w:r>
      </w:hyperlink>
      <w:r>
        <w:t xml:space="preserve">. </w:t>
      </w:r>
    </w:p>
    <w:p w14:paraId="52FAA9E1" w14:textId="2E5EAF85" w:rsidR="00165DAA" w:rsidRDefault="005524CF" w:rsidP="006C6FFC">
      <w:pPr>
        <w:pStyle w:val="Heading3"/>
      </w:pPr>
      <w:bookmarkStart w:id="155" w:name="_Toc6246061"/>
      <w:bookmarkStart w:id="156" w:name="_Toc9411032"/>
      <w:bookmarkStart w:id="157" w:name="_Toc11401516"/>
      <w:bookmarkStart w:id="158" w:name="_Toc375049709"/>
      <w:bookmarkStart w:id="159" w:name="_Toc378173904"/>
      <w:bookmarkStart w:id="160" w:name="_Toc383776029"/>
      <w:bookmarkStart w:id="161" w:name="_Toc515351049"/>
      <w:r>
        <w:t xml:space="preserve">3. </w:t>
      </w:r>
      <w:r w:rsidR="00165DAA">
        <w:t>Research and Related Personal Data – PD/PI and Co-PD(s)/Co-PI(s) Form</w:t>
      </w:r>
      <w:bookmarkEnd w:id="155"/>
      <w:bookmarkEnd w:id="156"/>
      <w:bookmarkEnd w:id="157"/>
    </w:p>
    <w:p w14:paraId="75540569" w14:textId="77777777" w:rsidR="00165DAA" w:rsidRPr="004166F3" w:rsidRDefault="00165DAA" w:rsidP="00165DAA">
      <w:pPr>
        <w:spacing w:before="120" w:after="120"/>
      </w:pPr>
      <w:r w:rsidRPr="004166F3">
        <w:t xml:space="preserve">IES has a continuing commitment to monitor the operation of its review and award processes to identify and address any inequities based on gender, race, ethnicity, or disability of key personnel. To help IES gather information for this important task, you should submit the requested information for the Principal Investigator, and each identified co-Principal Investigator and co-Investigator. </w:t>
      </w:r>
    </w:p>
    <w:p w14:paraId="336083D5" w14:textId="77777777" w:rsidR="00165DAA" w:rsidRPr="00333D56" w:rsidRDefault="00165DAA" w:rsidP="00165DAA">
      <w:pPr>
        <w:spacing w:before="120" w:after="120"/>
      </w:pPr>
      <w:r w:rsidRPr="004166F3">
        <w:t xml:space="preserve">Submission of the requested information is voluntary and is not a precondition of award. </w:t>
      </w:r>
      <w:r>
        <w:t xml:space="preserve">This is an </w:t>
      </w:r>
      <w:hyperlink w:anchor="_Mandatory_and_Optional" w:history="1">
        <w:r>
          <w:rPr>
            <w:rStyle w:val="Hyperlink"/>
          </w:rPr>
          <w:t>optional form</w:t>
        </w:r>
      </w:hyperlink>
      <w:r>
        <w:t xml:space="preserve"> in the IES application packages. </w:t>
      </w:r>
      <w:r w:rsidRPr="004166F3">
        <w:t xml:space="preserve">However, information not submitted will undermine the statistical validity, and therefore the usefulness, of information received from others. </w:t>
      </w:r>
      <w:r>
        <w:t xml:space="preserve">If you choose to complete this form, </w:t>
      </w:r>
      <w:r w:rsidRPr="004166F3">
        <w:t>IES will separate this form from the application</w:t>
      </w:r>
      <w:r>
        <w:t xml:space="preserve"> upon receipt</w:t>
      </w:r>
      <w:r w:rsidRPr="004166F3">
        <w:t>. This form will not be a part of the review process. Data will be confidential.</w:t>
      </w:r>
      <w:r>
        <w:t xml:space="preserve"> </w:t>
      </w:r>
    </w:p>
    <w:p w14:paraId="18AE516E" w14:textId="5A882C27" w:rsidR="00165DAA" w:rsidRPr="000320EA" w:rsidRDefault="005524CF" w:rsidP="006C6FFC">
      <w:pPr>
        <w:pStyle w:val="Heading3"/>
      </w:pPr>
      <w:bookmarkStart w:id="162" w:name="_Toc6246062"/>
      <w:bookmarkStart w:id="163" w:name="_Toc9411033"/>
      <w:bookmarkStart w:id="164" w:name="_Toc11401517"/>
      <w:r>
        <w:t xml:space="preserve">4. </w:t>
      </w:r>
      <w:r w:rsidR="00165DAA" w:rsidRPr="000320EA">
        <w:t>Project/Performance Site Location(s)</w:t>
      </w:r>
      <w:bookmarkEnd w:id="158"/>
      <w:bookmarkEnd w:id="159"/>
      <w:bookmarkEnd w:id="160"/>
      <w:bookmarkEnd w:id="161"/>
      <w:bookmarkEnd w:id="162"/>
      <w:bookmarkEnd w:id="163"/>
      <w:r w:rsidR="007F256A">
        <w:t xml:space="preserve"> Form</w:t>
      </w:r>
      <w:bookmarkEnd w:id="164"/>
    </w:p>
    <w:p w14:paraId="7276B4A3" w14:textId="77777777" w:rsidR="00165DAA" w:rsidRPr="000320EA" w:rsidRDefault="00165DAA" w:rsidP="00165DAA">
      <w:pPr>
        <w:spacing w:before="120" w:after="120"/>
      </w:pPr>
      <w:r>
        <w:t>Use t</w:t>
      </w:r>
      <w:r w:rsidRPr="000320EA">
        <w:t>his form to identify the primary site where project work will be performed</w:t>
      </w:r>
      <w:r>
        <w:t xml:space="preserve"> and up to 7 additional sites if applicable</w:t>
      </w:r>
      <w:r w:rsidRPr="000320EA">
        <w:t xml:space="preserve">. As an example, a research proposal to an </w:t>
      </w:r>
      <w:r>
        <w:t>IES</w:t>
      </w:r>
      <w:r w:rsidRPr="000320EA">
        <w:t xml:space="preserve"> competition may include the applicant </w:t>
      </w:r>
      <w:r w:rsidRPr="000320EA">
        <w:lastRenderedPageBreak/>
        <w:t xml:space="preserve">institution as the primary site and one or more </w:t>
      </w:r>
      <w:r>
        <w:t>subaward institutions</w:t>
      </w:r>
      <w:r w:rsidRPr="000320EA">
        <w:t xml:space="preserve"> where data collection will </w:t>
      </w:r>
      <w:r>
        <w:t>also take place</w:t>
      </w:r>
      <w:r w:rsidRPr="000320EA">
        <w:t xml:space="preserve">. </w:t>
      </w:r>
      <w:r>
        <w:t>You will need</w:t>
      </w:r>
      <w:r w:rsidRPr="000320EA">
        <w:t xml:space="preserve"> to identify the Congressional District for each site</w:t>
      </w:r>
      <w:r>
        <w:t xml:space="preserve"> included on this form (s</w:t>
      </w:r>
      <w:r w:rsidRPr="000320EA">
        <w:t xml:space="preserve">ee above, </w:t>
      </w:r>
      <w:hyperlink w:anchor="_Application_for_Federal" w:history="1">
        <w:r w:rsidRPr="000320EA">
          <w:rPr>
            <w:rStyle w:val="Hyperlink"/>
          </w:rPr>
          <w:t>Application for Federal Assistance SF 424 (R&amp;R)</w:t>
        </w:r>
      </w:hyperlink>
      <w:r>
        <w:t xml:space="preserve"> </w:t>
      </w:r>
      <w:r w:rsidRPr="000320EA">
        <w:t>Item 13 for information about Congressional Districts</w:t>
      </w:r>
      <w:r>
        <w:t xml:space="preserve"> and their codes)</w:t>
      </w:r>
      <w:r w:rsidRPr="000320EA">
        <w:t xml:space="preserve">. </w:t>
      </w:r>
      <w:r>
        <w:t>DUNS number information is not required on this form.</w:t>
      </w:r>
    </w:p>
    <w:p w14:paraId="4EFCBC96" w14:textId="13AC3C89" w:rsidR="00165DAA" w:rsidRPr="000320EA" w:rsidRDefault="005524CF" w:rsidP="006C6FFC">
      <w:pPr>
        <w:pStyle w:val="Heading3"/>
      </w:pPr>
      <w:bookmarkStart w:id="165" w:name="_Research_&amp;_Related_2"/>
      <w:bookmarkStart w:id="166" w:name="_Toc375049710"/>
      <w:bookmarkStart w:id="167" w:name="_Toc378173905"/>
      <w:bookmarkStart w:id="168" w:name="_Toc383776030"/>
      <w:bookmarkStart w:id="169" w:name="_Toc515351050"/>
      <w:bookmarkStart w:id="170" w:name="_Toc6246063"/>
      <w:bookmarkStart w:id="171" w:name="_Toc9411034"/>
      <w:bookmarkStart w:id="172" w:name="_Toc11401518"/>
      <w:bookmarkStart w:id="173" w:name="_Toc375049711"/>
      <w:bookmarkStart w:id="174" w:name="_Toc378173906"/>
      <w:bookmarkEnd w:id="165"/>
      <w:r>
        <w:t xml:space="preserve">5. </w:t>
      </w:r>
      <w:r w:rsidR="00165DAA" w:rsidRPr="000320EA">
        <w:t>Research &amp; Related Other Project Information</w:t>
      </w:r>
      <w:bookmarkEnd w:id="166"/>
      <w:bookmarkEnd w:id="167"/>
      <w:bookmarkEnd w:id="168"/>
      <w:bookmarkEnd w:id="169"/>
      <w:bookmarkEnd w:id="170"/>
      <w:bookmarkEnd w:id="171"/>
      <w:r w:rsidR="007F256A">
        <w:t xml:space="preserve"> Form</w:t>
      </w:r>
      <w:bookmarkEnd w:id="172"/>
    </w:p>
    <w:p w14:paraId="50DBAB92" w14:textId="77777777" w:rsidR="00165DAA" w:rsidRDefault="00165DAA" w:rsidP="00165DAA">
      <w:pPr>
        <w:spacing w:before="120" w:after="120"/>
      </w:pPr>
      <w:r w:rsidRPr="000320EA">
        <w:t xml:space="preserve">This form asks </w:t>
      </w:r>
      <w:r>
        <w:t>for detailed</w:t>
      </w:r>
      <w:r w:rsidRPr="000320EA">
        <w:t xml:space="preserve"> information about </w:t>
      </w:r>
      <w:r>
        <w:t xml:space="preserve">the </w:t>
      </w:r>
      <w:r w:rsidRPr="000320EA">
        <w:t xml:space="preserve">research </w:t>
      </w:r>
      <w:r>
        <w:t xml:space="preserve">being proposed, including information about human subject participation, the significance of the problem your research will address, and the research design and analytic plan. </w:t>
      </w:r>
    </w:p>
    <w:p w14:paraId="1651DB28" w14:textId="77777777" w:rsidR="00165DAA" w:rsidRPr="000320EA" w:rsidRDefault="00165DAA" w:rsidP="00165DAA">
      <w:pPr>
        <w:spacing w:before="120" w:after="120"/>
      </w:pPr>
      <w:r>
        <w:t xml:space="preserve">Questions about Human Subjects include </w:t>
      </w:r>
      <w:r w:rsidRPr="000320EA">
        <w:t>(1) whether human subjects are involved; (2) if human subjects are involved, whether or not the project is exempt from the human subjects regulations; (3) if the project is exempt from the regulations, an indication of the exemption number(s); and, (4) if the project is not exempt from the regulations, whether an Institutional Review Board (IRB) review is pending; and if IRB approval has been given, the date on which the project was approved; and, the Human Subject Assurance number. This form also asks you</w:t>
      </w:r>
      <w:r>
        <w:t xml:space="preserve"> </w:t>
      </w:r>
      <w:r w:rsidRPr="000320EA">
        <w:t>(1) whether there is proprietary information included in the application</w:t>
      </w:r>
      <w:r>
        <w:t>,</w:t>
      </w:r>
      <w:r w:rsidRPr="000320EA">
        <w:t xml:space="preserve"> (2) whether the project has an actual or potential impact on the environment</w:t>
      </w:r>
      <w:r>
        <w:t>,</w:t>
      </w:r>
      <w:r w:rsidRPr="000320EA">
        <w:t xml:space="preserve"> (3) whether the research site is designated or eligible to be designated as a historic place and, (4) </w:t>
      </w:r>
      <w:r>
        <w:t xml:space="preserve">which countries are involved </w:t>
      </w:r>
      <w:r w:rsidRPr="000320EA">
        <w:t>if the project involves activities outside the U.S.</w:t>
      </w:r>
    </w:p>
    <w:p w14:paraId="5D513C36" w14:textId="77777777" w:rsidR="00165DAA" w:rsidRDefault="00165DAA" w:rsidP="00165DAA">
      <w:pPr>
        <w:keepNext/>
        <w:spacing w:before="120" w:after="120"/>
      </w:pPr>
      <w:r w:rsidRPr="008C1D5E">
        <w:t xml:space="preserve">In addition to these questions, </w:t>
      </w:r>
      <w:r w:rsidRPr="008C1D5E">
        <w:rPr>
          <w:b/>
        </w:rPr>
        <w:t xml:space="preserve">this form is where you attach the substantive </w:t>
      </w:r>
      <w:r>
        <w:rPr>
          <w:b/>
        </w:rPr>
        <w:t>content</w:t>
      </w:r>
      <w:r w:rsidRPr="008C1D5E">
        <w:rPr>
          <w:b/>
        </w:rPr>
        <w:t xml:space="preserve"> of your </w:t>
      </w:r>
      <w:r>
        <w:rPr>
          <w:b/>
        </w:rPr>
        <w:t xml:space="preserve">research </w:t>
      </w:r>
      <w:r w:rsidRPr="008C1D5E">
        <w:rPr>
          <w:b/>
        </w:rPr>
        <w:t>application as PDF file attachments</w:t>
      </w:r>
      <w:r w:rsidRPr="008C1D5E">
        <w:t xml:space="preserve">: the Project Summary/Abstract; the Project Narrative and </w:t>
      </w:r>
      <w:r>
        <w:t>r</w:t>
      </w:r>
      <w:r w:rsidRPr="008C1D5E">
        <w:t xml:space="preserve">equired and </w:t>
      </w:r>
      <w:r>
        <w:t>o</w:t>
      </w:r>
      <w:r w:rsidRPr="008C1D5E">
        <w:t xml:space="preserve">ptional Appendices (all as one PDF file); the Bibliography and References Cited; and the Research on Human Subjects Narrative. You can find information about these substantive components of the application in the Requests for Applications (see </w:t>
      </w:r>
      <w:hyperlink r:id="rId58" w:history="1">
        <w:r w:rsidRPr="008C1D5E">
          <w:rPr>
            <w:rStyle w:val="Hyperlink"/>
          </w:rPr>
          <w:t>https://ies.ed.gov/funding</w:t>
        </w:r>
      </w:hyperlink>
      <w:r w:rsidRPr="008C1D5E">
        <w:t>).</w:t>
      </w:r>
      <w:r>
        <w:t xml:space="preserve"> </w:t>
      </w:r>
    </w:p>
    <w:p w14:paraId="107FC3AE" w14:textId="77777777" w:rsidR="00165DAA" w:rsidRPr="000320EA" w:rsidRDefault="00165DAA" w:rsidP="00DE35E6">
      <w:pPr>
        <w:pStyle w:val="ListParagraph"/>
        <w:numPr>
          <w:ilvl w:val="0"/>
          <w:numId w:val="13"/>
        </w:numPr>
        <w:spacing w:before="120"/>
        <w:ind w:left="720"/>
        <w:contextualSpacing w:val="0"/>
      </w:pPr>
      <w:bookmarkStart w:id="175" w:name="_GENERAL_FORMATTING"/>
      <w:bookmarkStart w:id="176" w:name="_PDF_ATTACHMENTS"/>
      <w:bookmarkStart w:id="177" w:name="_Project_Summary/Abstract"/>
      <w:bookmarkStart w:id="178" w:name="_Project_Narrative"/>
      <w:bookmarkEnd w:id="175"/>
      <w:bookmarkEnd w:id="176"/>
      <w:bookmarkEnd w:id="177"/>
      <w:bookmarkEnd w:id="178"/>
      <w:r w:rsidRPr="000320EA">
        <w:t>Item 1</w:t>
      </w:r>
    </w:p>
    <w:p w14:paraId="10829872" w14:textId="77777777" w:rsidR="00165DAA" w:rsidRPr="000320EA" w:rsidRDefault="00165DAA" w:rsidP="00165DAA">
      <w:pPr>
        <w:spacing w:before="120" w:after="120"/>
        <w:ind w:left="720"/>
      </w:pPr>
      <w:r w:rsidRPr="005524CF">
        <w:rPr>
          <w:b/>
        </w:rPr>
        <w:t>Are Human Subjects Involved?</w:t>
      </w:r>
      <w:r>
        <w:t xml:space="preserve"> </w:t>
      </w:r>
      <w:r w:rsidRPr="000320EA">
        <w:t>If activities involving human subjects are planned at any time during the proposed project at any performance site or collaborating institution, you must check “Y</w:t>
      </w:r>
      <w:r>
        <w:t xml:space="preserve">es.” </w:t>
      </w:r>
      <w:r w:rsidRPr="000320EA">
        <w:t xml:space="preserve">(You must check “Yes” even if the proposed project is exempt from Regulations for the </w:t>
      </w:r>
      <w:r>
        <w:t xml:space="preserve">Protection of Human Subjects.) </w:t>
      </w:r>
      <w:r w:rsidRPr="000320EA">
        <w:t>If there are no activities involving human subjects planned at any time during the proposed project at any performance site or collaborating institution, you may check “No” and skip to Item 2.</w:t>
      </w:r>
    </w:p>
    <w:p w14:paraId="7D1F03A9" w14:textId="77777777" w:rsidR="00165DAA" w:rsidRPr="004E4E8B" w:rsidRDefault="00165DAA" w:rsidP="00165DAA">
      <w:pPr>
        <w:spacing w:before="120" w:after="120"/>
        <w:ind w:left="720"/>
      </w:pPr>
      <w:r w:rsidRPr="005524CF">
        <w:rPr>
          <w:b/>
        </w:rPr>
        <w:t>Is the Project Exempt from Federal Regulations?</w:t>
      </w:r>
      <w:r w:rsidRPr="004E4E8B">
        <w:t xml:space="preserve"> If all human subject activities are exempt from Human Subjects regulations, then you may check “Yes.” You must answer this question if you answered “Yes” to the first question “Are Human Subjects Involved?”</w:t>
      </w:r>
    </w:p>
    <w:p w14:paraId="29DC57B7" w14:textId="23B753D6" w:rsidR="00165DAA" w:rsidRPr="004E4E8B" w:rsidRDefault="00165DAA" w:rsidP="00165DAA">
      <w:pPr>
        <w:spacing w:before="120" w:after="120"/>
        <w:ind w:left="720"/>
      </w:pPr>
      <w:r w:rsidRPr="004E4E8B">
        <w:t xml:space="preserve">YES: If you answer “Yes” to the question “Is the Project Exempt from Federal Regulations?”, you must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59" w:history="1">
        <w:r w:rsidR="004E39D0">
          <w:rPr>
            <w:rStyle w:val="Hyperlink"/>
          </w:rPr>
          <w:t>https://www2.ed.gov/policy/fund/guid/humansub/overview.html</w:t>
        </w:r>
      </w:hyperlink>
      <w:r w:rsidRPr="004E4E8B">
        <w:t xml:space="preserve">. Provide an Exempt Research on Human Subjects Narrative at Item 12 of this form. </w:t>
      </w:r>
    </w:p>
    <w:p w14:paraId="051DE1EC" w14:textId="77777777" w:rsidR="00165DAA" w:rsidRPr="004E4E8B" w:rsidRDefault="00165DAA" w:rsidP="00165DAA">
      <w:pPr>
        <w:spacing w:before="120" w:after="120"/>
        <w:ind w:left="720"/>
      </w:pPr>
      <w:r w:rsidRPr="004E4E8B">
        <w:t>NO: If you answer “No” to the question “Is the Project Exempt from Federal Regulations?”, you will be prompted to answer questions about the Institutional Review Board (IRB) review.</w:t>
      </w:r>
    </w:p>
    <w:p w14:paraId="6670D76D" w14:textId="77777777" w:rsidR="00165DAA" w:rsidRPr="004E4E8B" w:rsidRDefault="00165DAA" w:rsidP="00165DAA">
      <w:pPr>
        <w:spacing w:before="120" w:after="120"/>
        <w:ind w:left="720"/>
      </w:pPr>
      <w:r w:rsidRPr="005524CF">
        <w:rPr>
          <w:b/>
        </w:rPr>
        <w:t>If No, is the IRB review pending?</w:t>
      </w:r>
      <w:r w:rsidRPr="004E4E8B">
        <w:t xml:space="preserve"> Answer either “Yes” or “No.”</w:t>
      </w:r>
    </w:p>
    <w:p w14:paraId="12054F63" w14:textId="77777777" w:rsidR="00165DAA" w:rsidRPr="004E4E8B" w:rsidRDefault="00165DAA" w:rsidP="005524CF">
      <w:pPr>
        <w:pStyle w:val="ListParagraph2"/>
      </w:pPr>
      <w:r w:rsidRPr="004E4E8B">
        <w:t xml:space="preserve">If you answer “Yes” because the review is pending, then leave the IRB approval date blank. </w:t>
      </w:r>
    </w:p>
    <w:p w14:paraId="70C333D2" w14:textId="77777777" w:rsidR="00165DAA" w:rsidRPr="004E4E8B" w:rsidRDefault="00165DAA" w:rsidP="005524CF">
      <w:pPr>
        <w:pStyle w:val="ListParagraph2"/>
      </w:pPr>
      <w:r w:rsidRPr="004E4E8B">
        <w:t>If you answer “No” because the review is not pending, then you are required to enter the latest IRB approval date, if available. Therefore, you should select “No” only if a date is available for IRB approval.</w:t>
      </w:r>
    </w:p>
    <w:p w14:paraId="0BA7FB99" w14:textId="77777777" w:rsidR="00165DAA" w:rsidRPr="004E4E8B" w:rsidRDefault="00165DAA" w:rsidP="005524CF">
      <w:pPr>
        <w:pStyle w:val="ListParagraph2"/>
      </w:pPr>
      <w:r w:rsidRPr="004E4E8B">
        <w:t xml:space="preserve">Note: IRB Approval may not be pending because you have not begun the IRB process. In this case, an IRB Approval Date will not be available. However, a date must be entered in this </w:t>
      </w:r>
      <w:r w:rsidRPr="004E4E8B">
        <w:lastRenderedPageBreak/>
        <w:t>field if “No” is selected or the application will be rejected with errors by Grants.gov. Therefore, you should check “Yes” to the question “Is the IRB review pending?” if an IRB Approval date is not available.</w:t>
      </w:r>
    </w:p>
    <w:p w14:paraId="466BDD3F" w14:textId="77777777" w:rsidR="00165DAA" w:rsidRPr="004E4E8B" w:rsidRDefault="00165DAA" w:rsidP="00165DAA">
      <w:pPr>
        <w:spacing w:before="120" w:after="120"/>
        <w:ind w:left="720"/>
      </w:pPr>
      <w:r w:rsidRPr="004E4E8B">
        <w:t>If you answer “No” to the question “Is the Project Exempt from Federal Regulations?”, provide a Non-Exempt Research on Human Subjects Narrative at Item 12 of this form.</w:t>
      </w:r>
    </w:p>
    <w:p w14:paraId="33138A5C" w14:textId="77777777" w:rsidR="00165DAA" w:rsidRPr="000320EA" w:rsidRDefault="00165DAA" w:rsidP="00165DAA">
      <w:pPr>
        <w:spacing w:before="120" w:after="120"/>
        <w:ind w:left="720"/>
      </w:pPr>
      <w:r w:rsidRPr="005524CF">
        <w:rPr>
          <w:b/>
        </w:rPr>
        <w:t>Human Subject Assurance Number</w:t>
      </w:r>
      <w:r w:rsidRPr="000320EA">
        <w:t>:</w:t>
      </w:r>
      <w:r>
        <w:t xml:space="preserve"> </w:t>
      </w:r>
      <w:r w:rsidRPr="000320EA">
        <w:t>Leave this item blank.</w:t>
      </w:r>
    </w:p>
    <w:p w14:paraId="0FAFC869" w14:textId="77777777" w:rsidR="00165DAA" w:rsidRPr="000320EA" w:rsidRDefault="00165DAA" w:rsidP="00DE35E6">
      <w:pPr>
        <w:pStyle w:val="ListParagraph"/>
        <w:keepNext/>
        <w:numPr>
          <w:ilvl w:val="0"/>
          <w:numId w:val="13"/>
        </w:numPr>
        <w:spacing w:before="120"/>
        <w:ind w:left="720"/>
        <w:contextualSpacing w:val="0"/>
      </w:pPr>
      <w:r w:rsidRPr="000320EA">
        <w:t>Item 2</w:t>
      </w:r>
    </w:p>
    <w:p w14:paraId="65A82794" w14:textId="77777777" w:rsidR="00165DAA" w:rsidRPr="000320EA" w:rsidRDefault="00165DAA" w:rsidP="00165DAA">
      <w:pPr>
        <w:spacing w:before="120" w:after="120"/>
        <w:ind w:left="720"/>
      </w:pPr>
      <w:r w:rsidRPr="005524CF">
        <w:rPr>
          <w:b/>
        </w:rPr>
        <w:t>Are Vertebrate Animals used?</w:t>
      </w:r>
      <w:r>
        <w:t xml:space="preserve"> </w:t>
      </w:r>
      <w:r w:rsidRPr="000320EA">
        <w:t xml:space="preserve">Check </w:t>
      </w:r>
      <w:r>
        <w:t>“Yes” or “No</w:t>
      </w:r>
      <w:r w:rsidRPr="000320EA">
        <w:t>.</w:t>
      </w:r>
      <w:r>
        <w:t>”</w:t>
      </w:r>
    </w:p>
    <w:p w14:paraId="7F0344E2" w14:textId="77777777" w:rsidR="00165DAA" w:rsidRPr="000320EA" w:rsidRDefault="00165DAA" w:rsidP="00DE35E6">
      <w:pPr>
        <w:pStyle w:val="ListParagraph"/>
        <w:numPr>
          <w:ilvl w:val="0"/>
          <w:numId w:val="13"/>
        </w:numPr>
        <w:spacing w:before="120"/>
        <w:ind w:left="720"/>
        <w:contextualSpacing w:val="0"/>
      </w:pPr>
      <w:r w:rsidRPr="000320EA">
        <w:t>Item 3</w:t>
      </w:r>
    </w:p>
    <w:p w14:paraId="3B76966D" w14:textId="77777777" w:rsidR="00165DAA" w:rsidRPr="000320EA" w:rsidRDefault="00165DAA" w:rsidP="00165DAA">
      <w:pPr>
        <w:spacing w:before="120" w:after="120"/>
        <w:ind w:left="720"/>
      </w:pPr>
      <w:r w:rsidRPr="005524CF">
        <w:rPr>
          <w:b/>
        </w:rPr>
        <w:t>Is proprietary/privileged information included in the application?</w:t>
      </w:r>
      <w:r w:rsidRPr="005524CF">
        <w:t xml:space="preserve"> </w:t>
      </w:r>
      <w:r w:rsidRPr="000320EA">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like</w:t>
      </w:r>
      <w:r>
        <w:t>:</w:t>
      </w:r>
      <w:r w:rsidRPr="000320EA">
        <w:t xml:space="preserve"> "The following contains proprietary/privileged information that (name of applicant) requests not be released to persons outside the Government, except for purposes of review and evaluation.”</w:t>
      </w:r>
    </w:p>
    <w:p w14:paraId="4F75A50B" w14:textId="77777777" w:rsidR="00165DAA" w:rsidRPr="000320EA" w:rsidRDefault="00165DAA" w:rsidP="00DE35E6">
      <w:pPr>
        <w:pStyle w:val="ListParagraph"/>
        <w:keepNext/>
        <w:numPr>
          <w:ilvl w:val="0"/>
          <w:numId w:val="13"/>
        </w:numPr>
        <w:spacing w:before="120"/>
        <w:ind w:left="720"/>
        <w:contextualSpacing w:val="0"/>
      </w:pPr>
      <w:r w:rsidRPr="000320EA">
        <w:t>Item 4</w:t>
      </w:r>
    </w:p>
    <w:p w14:paraId="6F4981D7" w14:textId="77777777" w:rsidR="00165DAA" w:rsidRDefault="00165DAA" w:rsidP="00165DAA">
      <w:pPr>
        <w:keepNext/>
        <w:spacing w:before="120" w:after="120"/>
        <w:ind w:left="720"/>
      </w:pPr>
      <w:r w:rsidRPr="005524CF">
        <w:rPr>
          <w:b/>
        </w:rPr>
        <w:t>Does this project have an actual or potential impact on the environment?</w:t>
      </w:r>
      <w:r>
        <w:t xml:space="preserve"> Check “Yes” or “No.”</w:t>
      </w:r>
    </w:p>
    <w:p w14:paraId="7207160E" w14:textId="77777777" w:rsidR="00165DAA" w:rsidRPr="000320EA" w:rsidRDefault="00165DAA" w:rsidP="00DE35E6">
      <w:pPr>
        <w:pStyle w:val="ListParagraph"/>
        <w:keepNext/>
        <w:numPr>
          <w:ilvl w:val="0"/>
          <w:numId w:val="13"/>
        </w:numPr>
        <w:spacing w:before="120"/>
        <w:ind w:left="720"/>
        <w:contextualSpacing w:val="0"/>
      </w:pPr>
      <w:r w:rsidRPr="000320EA">
        <w:t>Item 5</w:t>
      </w:r>
    </w:p>
    <w:p w14:paraId="14E60828" w14:textId="77777777" w:rsidR="00165DAA" w:rsidRPr="000320EA" w:rsidRDefault="00165DAA" w:rsidP="00165DAA">
      <w:pPr>
        <w:spacing w:before="120" w:after="120"/>
        <w:ind w:left="720"/>
      </w:pPr>
      <w:r w:rsidRPr="005524CF">
        <w:rPr>
          <w:b/>
        </w:rPr>
        <w:t>Is the research site designated or eligible to be designated as a historic place?</w:t>
      </w:r>
      <w:r>
        <w:t xml:space="preserve"> Check “Yes” or “No”</w:t>
      </w:r>
      <w:r w:rsidRPr="000320EA">
        <w:t xml:space="preserve"> </w:t>
      </w:r>
      <w:r>
        <w:t>and explain if necessary.</w:t>
      </w:r>
    </w:p>
    <w:p w14:paraId="57D39DC1" w14:textId="77777777" w:rsidR="00165DAA" w:rsidRPr="000320EA" w:rsidRDefault="00165DAA" w:rsidP="00DE35E6">
      <w:pPr>
        <w:pStyle w:val="ListParagraph"/>
        <w:numPr>
          <w:ilvl w:val="0"/>
          <w:numId w:val="13"/>
        </w:numPr>
        <w:spacing w:before="120"/>
        <w:ind w:left="720"/>
        <w:contextualSpacing w:val="0"/>
      </w:pPr>
      <w:r w:rsidRPr="000320EA">
        <w:t>Item 6</w:t>
      </w:r>
    </w:p>
    <w:p w14:paraId="6C57C9EE" w14:textId="77777777" w:rsidR="00165DAA" w:rsidRPr="000320EA" w:rsidRDefault="00165DAA" w:rsidP="00165DAA">
      <w:pPr>
        <w:spacing w:before="120" w:after="120"/>
        <w:ind w:left="720"/>
      </w:pPr>
      <w:r w:rsidRPr="005524CF">
        <w:rPr>
          <w:b/>
        </w:rPr>
        <w:t>Does the project involve activities outside of the United States or partnerships with international collaborators?</w:t>
      </w:r>
      <w:r>
        <w:t xml:space="preserve"> Check “Yes” or “No”</w:t>
      </w:r>
      <w:r w:rsidRPr="000320EA">
        <w:t xml:space="preserve"> </w:t>
      </w:r>
      <w:r>
        <w:t>and if</w:t>
      </w:r>
      <w:r w:rsidRPr="000320EA">
        <w:t xml:space="preserve"> “Yes,” identify the countries</w:t>
      </w:r>
      <w:r>
        <w:t>, but a</w:t>
      </w:r>
      <w:r w:rsidRPr="000320EA">
        <w:t>n explanation is optional.</w:t>
      </w:r>
    </w:p>
    <w:p w14:paraId="7EEAA0F9" w14:textId="77777777" w:rsidR="00165DAA" w:rsidRDefault="00165DAA" w:rsidP="00DE35E6">
      <w:pPr>
        <w:pStyle w:val="ListParagraph"/>
        <w:keepNext/>
        <w:numPr>
          <w:ilvl w:val="0"/>
          <w:numId w:val="13"/>
        </w:numPr>
        <w:spacing w:before="120"/>
        <w:ind w:left="720"/>
        <w:contextualSpacing w:val="0"/>
      </w:pPr>
      <w:r>
        <w:t xml:space="preserve">Item 7 </w:t>
      </w:r>
    </w:p>
    <w:p w14:paraId="0A2E77DB" w14:textId="77777777" w:rsidR="00165DAA" w:rsidRPr="005524CF" w:rsidRDefault="00165DAA" w:rsidP="00165DAA">
      <w:pPr>
        <w:keepNext/>
        <w:spacing w:before="120" w:after="120"/>
        <w:ind w:left="720"/>
        <w:rPr>
          <w:b/>
        </w:rPr>
      </w:pPr>
      <w:r w:rsidRPr="005524CF">
        <w:rPr>
          <w:b/>
        </w:rPr>
        <w:t>Project Summary/Abstract</w:t>
      </w:r>
    </w:p>
    <w:p w14:paraId="33B8C8BA" w14:textId="57838C4F" w:rsidR="00165DAA" w:rsidRDefault="00165DAA" w:rsidP="00165DAA">
      <w:pPr>
        <w:spacing w:before="120" w:after="120"/>
        <w:ind w:left="720"/>
      </w:pPr>
      <w:r w:rsidRPr="000320EA">
        <w:t xml:space="preserve">Attach the Project Summary/Abstract as a PDF file here. </w:t>
      </w:r>
      <w:r w:rsidRPr="0078230C">
        <w:t xml:space="preserve">We recommend that the Project Summary/Abstract </w:t>
      </w:r>
      <w:r>
        <w:t xml:space="preserve">be </w:t>
      </w:r>
      <w:r w:rsidRPr="0078230C">
        <w:t>one page</w:t>
      </w:r>
      <w:r>
        <w:t xml:space="preserve"> long</w:t>
      </w:r>
      <w:r w:rsidRPr="0078230C">
        <w:t>.</w:t>
      </w:r>
      <w:r>
        <w:t xml:space="preserve"> See the </w:t>
      </w:r>
      <w:hyperlink r:id="rId60" w:history="1">
        <w:r w:rsidR="00F823F1">
          <w:rPr>
            <w:rStyle w:val="Hyperlink"/>
          </w:rPr>
          <w:t>Request for Applications</w:t>
        </w:r>
      </w:hyperlink>
      <w:r>
        <w:t xml:space="preserve"> for information about the content of this file attachment. </w:t>
      </w:r>
    </w:p>
    <w:p w14:paraId="52F95BF0" w14:textId="77777777" w:rsidR="00165DAA" w:rsidRPr="000320EA" w:rsidRDefault="00165DAA" w:rsidP="00DE35E6">
      <w:pPr>
        <w:pStyle w:val="ListParagraph"/>
        <w:keepNext/>
        <w:keepLines/>
        <w:numPr>
          <w:ilvl w:val="0"/>
          <w:numId w:val="13"/>
        </w:numPr>
        <w:spacing w:before="120"/>
        <w:ind w:left="720"/>
        <w:contextualSpacing w:val="0"/>
      </w:pPr>
      <w:r>
        <w:t>Item 8</w:t>
      </w:r>
    </w:p>
    <w:p w14:paraId="4348F442" w14:textId="77777777" w:rsidR="00165DAA" w:rsidRPr="005524CF" w:rsidRDefault="00165DAA" w:rsidP="00165DAA">
      <w:pPr>
        <w:spacing w:before="120" w:after="120"/>
        <w:ind w:left="720"/>
        <w:rPr>
          <w:b/>
        </w:rPr>
      </w:pPr>
      <w:r w:rsidRPr="005524CF">
        <w:rPr>
          <w:b/>
        </w:rPr>
        <w:t xml:space="preserve">Project Narrative Including Appendices </w:t>
      </w:r>
    </w:p>
    <w:p w14:paraId="60CF5B4C" w14:textId="6200A134" w:rsidR="00165DAA" w:rsidRPr="00D23BAA" w:rsidRDefault="00165DAA" w:rsidP="00165DAA">
      <w:pPr>
        <w:spacing w:before="120" w:after="120"/>
        <w:ind w:left="720"/>
        <w:rPr>
          <w:b/>
        </w:rPr>
      </w:pPr>
      <w:r w:rsidRPr="00702F13">
        <w:rPr>
          <w:b/>
        </w:rPr>
        <w:t xml:space="preserve">Create a single PDF file that </w:t>
      </w:r>
      <w:r w:rsidRPr="00702F13">
        <w:rPr>
          <w:b/>
          <w:i/>
        </w:rPr>
        <w:t>contains the Project Narrative and all required and optional Appendices</w:t>
      </w:r>
      <w:r w:rsidRPr="00702F13">
        <w:rPr>
          <w:b/>
        </w:rPr>
        <w:t xml:space="preserve"> and attach it here. </w:t>
      </w:r>
      <w:r>
        <w:t xml:space="preserve">Download and read the </w:t>
      </w:r>
      <w:hyperlink r:id="rId61" w:history="1">
        <w:r w:rsidRPr="00F823F1">
          <w:rPr>
            <w:rStyle w:val="Hyperlink"/>
          </w:rPr>
          <w:t>Request for Applications</w:t>
        </w:r>
      </w:hyperlink>
      <w:r>
        <w:t xml:space="preserve"> for your competition for important information about requirements that must be met in the Project Narrative and which required appendices you must include in order to advance to scientific peer review and which optional appendices we recommend you include to strengthen your application. </w:t>
      </w:r>
    </w:p>
    <w:p w14:paraId="0DEE4BDA" w14:textId="77777777" w:rsidR="00165DAA" w:rsidRPr="00277ED3" w:rsidRDefault="00165DAA" w:rsidP="00165DAA">
      <w:pPr>
        <w:spacing w:before="120" w:after="120"/>
        <w:ind w:left="720"/>
        <w:rPr>
          <w:i/>
        </w:rPr>
      </w:pPr>
      <w:r>
        <w:rPr>
          <w:i/>
        </w:rPr>
        <w:t>Project Narrative</w:t>
      </w:r>
    </w:p>
    <w:p w14:paraId="09E0AA7D" w14:textId="77777777" w:rsidR="00165DAA" w:rsidRDefault="00165DAA" w:rsidP="00165DAA">
      <w:pPr>
        <w:spacing w:before="120" w:after="120"/>
        <w:ind w:left="720"/>
      </w:pPr>
      <w:r>
        <w:t xml:space="preserve">IES recommends that the </w:t>
      </w:r>
      <w:r w:rsidRPr="00794999">
        <w:t>Project Narrative</w:t>
      </w:r>
      <w:r>
        <w:t xml:space="preserve"> be no more than </w:t>
      </w:r>
      <w:r w:rsidRPr="00794999">
        <w:t>25 pages</w:t>
      </w:r>
      <w:r>
        <w:t xml:space="preserve"> long, with pages numbered consecutively using the header or footer function. Use an </w:t>
      </w:r>
      <w:r w:rsidRPr="00794999">
        <w:t xml:space="preserve">author-date style </w:t>
      </w:r>
      <w:r>
        <w:t xml:space="preserve">for citations </w:t>
      </w:r>
      <w:r w:rsidRPr="00794999">
        <w:t>(</w:t>
      </w:r>
      <w:r>
        <w:t xml:space="preserve">for example </w:t>
      </w:r>
      <w:r w:rsidRPr="00794999">
        <w:t>James, 2004</w:t>
      </w:r>
      <w:r>
        <w:t xml:space="preserve">; </w:t>
      </w:r>
      <w:r w:rsidRPr="00794999">
        <w:t>American Psychological Association</w:t>
      </w:r>
      <w:r>
        <w:t xml:space="preserve">, </w:t>
      </w:r>
      <w:r w:rsidRPr="00794999">
        <w:t>2009).</w:t>
      </w:r>
    </w:p>
    <w:p w14:paraId="0AF92B0C" w14:textId="77777777" w:rsidR="00165DAA" w:rsidRPr="00277ED3" w:rsidRDefault="00165DAA" w:rsidP="00165DAA">
      <w:pPr>
        <w:keepNext/>
        <w:spacing w:before="120" w:after="120"/>
        <w:ind w:left="720"/>
        <w:rPr>
          <w:i/>
        </w:rPr>
      </w:pPr>
      <w:r w:rsidRPr="00277ED3">
        <w:rPr>
          <w:i/>
        </w:rPr>
        <w:lastRenderedPageBreak/>
        <w:t>Appendices</w:t>
      </w:r>
    </w:p>
    <w:p w14:paraId="13F5103A" w14:textId="77777777" w:rsidR="00165DAA" w:rsidRDefault="00165DAA" w:rsidP="00165DAA">
      <w:pPr>
        <w:spacing w:before="120" w:after="120"/>
        <w:ind w:left="720"/>
      </w:pPr>
      <w:r>
        <w:t xml:space="preserve">Some appendices are required, and some are optional. Download and read the </w:t>
      </w:r>
      <w:hyperlink r:id="rId62" w:history="1">
        <w:r w:rsidRPr="00BD76A9">
          <w:rPr>
            <w:rStyle w:val="Hyperlink"/>
          </w:rPr>
          <w:t>Request for Applications</w:t>
        </w:r>
      </w:hyperlink>
      <w:r>
        <w:t xml:space="preserve"> for your competition to determine which appendices you must include and which appendices we recommend you include with the required Project Narrative for your application.</w:t>
      </w:r>
    </w:p>
    <w:p w14:paraId="3B7C42A2" w14:textId="77777777" w:rsidR="00165DAA" w:rsidRDefault="00165DAA" w:rsidP="00DE35E6">
      <w:pPr>
        <w:pStyle w:val="ListParagraph"/>
        <w:keepNext/>
        <w:numPr>
          <w:ilvl w:val="0"/>
          <w:numId w:val="13"/>
        </w:numPr>
        <w:spacing w:before="120"/>
        <w:ind w:left="720"/>
        <w:contextualSpacing w:val="0"/>
      </w:pPr>
      <w:bookmarkStart w:id="179" w:name="_Appendix_E_(Efficacy/Replication"/>
      <w:bookmarkStart w:id="180" w:name="_Appendix_F:_Data"/>
      <w:bookmarkEnd w:id="179"/>
      <w:bookmarkEnd w:id="180"/>
      <w:r>
        <w:t>Item 9</w:t>
      </w:r>
      <w:r w:rsidRPr="00794999">
        <w:t xml:space="preserve"> </w:t>
      </w:r>
    </w:p>
    <w:p w14:paraId="29151838" w14:textId="77777777" w:rsidR="00165DAA" w:rsidRPr="005524CF" w:rsidRDefault="00165DAA" w:rsidP="00165DAA">
      <w:pPr>
        <w:keepNext/>
        <w:spacing w:before="120" w:after="120"/>
        <w:ind w:left="720"/>
        <w:rPr>
          <w:b/>
        </w:rPr>
      </w:pPr>
      <w:r w:rsidRPr="005524CF">
        <w:rPr>
          <w:b/>
        </w:rPr>
        <w:t>Bibliography and References Cited</w:t>
      </w:r>
    </w:p>
    <w:p w14:paraId="294EEE3E" w14:textId="5F6AB9EE" w:rsidR="00165DAA" w:rsidRPr="00794999" w:rsidRDefault="00165DAA" w:rsidP="00165DAA">
      <w:pPr>
        <w:keepNext/>
        <w:spacing w:before="120" w:after="120"/>
        <w:ind w:left="720"/>
      </w:pPr>
      <w:r w:rsidRPr="00794999">
        <w:t>Attach the Bibliography and References Cited as a PDF file here.</w:t>
      </w:r>
      <w:r>
        <w:t xml:space="preserve"> </w:t>
      </w:r>
      <w:r w:rsidRPr="00A838E2">
        <w:t>We do not recommend a page length for the Bibliography and References cited.</w:t>
      </w:r>
      <w:r>
        <w:t xml:space="preserve"> See </w:t>
      </w:r>
      <w:r w:rsidRPr="00403026">
        <w:t xml:space="preserve">the </w:t>
      </w:r>
      <w:hyperlink r:id="rId63" w:history="1">
        <w:r w:rsidR="000A28B2" w:rsidRPr="00BD76A9">
          <w:rPr>
            <w:rStyle w:val="Hyperlink"/>
          </w:rPr>
          <w:t>Request for Applications</w:t>
        </w:r>
      </w:hyperlink>
      <w:r w:rsidR="004E66A0">
        <w:t xml:space="preserve"> </w:t>
      </w:r>
      <w:r>
        <w:t xml:space="preserve">for information about the content of this file attachment. </w:t>
      </w:r>
    </w:p>
    <w:p w14:paraId="54168874" w14:textId="77777777" w:rsidR="00165DAA" w:rsidRPr="00794999" w:rsidRDefault="00165DAA" w:rsidP="00DE35E6">
      <w:pPr>
        <w:pStyle w:val="ListParagraph"/>
        <w:numPr>
          <w:ilvl w:val="0"/>
          <w:numId w:val="13"/>
        </w:numPr>
        <w:spacing w:before="120"/>
        <w:ind w:left="720"/>
        <w:contextualSpacing w:val="0"/>
      </w:pPr>
      <w:r>
        <w:t>Item 10</w:t>
      </w:r>
      <w:r w:rsidRPr="00794999">
        <w:t xml:space="preserve"> </w:t>
      </w:r>
    </w:p>
    <w:p w14:paraId="7F7DB25D" w14:textId="77777777" w:rsidR="00165DAA" w:rsidRPr="005524CF" w:rsidRDefault="00165DAA" w:rsidP="00165DAA">
      <w:pPr>
        <w:spacing w:before="120" w:after="120"/>
        <w:ind w:left="720"/>
        <w:rPr>
          <w:b/>
        </w:rPr>
      </w:pPr>
      <w:r w:rsidRPr="005524CF">
        <w:rPr>
          <w:b/>
        </w:rPr>
        <w:t>Facilities and Other Resources</w:t>
      </w:r>
    </w:p>
    <w:p w14:paraId="14308D07" w14:textId="77777777" w:rsidR="00165DAA" w:rsidRPr="000320EA" w:rsidRDefault="00165DAA" w:rsidP="00165DAA">
      <w:pPr>
        <w:spacing w:before="120" w:after="120"/>
        <w:ind w:left="720"/>
      </w:pPr>
      <w:r>
        <w:t>Do not include</w:t>
      </w:r>
      <w:r w:rsidRPr="000320EA">
        <w:t xml:space="preserve"> an attachment here. </w:t>
      </w:r>
      <w:r>
        <w:t xml:space="preserve">IES asks for this type of information in the </w:t>
      </w:r>
      <w:r w:rsidRPr="000320EA">
        <w:t xml:space="preserve">Resources Section of the </w:t>
      </w:r>
      <w:r w:rsidRPr="00927A5A">
        <w:t>Project Narrative</w:t>
      </w:r>
      <w:r>
        <w:t xml:space="preserve"> and in </w:t>
      </w:r>
      <w:r w:rsidRPr="00920199">
        <w:t>Letters of Agreement in</w:t>
      </w:r>
      <w:r>
        <w:t xml:space="preserve">cluded in the optional Appendix E (see </w:t>
      </w:r>
      <w:hyperlink r:id="rId64" w:history="1">
        <w:r w:rsidRPr="00B978B3">
          <w:rPr>
            <w:rStyle w:val="Hyperlink"/>
          </w:rPr>
          <w:t>Requests for Applications</w:t>
        </w:r>
      </w:hyperlink>
      <w:r>
        <w:t>) and</w:t>
      </w:r>
      <w:r w:rsidRPr="000320EA">
        <w:t xml:space="preserve"> in the </w:t>
      </w:r>
      <w:hyperlink w:anchor="Narrative_Budget_Justification" w:history="1">
        <w:r w:rsidRPr="005A6FC4">
          <w:rPr>
            <w:rStyle w:val="Hyperlink"/>
          </w:rPr>
          <w:t>Narrative Budget Justification</w:t>
        </w:r>
      </w:hyperlink>
      <w:r w:rsidRPr="00920199">
        <w:t xml:space="preserve">. </w:t>
      </w:r>
    </w:p>
    <w:p w14:paraId="259F071B" w14:textId="77777777" w:rsidR="00165DAA" w:rsidRPr="000320EA" w:rsidRDefault="00165DAA" w:rsidP="00DE35E6">
      <w:pPr>
        <w:pStyle w:val="ListParagraph"/>
        <w:keepNext/>
        <w:keepLines/>
        <w:numPr>
          <w:ilvl w:val="0"/>
          <w:numId w:val="13"/>
        </w:numPr>
        <w:spacing w:before="120"/>
        <w:ind w:left="720"/>
        <w:contextualSpacing w:val="0"/>
      </w:pPr>
      <w:r>
        <w:t>Item 11</w:t>
      </w:r>
      <w:r w:rsidRPr="000320EA">
        <w:t xml:space="preserve"> </w:t>
      </w:r>
    </w:p>
    <w:p w14:paraId="60E06E2C" w14:textId="77777777" w:rsidR="00165DAA" w:rsidRPr="005524CF" w:rsidRDefault="00165DAA" w:rsidP="00165DAA">
      <w:pPr>
        <w:keepNext/>
        <w:keepLines/>
        <w:spacing w:before="120" w:after="120"/>
        <w:ind w:left="720"/>
        <w:rPr>
          <w:b/>
        </w:rPr>
      </w:pPr>
      <w:r w:rsidRPr="005524CF">
        <w:rPr>
          <w:b/>
        </w:rPr>
        <w:t>Equipment</w:t>
      </w:r>
    </w:p>
    <w:p w14:paraId="1CEF863F" w14:textId="77777777" w:rsidR="00165DAA" w:rsidRPr="000320EA" w:rsidRDefault="00165DAA" w:rsidP="00165DAA">
      <w:pPr>
        <w:keepNext/>
        <w:keepLines/>
        <w:spacing w:before="120" w:after="120"/>
        <w:ind w:left="720"/>
      </w:pPr>
      <w:r>
        <w:t>Do not include</w:t>
      </w:r>
      <w:r w:rsidRPr="000320EA">
        <w:t xml:space="preserve"> an attachment here. </w:t>
      </w:r>
      <w:r>
        <w:t xml:space="preserve">This information should be included in the </w:t>
      </w:r>
      <w:hyperlink w:anchor="Narrative_Budget_Justification" w:history="1">
        <w:r w:rsidRPr="005A6FC4">
          <w:rPr>
            <w:rStyle w:val="Hyperlink"/>
          </w:rPr>
          <w:t>Narrative Budget Justification</w:t>
        </w:r>
      </w:hyperlink>
      <w:r w:rsidRPr="000320EA">
        <w:t xml:space="preserve">. </w:t>
      </w:r>
    </w:p>
    <w:p w14:paraId="2BFDE6D2" w14:textId="77777777" w:rsidR="00165DAA" w:rsidRPr="000320EA" w:rsidRDefault="00165DAA" w:rsidP="00DE35E6">
      <w:pPr>
        <w:pStyle w:val="ListParagraph"/>
        <w:keepNext/>
        <w:numPr>
          <w:ilvl w:val="0"/>
          <w:numId w:val="13"/>
        </w:numPr>
        <w:spacing w:before="120"/>
        <w:ind w:left="720"/>
        <w:contextualSpacing w:val="0"/>
      </w:pPr>
      <w:r>
        <w:t>Item 12</w:t>
      </w:r>
      <w:r w:rsidRPr="000320EA">
        <w:t xml:space="preserve"> </w:t>
      </w:r>
    </w:p>
    <w:p w14:paraId="468CC827" w14:textId="77777777" w:rsidR="00165DAA" w:rsidRPr="005524CF" w:rsidRDefault="00165DAA" w:rsidP="00165DAA">
      <w:pPr>
        <w:spacing w:before="120" w:after="120"/>
        <w:ind w:left="720"/>
        <w:rPr>
          <w:b/>
        </w:rPr>
      </w:pPr>
      <w:r w:rsidRPr="005524CF">
        <w:rPr>
          <w:b/>
        </w:rPr>
        <w:t>Other Attachments</w:t>
      </w:r>
    </w:p>
    <w:p w14:paraId="21E74D0C" w14:textId="26394DCB" w:rsidR="00165DAA" w:rsidRPr="000320EA" w:rsidRDefault="00165DAA" w:rsidP="00165DAA">
      <w:pPr>
        <w:spacing w:before="120" w:after="120"/>
        <w:ind w:left="720"/>
        <w:rPr>
          <w:bCs/>
          <w:iCs/>
        </w:rPr>
      </w:pPr>
      <w:r>
        <w:t>Use this item to a</w:t>
      </w:r>
      <w:r w:rsidRPr="000320EA">
        <w:t>ttach a Research on Human Subjects Narrative</w:t>
      </w:r>
      <w:r>
        <w:t>. The Exempt or Non-Exempt narrative</w:t>
      </w:r>
      <w:r w:rsidRPr="000320EA">
        <w:rPr>
          <w:bCs/>
        </w:rPr>
        <w:t xml:space="preserve"> address</w:t>
      </w:r>
      <w:r>
        <w:rPr>
          <w:bCs/>
        </w:rPr>
        <w:t>es</w:t>
      </w:r>
      <w:r w:rsidRPr="000320EA">
        <w:rPr>
          <w:bCs/>
        </w:rPr>
        <w:t xml:space="preserve"> U.S. Department of Education’s Regulations for the Protection of Human Subjects (see </w:t>
      </w:r>
      <w:hyperlink r:id="rId65" w:history="1">
        <w:r w:rsidR="00961D10">
          <w:rPr>
            <w:rStyle w:val="Hyperlink"/>
            <w:bCs/>
          </w:rPr>
          <w:t>https://www2.ed.gov/about/offices/list/ocfo/humansub.html</w:t>
        </w:r>
      </w:hyperlink>
      <w:r w:rsidRPr="000320EA">
        <w:rPr>
          <w:bCs/>
        </w:rPr>
        <w:t xml:space="preserve"> for additional information).</w:t>
      </w:r>
      <w:r>
        <w:rPr>
          <w:bCs/>
        </w:rPr>
        <w:t xml:space="preserve"> </w:t>
      </w:r>
      <w:r w:rsidRPr="000320EA">
        <w:t>If you checked “Yes” to Item 1 of this form “Are Human Subjects Involved?” and designated an exemption number(s), then you must provide an “Exempt Research” narrative. If some or all planned research activities are covered by (not exempt from) the Human Subjects Regulations, then you must provide a “Non</w:t>
      </w:r>
      <w:r>
        <w:t>-E</w:t>
      </w:r>
      <w:r w:rsidRPr="000320EA">
        <w:t>xempt Research” narrative</w:t>
      </w:r>
      <w:r>
        <w:rPr>
          <w:bCs/>
        </w:rPr>
        <w:t xml:space="preserve">. </w:t>
      </w:r>
      <w:r w:rsidRPr="00B66FE7">
        <w:t>We do not recommend a page length for the Human Subjects Narrative.</w:t>
      </w:r>
    </w:p>
    <w:p w14:paraId="418386C6" w14:textId="26293C02" w:rsidR="00165DAA" w:rsidRPr="00287DD4" w:rsidRDefault="00165DAA" w:rsidP="005524CF">
      <w:pPr>
        <w:pStyle w:val="ListParagraph2"/>
      </w:pPr>
      <w:r w:rsidRPr="00287DD4">
        <w:rPr>
          <w:i/>
        </w:rPr>
        <w:t>Exempt Research on Human Subjects Narrative</w:t>
      </w:r>
      <w:r w:rsidRPr="00287DD4">
        <w:t xml:space="preserve"> - </w:t>
      </w:r>
      <w:r>
        <w:t>I</w:t>
      </w:r>
      <w:r w:rsidRPr="00287DD4">
        <w:t xml:space="preserve">f you checked “yes” on Item 1 of this form, provide </w:t>
      </w:r>
      <w:proofErr w:type="gramStart"/>
      <w:r w:rsidRPr="00287DD4">
        <w:t>sufficient</w:t>
      </w:r>
      <w:proofErr w:type="gramEnd"/>
      <w:r w:rsidRPr="00287DD4">
        <w:t xml:space="preserve"> information about the involvement of human subjects in the proposed research to allow a determination by the Department that the designated exemption(s) are appropriate. The six categories of research that qualify for exemption from coverage by the regulations are described on the Department’s website: </w:t>
      </w:r>
      <w:hyperlink r:id="rId66" w:history="1">
        <w:r w:rsidR="00961D10">
          <w:rPr>
            <w:rStyle w:val="Hyperlink"/>
          </w:rPr>
          <w:t>https://www2.ed.gov/policy/fund/guid/humansub/overview.html</w:t>
        </w:r>
      </w:hyperlink>
      <w:r w:rsidRPr="00287DD4">
        <w:t xml:space="preserve">. </w:t>
      </w:r>
    </w:p>
    <w:p w14:paraId="6DD6235B" w14:textId="0F1836CF" w:rsidR="00165DAA" w:rsidRPr="00287DD4" w:rsidRDefault="00165DAA" w:rsidP="005524CF">
      <w:pPr>
        <w:pStyle w:val="ListParagraph2"/>
        <w:rPr>
          <w:iCs/>
        </w:rPr>
      </w:pPr>
      <w:bookmarkStart w:id="181" w:name="_Toc357774463"/>
      <w:r w:rsidRPr="00287DD4">
        <w:rPr>
          <w:i/>
        </w:rPr>
        <w:t>Non-</w:t>
      </w:r>
      <w:r>
        <w:rPr>
          <w:i/>
        </w:rPr>
        <w:t>E</w:t>
      </w:r>
      <w:r w:rsidRPr="00287DD4">
        <w:rPr>
          <w:i/>
        </w:rPr>
        <w:t>xempt Research on Human Subjects Narrative</w:t>
      </w:r>
      <w:bookmarkEnd w:id="181"/>
      <w:r w:rsidRPr="00287DD4">
        <w:t xml:space="preserve"> - </w:t>
      </w:r>
      <w:r>
        <w:t>I</w:t>
      </w:r>
      <w:r w:rsidRPr="00287DD4">
        <w:t xml:space="preserve">f some or all of the planned research activities are covered by the Human Subjects Regulations, meaning your project is </w:t>
      </w:r>
      <w:r w:rsidR="00F17212">
        <w:t>non-</w:t>
      </w:r>
      <w:r w:rsidRPr="00287DD4">
        <w:t>exempt, and you checked “no”</w:t>
      </w:r>
      <w:r w:rsidRPr="00287DD4">
        <w:rPr>
          <w:iCs/>
        </w:rPr>
        <w:t xml:space="preserve"> on Item 1 of this form,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14:paraId="4B175A8F" w14:textId="77777777" w:rsidR="00165DAA" w:rsidRPr="000320EA" w:rsidRDefault="00165DAA" w:rsidP="00165DAA">
      <w:pPr>
        <w:spacing w:before="120" w:after="120"/>
        <w:ind w:left="720"/>
      </w:pPr>
      <w:r>
        <w:t>T</w:t>
      </w:r>
      <w:r w:rsidRPr="000320EA">
        <w:t xml:space="preserve">he U.S. Department of Education does not require certification of Institutional Review Board approval at the time you submit your application. However, if an application that involves non-exempt human subjects </w:t>
      </w:r>
      <w:r>
        <w:t>research is recommended</w:t>
      </w:r>
      <w:r w:rsidRPr="000320EA">
        <w:t xml:space="preserve"> for funding, the designated U.S. Department of Education official will request that you obtain and send the certification to the Department within 30 days </w:t>
      </w:r>
      <w:r>
        <w:t>of</w:t>
      </w:r>
      <w:r w:rsidRPr="000320EA">
        <w:t xml:space="preserve"> the formal request. </w:t>
      </w:r>
    </w:p>
    <w:p w14:paraId="59FA0D91" w14:textId="23A4806A" w:rsidR="00165DAA" w:rsidRPr="000320EA" w:rsidRDefault="005524CF" w:rsidP="006C6FFC">
      <w:pPr>
        <w:pStyle w:val="Heading3"/>
      </w:pPr>
      <w:bookmarkStart w:id="182" w:name="_Research_&amp;_Related_1"/>
      <w:bookmarkStart w:id="183" w:name="_Toc383776031"/>
      <w:bookmarkStart w:id="184" w:name="_Toc515351051"/>
      <w:bookmarkStart w:id="185" w:name="_Toc6246064"/>
      <w:bookmarkStart w:id="186" w:name="_Toc9411035"/>
      <w:bookmarkStart w:id="187" w:name="_Toc11401519"/>
      <w:bookmarkEnd w:id="182"/>
      <w:r>
        <w:lastRenderedPageBreak/>
        <w:t xml:space="preserve">6. </w:t>
      </w:r>
      <w:r w:rsidR="00165DAA" w:rsidRPr="000320EA">
        <w:t xml:space="preserve">Research &amp; Related Budget (Total </w:t>
      </w:r>
      <w:proofErr w:type="spellStart"/>
      <w:r w:rsidR="00165DAA" w:rsidRPr="000320EA">
        <w:t>Federal+Non-Federal</w:t>
      </w:r>
      <w:proofErr w:type="spellEnd"/>
      <w:r w:rsidR="00165DAA" w:rsidRPr="000320EA">
        <w:t>)-Sections A &amp; B; C, D, &amp; E; F-</w:t>
      </w:r>
      <w:bookmarkEnd w:id="173"/>
      <w:bookmarkEnd w:id="174"/>
      <w:bookmarkEnd w:id="183"/>
      <w:bookmarkEnd w:id="184"/>
      <w:bookmarkEnd w:id="185"/>
      <w:r w:rsidR="00165DAA">
        <w:t>L</w:t>
      </w:r>
      <w:bookmarkEnd w:id="186"/>
      <w:bookmarkEnd w:id="187"/>
    </w:p>
    <w:p w14:paraId="68E769E9" w14:textId="77777777" w:rsidR="00165DAA" w:rsidRPr="000320EA" w:rsidRDefault="00165DAA" w:rsidP="00165DAA">
      <w:pPr>
        <w:spacing w:before="120" w:after="120"/>
      </w:pPr>
      <w:r w:rsidRPr="000320EA">
        <w:t xml:space="preserve">This form asks you to provide </w:t>
      </w:r>
      <w:r>
        <w:t xml:space="preserve">a </w:t>
      </w:r>
      <w:r w:rsidRPr="000320EA">
        <w:t xml:space="preserve">detailed </w:t>
      </w:r>
      <w:r>
        <w:t xml:space="preserve">project </w:t>
      </w:r>
      <w:r w:rsidRPr="000320EA">
        <w:t xml:space="preserve">budget for each year of support requested for the applicant institution. The form also asks you to indicate any non-federal funds supporting the project. </w:t>
      </w:r>
      <w:r>
        <w:t>P</w:t>
      </w:r>
      <w:r w:rsidRPr="000320EA">
        <w:t>rovide this budget information for each project year using all sections of the R&amp;R Budget form. Note that the budget form has multiple sections for each budget year: A &amp; B; C, D, &amp; E; and F</w:t>
      </w:r>
      <w:r>
        <w:t xml:space="preserve"> </w:t>
      </w:r>
      <w:r w:rsidRPr="000320EA">
        <w:t>-</w:t>
      </w:r>
      <w:r>
        <w:t xml:space="preserve"> </w:t>
      </w:r>
      <w:r w:rsidRPr="000320EA">
        <w:t xml:space="preserve">K. </w:t>
      </w:r>
    </w:p>
    <w:p w14:paraId="10D7019D" w14:textId="77777777" w:rsidR="00165DAA" w:rsidRPr="000320EA" w:rsidRDefault="00165DAA" w:rsidP="00DE35E6">
      <w:pPr>
        <w:pStyle w:val="ListParagraph"/>
        <w:numPr>
          <w:ilvl w:val="0"/>
          <w:numId w:val="13"/>
        </w:numPr>
        <w:spacing w:before="120"/>
        <w:ind w:left="720"/>
      </w:pPr>
      <w:r w:rsidRPr="000320EA">
        <w:t>Sections A &amp; B ask for information about Senior/Key Persons and Other Personnel</w:t>
      </w:r>
      <w:r>
        <w:t>.</w:t>
      </w:r>
    </w:p>
    <w:p w14:paraId="2365A214" w14:textId="77777777" w:rsidR="00165DAA" w:rsidRPr="000320EA" w:rsidRDefault="00165DAA" w:rsidP="00DE35E6">
      <w:pPr>
        <w:pStyle w:val="ListParagraph"/>
        <w:numPr>
          <w:ilvl w:val="0"/>
          <w:numId w:val="13"/>
        </w:numPr>
        <w:spacing w:before="120"/>
        <w:ind w:left="720"/>
      </w:pPr>
      <w:r w:rsidRPr="000320EA">
        <w:t>Sections C, D &amp; E ask for information about Equi</w:t>
      </w:r>
      <w:r>
        <w:t>pm</w:t>
      </w:r>
      <w:r w:rsidRPr="000320EA">
        <w:t>ent, Travel, and Participant/Trainee Costs</w:t>
      </w:r>
      <w:r>
        <w:t>.</w:t>
      </w:r>
    </w:p>
    <w:p w14:paraId="0D079C08" w14:textId="77777777" w:rsidR="00165DAA" w:rsidRPr="000320EA" w:rsidRDefault="00165DAA" w:rsidP="00DE35E6">
      <w:pPr>
        <w:pStyle w:val="ListParagraph"/>
        <w:numPr>
          <w:ilvl w:val="0"/>
          <w:numId w:val="13"/>
        </w:numPr>
        <w:spacing w:before="120"/>
        <w:ind w:left="720"/>
      </w:pPr>
      <w:r w:rsidRPr="000320EA">
        <w:t>Sections F</w:t>
      </w:r>
      <w:r>
        <w:t xml:space="preserve"> </w:t>
      </w:r>
      <w:r w:rsidRPr="000320EA">
        <w:t>-</w:t>
      </w:r>
      <w:r>
        <w:t xml:space="preserve"> L</w:t>
      </w:r>
      <w:r w:rsidRPr="000320EA">
        <w:t xml:space="preserve"> ask for information about Other Direct Costs and Indirect Costs</w:t>
      </w:r>
      <w:r>
        <w:t>.</w:t>
      </w:r>
    </w:p>
    <w:p w14:paraId="77F98C4F" w14:textId="77777777" w:rsidR="00165DAA" w:rsidRPr="000320EA" w:rsidRDefault="00165DAA" w:rsidP="00165DAA">
      <w:pPr>
        <w:spacing w:before="120" w:after="120"/>
      </w:pPr>
      <w:r w:rsidRPr="000320EA">
        <w:t xml:space="preserve">You must complete each of these sections for as many budget periods (project years) as you are requesting funds. </w:t>
      </w:r>
    </w:p>
    <w:p w14:paraId="3B88B5C0" w14:textId="77777777" w:rsidR="00165DAA" w:rsidRPr="000320EA" w:rsidRDefault="00165DAA" w:rsidP="00165DAA">
      <w:pPr>
        <w:spacing w:before="120" w:after="120"/>
      </w:pPr>
      <w:r w:rsidRPr="000320EA">
        <w:rPr>
          <w:b/>
        </w:rPr>
        <w:t>Note</w:t>
      </w:r>
      <w:r w:rsidRPr="000320EA">
        <w:t>:</w:t>
      </w:r>
      <w:r>
        <w:t xml:space="preserve"> </w:t>
      </w:r>
      <w:r w:rsidRPr="000320EA">
        <w:t>The narrative budget justification for each of the project budget years must be attached at Section K of the first budget period; otherwise you will not be able to enter budget information for subsequent project years.</w:t>
      </w:r>
    </w:p>
    <w:p w14:paraId="06B154C1" w14:textId="77777777" w:rsidR="00165DAA" w:rsidRPr="000320EA" w:rsidRDefault="00165DAA" w:rsidP="00165DAA">
      <w:pPr>
        <w:keepNext/>
        <w:keepLines/>
        <w:spacing w:before="120" w:after="120"/>
      </w:pPr>
      <w:r w:rsidRPr="000320EA">
        <w:rPr>
          <w:b/>
        </w:rPr>
        <w:t>Note:</w:t>
      </w:r>
      <w:r>
        <w:rPr>
          <w:b/>
        </w:rPr>
        <w:t xml:space="preserve"> </w:t>
      </w:r>
      <w:r w:rsidRPr="000320EA">
        <w:rPr>
          <w:b/>
        </w:rPr>
        <w:t xml:space="preserve">Budget information for a subaward(s) on the project must be entered using a separate form, the </w:t>
      </w:r>
      <w:hyperlink w:anchor="Subaward_Budget_Form" w:history="1">
        <w:r w:rsidRPr="005A6FC4">
          <w:rPr>
            <w:rStyle w:val="Hyperlink"/>
            <w:b/>
          </w:rPr>
          <w:t>R&amp;R Subaward Budget (Fed/Non-Fed) Attachment(s) Form</w:t>
        </w:r>
      </w:hyperlink>
      <w:r>
        <w:t xml:space="preserve">. </w:t>
      </w:r>
      <w:r w:rsidRPr="000320EA">
        <w:t xml:space="preserve">This is the only form that can be used to extract the proper file format to complete subaward budget information. </w:t>
      </w:r>
      <w:r w:rsidRPr="000320EA">
        <w:rPr>
          <w:b/>
        </w:rPr>
        <w:t>The application will be rejected with errors by Grants.gov if subaward budget information is included using any other form or file format.</w:t>
      </w:r>
    </w:p>
    <w:p w14:paraId="5C0D26F6" w14:textId="77777777" w:rsidR="00165DAA" w:rsidRPr="000320EA" w:rsidRDefault="00165DAA" w:rsidP="00165DAA">
      <w:pPr>
        <w:spacing w:before="120" w:after="120"/>
      </w:pPr>
      <w:r w:rsidRPr="000320EA">
        <w:t xml:space="preserve">All fields asking for total funds in this form will auto-calculate. </w:t>
      </w:r>
    </w:p>
    <w:p w14:paraId="7F9C83B4" w14:textId="77777777" w:rsidR="00165DAA" w:rsidRPr="000320EA" w:rsidRDefault="00165DAA" w:rsidP="00DE35E6">
      <w:pPr>
        <w:pStyle w:val="ListParagraph"/>
        <w:numPr>
          <w:ilvl w:val="0"/>
          <w:numId w:val="21"/>
        </w:numPr>
        <w:spacing w:before="120"/>
        <w:contextualSpacing w:val="0"/>
      </w:pPr>
      <w:r w:rsidRPr="000320EA">
        <w:t xml:space="preserve">Organizational DUNS. </w:t>
      </w:r>
    </w:p>
    <w:p w14:paraId="32759683" w14:textId="77777777" w:rsidR="00165DAA" w:rsidRPr="000320EA" w:rsidRDefault="00165DAA" w:rsidP="00165DAA">
      <w:pPr>
        <w:spacing w:before="120" w:after="120"/>
        <w:ind w:left="720"/>
      </w:pPr>
      <w:r w:rsidRPr="000320EA">
        <w:t xml:space="preserve">If you completed the </w:t>
      </w:r>
      <w:hyperlink w:anchor="_Application_for_Federal_1" w:history="1">
        <w:r w:rsidRPr="002141A9">
          <w:rPr>
            <w:rStyle w:val="Hyperlink"/>
          </w:rPr>
          <w:t>SF 424 R&amp;R Application for Federal Assistance form</w:t>
        </w:r>
      </w:hyperlink>
      <w:r w:rsidRPr="000320EA">
        <w:t xml:space="preserve"> first</w:t>
      </w:r>
      <w:r>
        <w:t>,</w:t>
      </w:r>
      <w:r w:rsidRPr="000320EA">
        <w:t xml:space="preserve"> the DUNS number will be pre-populated here. Otherwise, </w:t>
      </w:r>
      <w:r>
        <w:t xml:space="preserve">you must enter </w:t>
      </w:r>
      <w:r w:rsidRPr="000320EA">
        <w:t xml:space="preserve">the organizational DUNS number here. </w:t>
      </w:r>
    </w:p>
    <w:p w14:paraId="641BFED2" w14:textId="77777777" w:rsidR="00165DAA" w:rsidRPr="000320EA" w:rsidRDefault="00165DAA" w:rsidP="00DE35E6">
      <w:pPr>
        <w:pStyle w:val="ListParagraph"/>
        <w:numPr>
          <w:ilvl w:val="0"/>
          <w:numId w:val="20"/>
        </w:numPr>
        <w:spacing w:before="120"/>
        <w:contextualSpacing w:val="0"/>
      </w:pPr>
      <w:r w:rsidRPr="000320EA">
        <w:t xml:space="preserve">Budget Type. </w:t>
      </w:r>
    </w:p>
    <w:p w14:paraId="210BB953" w14:textId="77777777" w:rsidR="00165DAA" w:rsidRPr="000320EA" w:rsidRDefault="00165DAA" w:rsidP="00165DAA">
      <w:pPr>
        <w:spacing w:before="120" w:after="120"/>
        <w:ind w:left="720"/>
      </w:pPr>
      <w:r w:rsidRPr="000320EA">
        <w:t xml:space="preserve">Check the box labeled “Project” to indicate that this is the budget requested for the primary applicant organization. </w:t>
      </w:r>
    </w:p>
    <w:p w14:paraId="59D1625E" w14:textId="77777777" w:rsidR="00165DAA" w:rsidRPr="000320EA" w:rsidRDefault="00165DAA" w:rsidP="00DE35E6">
      <w:pPr>
        <w:pStyle w:val="ListParagraph"/>
        <w:numPr>
          <w:ilvl w:val="0"/>
          <w:numId w:val="19"/>
        </w:numPr>
        <w:spacing w:before="120"/>
        <w:contextualSpacing w:val="0"/>
      </w:pPr>
      <w:r w:rsidRPr="000320EA">
        <w:t>Budget Period Information.</w:t>
      </w:r>
    </w:p>
    <w:p w14:paraId="50B79959" w14:textId="77777777" w:rsidR="00165DAA" w:rsidRDefault="00165DAA" w:rsidP="00165DAA">
      <w:pPr>
        <w:spacing w:before="120" w:after="120"/>
        <w:ind w:left="720"/>
      </w:pPr>
      <w:r w:rsidRPr="000320EA">
        <w:t xml:space="preserve">Enter the start date and the end date for each budget period. </w:t>
      </w:r>
      <w:r w:rsidRPr="00D177C2">
        <w:rPr>
          <w:b/>
        </w:rPr>
        <w:t>E</w:t>
      </w:r>
      <w:r w:rsidRPr="000320EA">
        <w:rPr>
          <w:b/>
        </w:rPr>
        <w:t xml:space="preserve">nter </w:t>
      </w:r>
      <w:r>
        <w:rPr>
          <w:b/>
        </w:rPr>
        <w:t>no more than</w:t>
      </w:r>
      <w:r w:rsidRPr="000320EA">
        <w:rPr>
          <w:b/>
        </w:rPr>
        <w:t xml:space="preserve"> the number of budget periods allowed for the project as determined by the Award Duration Maximums for your project </w:t>
      </w:r>
      <w:r w:rsidRPr="000320EA">
        <w:t>(</w:t>
      </w:r>
      <w:r w:rsidRPr="005A6FC4">
        <w:t xml:space="preserve">see </w:t>
      </w:r>
      <w:hyperlink r:id="rId67" w:history="1">
        <w:r w:rsidRPr="005A6FC4">
          <w:rPr>
            <w:rStyle w:val="Hyperlink"/>
          </w:rPr>
          <w:t>Requests for Applications</w:t>
        </w:r>
      </w:hyperlink>
      <w:r w:rsidRPr="000320EA">
        <w:t xml:space="preserve">). </w:t>
      </w:r>
    </w:p>
    <w:p w14:paraId="2E82C612" w14:textId="77777777" w:rsidR="00165DAA" w:rsidRPr="000320EA" w:rsidRDefault="00165DAA" w:rsidP="00165DAA">
      <w:pPr>
        <w:spacing w:before="120" w:after="120"/>
        <w:ind w:left="720"/>
      </w:pPr>
      <w:r w:rsidRPr="000320EA">
        <w:t>Note: If you activate an extra budget period and leave it blank this may cause your application to be rejected with errors by Grants.gov.</w:t>
      </w:r>
    </w:p>
    <w:p w14:paraId="69F5791A" w14:textId="77777777" w:rsidR="00165DAA" w:rsidRPr="000320EA" w:rsidRDefault="00165DAA" w:rsidP="00DE35E6">
      <w:pPr>
        <w:pStyle w:val="ListParagraph"/>
        <w:numPr>
          <w:ilvl w:val="0"/>
          <w:numId w:val="18"/>
        </w:numPr>
        <w:spacing w:before="120"/>
        <w:contextualSpacing w:val="0"/>
      </w:pPr>
      <w:r w:rsidRPr="000320EA">
        <w:t>Budget Sections A &amp; B</w:t>
      </w:r>
    </w:p>
    <w:p w14:paraId="0933CF1D" w14:textId="77777777" w:rsidR="00165DAA" w:rsidRPr="000320EA" w:rsidRDefault="00165DAA" w:rsidP="00165DAA">
      <w:pPr>
        <w:spacing w:before="120" w:after="120"/>
        <w:ind w:left="720"/>
      </w:pPr>
      <w:r w:rsidRPr="005524CF">
        <w:rPr>
          <w:b/>
        </w:rPr>
        <w:t>A. Senior/Key Person</w:t>
      </w:r>
      <w:r w:rsidRPr="000320EA">
        <w:t>. The project director/principal investigator information will be pre-populated here from the SF 424 R&amp;R Application for Federal Assistance form</w:t>
      </w:r>
      <w:r>
        <w:t xml:space="preserve"> if it was completed first</w:t>
      </w:r>
      <w:r w:rsidRPr="000320EA">
        <w:t>. Then, enter all the information requested for each of the remaining senior/key personnel, including the project role of each and the number of months each will devote to the project</w:t>
      </w:r>
      <w:r>
        <w:t xml:space="preserve"> expressed as either </w:t>
      </w:r>
      <w:r w:rsidRPr="000320EA">
        <w:t>calendar or academic + summer</w:t>
      </w:r>
      <w:r>
        <w:t xml:space="preserve"> months</w:t>
      </w:r>
      <w:r w:rsidRPr="000320EA">
        <w:t xml:space="preserve">. You may enter the annual compensation (base salary </w:t>
      </w:r>
      <w:r>
        <w:t xml:space="preserve">in </w:t>
      </w:r>
      <w:r w:rsidRPr="000320EA">
        <w:t xml:space="preserve">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w:t>
      </w:r>
      <w:r>
        <w:t>Enter the f</w:t>
      </w:r>
      <w:r w:rsidRPr="000320EA">
        <w:t xml:space="preserve">ederal dollars and, if applicable, the </w:t>
      </w:r>
      <w:r>
        <w:t>non-f</w:t>
      </w:r>
      <w:r w:rsidRPr="000320EA">
        <w:t>ederal dollars.</w:t>
      </w:r>
    </w:p>
    <w:p w14:paraId="239D37E5" w14:textId="77777777" w:rsidR="00165DAA" w:rsidRPr="000320EA" w:rsidRDefault="00165DAA" w:rsidP="00165DAA">
      <w:pPr>
        <w:spacing w:before="120" w:after="120"/>
        <w:ind w:left="720"/>
      </w:pPr>
      <w:r w:rsidRPr="005524CF">
        <w:rPr>
          <w:b/>
        </w:rPr>
        <w:t>B. Other Personnel.</w:t>
      </w:r>
      <w:r w:rsidRPr="000320EA">
        <w:t xml:space="preserve"> Enter all the information requested for each project role listed – for example </w:t>
      </w:r>
      <w:r>
        <w:t>p</w:t>
      </w:r>
      <w:r w:rsidRPr="000320EA">
        <w:t xml:space="preserve">ostdoctoral </w:t>
      </w:r>
      <w:r>
        <w:t>a</w:t>
      </w:r>
      <w:r w:rsidRPr="000320EA">
        <w:t xml:space="preserve">ssociates, </w:t>
      </w:r>
      <w:r>
        <w:t>g</w:t>
      </w:r>
      <w:r w:rsidRPr="000320EA">
        <w:t xml:space="preserve">raduate </w:t>
      </w:r>
      <w:r>
        <w:t>s</w:t>
      </w:r>
      <w:r w:rsidRPr="000320EA">
        <w:t xml:space="preserve">tudents, </w:t>
      </w:r>
      <w:r>
        <w:t>u</w:t>
      </w:r>
      <w:r w:rsidRPr="000320EA">
        <w:t xml:space="preserve">ndergraduate </w:t>
      </w:r>
      <w:r>
        <w:t>s</w:t>
      </w:r>
      <w:r w:rsidRPr="000320EA">
        <w:t xml:space="preserve">tudents, </w:t>
      </w:r>
      <w:r>
        <w:t>s</w:t>
      </w:r>
      <w:r w:rsidRPr="000320EA">
        <w:t>ecretary/</w:t>
      </w:r>
      <w:r>
        <w:t>c</w:t>
      </w:r>
      <w:r w:rsidRPr="000320EA">
        <w:t xml:space="preserve">lerical, </w:t>
      </w:r>
      <w:r w:rsidRPr="000320EA">
        <w:lastRenderedPageBreak/>
        <w:t>etc. – including, for each project role, the number of personnel proposed, and the number of months devoted to the project (</w:t>
      </w:r>
      <w:r>
        <w:t xml:space="preserve">preferable in </w:t>
      </w:r>
      <w:r w:rsidRPr="000320EA">
        <w:t>calendar</w:t>
      </w:r>
      <w:r>
        <w:t xml:space="preserve"> months)</w:t>
      </w:r>
      <w:r w:rsidRPr="000320EA">
        <w:t xml:space="preserve">. Regardless of the number of months devoted to the project, indicate only the amount of salary/wages being requested for each project role. Enter applicable fringe benefits, if any, for each project role category. </w:t>
      </w:r>
      <w:r>
        <w:t>Enter the f</w:t>
      </w:r>
      <w:r w:rsidRPr="000320EA">
        <w:t xml:space="preserve">ederal dollars and, if applicable, the </w:t>
      </w:r>
      <w:r>
        <w:t>non-f</w:t>
      </w:r>
      <w:r w:rsidRPr="000320EA">
        <w:t>ederal dollars.</w:t>
      </w:r>
    </w:p>
    <w:p w14:paraId="6176140C" w14:textId="77777777" w:rsidR="00165DAA" w:rsidRPr="000320EA" w:rsidRDefault="00165DAA" w:rsidP="00165DAA">
      <w:pPr>
        <w:tabs>
          <w:tab w:val="left" w:pos="720"/>
        </w:tabs>
        <w:spacing w:before="120" w:after="120"/>
        <w:ind w:left="720"/>
      </w:pPr>
      <w:r w:rsidRPr="005524CF">
        <w:rPr>
          <w:b/>
        </w:rPr>
        <w:t>Total Salary, Wages, and Fringe Benefits (A + B).</w:t>
      </w:r>
      <w:r w:rsidRPr="000320EA">
        <w:t xml:space="preserve"> This total will auto calculate.</w:t>
      </w:r>
    </w:p>
    <w:p w14:paraId="09EBF19F" w14:textId="77777777" w:rsidR="00165DAA" w:rsidRPr="000320EA" w:rsidRDefault="00165DAA" w:rsidP="00DE35E6">
      <w:pPr>
        <w:pStyle w:val="ListParagraph"/>
        <w:keepNext/>
        <w:numPr>
          <w:ilvl w:val="0"/>
          <w:numId w:val="17"/>
        </w:numPr>
        <w:spacing w:before="120"/>
        <w:contextualSpacing w:val="0"/>
      </w:pPr>
      <w:r w:rsidRPr="000320EA">
        <w:t xml:space="preserve">Budget Sections C, D &amp; E </w:t>
      </w:r>
    </w:p>
    <w:p w14:paraId="3BA10B66" w14:textId="77777777" w:rsidR="00165DAA" w:rsidRPr="000320EA" w:rsidRDefault="00165DAA" w:rsidP="00165DAA">
      <w:pPr>
        <w:keepNext/>
        <w:spacing w:before="120" w:after="120"/>
        <w:ind w:left="720"/>
      </w:pPr>
      <w:r w:rsidRPr="005524CF">
        <w:rPr>
          <w:b/>
        </w:rPr>
        <w:t>C. Equipment Description</w:t>
      </w:r>
      <w:r w:rsidRPr="000320EA">
        <w:t xml:space="preserve">. Enter all the information requested for </w:t>
      </w:r>
      <w:r>
        <w:t>e</w:t>
      </w:r>
      <w:r w:rsidRPr="000320EA">
        <w:t>qui</w:t>
      </w:r>
      <w:r>
        <w:t>pm</w:t>
      </w:r>
      <w:r w:rsidRPr="000320EA">
        <w:t>ent. Equi</w:t>
      </w:r>
      <w:r>
        <w:t>pm</w:t>
      </w:r>
      <w:r w:rsidRPr="000320EA">
        <w:t>ent is defined as an item of property that has an acquisition cost of $5,000 or more (unless the applicant organization has established lower levels) and an expected service life of more than 1 year. List each item of equi</w:t>
      </w:r>
      <w:r>
        <w:t>pm</w:t>
      </w:r>
      <w:r w:rsidRPr="000320EA">
        <w:t>ent separately and justify each in the narrative budget justification. Allowable items ordinarily will be limited to research equi</w:t>
      </w:r>
      <w:r>
        <w:t>pm</w:t>
      </w:r>
      <w:r w:rsidRPr="000320EA">
        <w:t>ent and apparatus not already available for the conduct of the work. General-purpose equi</w:t>
      </w:r>
      <w:r>
        <w:t>pm</w:t>
      </w:r>
      <w:r w:rsidRPr="000320EA">
        <w:t xml:space="preserve">ent, such as a personal computer, is not eligible for support unless primarily or exclusively used in the actual conduct of scientific research. </w:t>
      </w:r>
      <w:r>
        <w:t>Enter the f</w:t>
      </w:r>
      <w:r w:rsidRPr="000320EA">
        <w:t xml:space="preserve">ederal dollars and, if applicable, the </w:t>
      </w:r>
      <w:r>
        <w:t>non-f</w:t>
      </w:r>
      <w:r w:rsidRPr="000320EA">
        <w:t>ederal dollars.</w:t>
      </w:r>
    </w:p>
    <w:p w14:paraId="2C3F0918" w14:textId="77777777" w:rsidR="00165DAA" w:rsidRPr="000320EA" w:rsidRDefault="00165DAA" w:rsidP="00165DAA">
      <w:pPr>
        <w:spacing w:before="120" w:after="120"/>
        <w:ind w:left="720"/>
      </w:pPr>
      <w:r w:rsidRPr="005524CF">
        <w:rPr>
          <w:b/>
        </w:rPr>
        <w:t>Total C. Equipment</w:t>
      </w:r>
      <w:r w:rsidRPr="000320EA">
        <w:t>. This total will auto calculate.</w:t>
      </w:r>
    </w:p>
    <w:p w14:paraId="094CAAAC" w14:textId="77777777" w:rsidR="00165DAA" w:rsidRPr="000320EA" w:rsidRDefault="00165DAA" w:rsidP="00165DAA">
      <w:pPr>
        <w:spacing w:before="120" w:after="120"/>
        <w:ind w:left="720"/>
      </w:pPr>
      <w:r w:rsidRPr="005524CF">
        <w:rPr>
          <w:b/>
        </w:rPr>
        <w:t>D. Travel</w:t>
      </w:r>
      <w:r w:rsidRPr="000320EA">
        <w:t>. Enter all the information requested for Travel.</w:t>
      </w:r>
    </w:p>
    <w:p w14:paraId="5D3C50DD" w14:textId="2614A3A5" w:rsidR="00165DAA" w:rsidRPr="000320EA" w:rsidRDefault="00165DAA" w:rsidP="00165DAA">
      <w:pPr>
        <w:spacing w:before="120" w:after="120"/>
        <w:ind w:left="720"/>
      </w:pPr>
      <w:r w:rsidRPr="000320EA">
        <w:t xml:space="preserve">Enter the total funds requested for domestic travel. In the narrative budget justification, include the purpose, destination, dates of travel (if known), applicable per diem rates, </w:t>
      </w:r>
      <w:r w:rsidR="00E9009A">
        <w:t xml:space="preserve">estimated lodging and travel cost, </w:t>
      </w:r>
      <w:r w:rsidRPr="000320EA">
        <w:t>and number of individuals for each trip. If the dates of travel are not known, specify the estimated length of the trip (</w:t>
      </w:r>
      <w:r>
        <w:t>for example</w:t>
      </w:r>
      <w:r w:rsidRPr="000320EA">
        <w:t xml:space="preserve"> 3 days). </w:t>
      </w:r>
      <w:r>
        <w:t>Enter the f</w:t>
      </w:r>
      <w:r w:rsidRPr="000320EA">
        <w:t xml:space="preserve">ederal dollars and, if applicable, the </w:t>
      </w:r>
      <w:r>
        <w:t>non-f</w:t>
      </w:r>
      <w:r w:rsidRPr="000320EA">
        <w:t>ederal dollars.</w:t>
      </w:r>
    </w:p>
    <w:p w14:paraId="6DF719F4" w14:textId="7D229095" w:rsidR="00165DAA" w:rsidRPr="000320EA" w:rsidRDefault="00165DAA" w:rsidP="00165DAA">
      <w:pPr>
        <w:spacing w:before="120" w:after="120"/>
        <w:ind w:left="720"/>
      </w:pPr>
      <w:r w:rsidRPr="000320EA">
        <w:t xml:space="preserve">Enter the total funds requested for foreign travel. In the narrative budget justification, include the purpose, destination, dates of travel (if known), applicable per diem rates, </w:t>
      </w:r>
      <w:r w:rsidR="00D112F2">
        <w:t xml:space="preserve">estimated lodging and </w:t>
      </w:r>
      <w:r w:rsidR="007049B7">
        <w:t xml:space="preserve">travel cost, </w:t>
      </w:r>
      <w:r w:rsidRPr="000320EA">
        <w:t>and number of individuals for each trip. If the dates of travel are not known, specify the estimated length of the trip (</w:t>
      </w:r>
      <w:r>
        <w:t>for example</w:t>
      </w:r>
      <w:r w:rsidRPr="000320EA">
        <w:t xml:space="preserve"> 3 days). </w:t>
      </w:r>
      <w:r>
        <w:t>Enter the f</w:t>
      </w:r>
      <w:r w:rsidRPr="000320EA">
        <w:t xml:space="preserve">ederal dollars and, if applicable, the </w:t>
      </w:r>
      <w:r>
        <w:t>non-f</w:t>
      </w:r>
      <w:r w:rsidRPr="000320EA">
        <w:t>ederal dollars.</w:t>
      </w:r>
    </w:p>
    <w:p w14:paraId="3BABA685" w14:textId="77777777" w:rsidR="00165DAA" w:rsidRPr="000320EA" w:rsidRDefault="00165DAA" w:rsidP="00165DAA">
      <w:pPr>
        <w:spacing w:before="120" w:after="120"/>
        <w:ind w:left="720"/>
      </w:pPr>
      <w:r w:rsidRPr="005524CF">
        <w:rPr>
          <w:b/>
        </w:rPr>
        <w:t>Total D. Travel Costs</w:t>
      </w:r>
      <w:r w:rsidRPr="000320EA">
        <w:t>. This total will auto calculate.</w:t>
      </w:r>
    </w:p>
    <w:p w14:paraId="431FFFFA" w14:textId="77777777" w:rsidR="00165DAA" w:rsidRPr="00B33C14" w:rsidRDefault="00165DAA" w:rsidP="00DE35E6">
      <w:pPr>
        <w:pStyle w:val="ListParagraph"/>
        <w:numPr>
          <w:ilvl w:val="0"/>
          <w:numId w:val="16"/>
        </w:numPr>
        <w:spacing w:before="120"/>
        <w:contextualSpacing w:val="0"/>
      </w:pPr>
      <w:r w:rsidRPr="005524CF">
        <w:rPr>
          <w:b/>
        </w:rPr>
        <w:t>E. Participant/Trainee Support Costs</w:t>
      </w:r>
      <w:r w:rsidRPr="00B33C14">
        <w:t xml:space="preserve">. </w:t>
      </w:r>
      <w:r w:rsidRPr="003510E4">
        <w:t>Enter the funds requested for Participant/Trainee Support Costs by category.</w:t>
      </w:r>
      <w:r w:rsidRPr="00B33C14">
        <w:t xml:space="preserve"> </w:t>
      </w:r>
      <w:r>
        <w:t xml:space="preserve">Use this section only if you are </w:t>
      </w:r>
      <w:proofErr w:type="gramStart"/>
      <w:r>
        <w:t>submitting an application</w:t>
      </w:r>
      <w:proofErr w:type="gramEnd"/>
      <w:r>
        <w:t xml:space="preserve"> to an IES training program competition (84.305B and 84.324B). </w:t>
      </w:r>
      <w:r w:rsidRPr="003510E4">
        <w:t>Any funds that are to be spent directly on trainees and their activities, for example stipends, benefits, and travel, should be entered here in Section E.</w:t>
      </w:r>
      <w:r>
        <w:t xml:space="preserve"> </w:t>
      </w:r>
      <w:r w:rsidRPr="003510E4">
        <w:t>Other costs associated with trainees such as recruitment should not be entered in this section (see below “Section F. Other Direct Costs” for more information regarding this issue).</w:t>
      </w:r>
    </w:p>
    <w:p w14:paraId="3DABF47C" w14:textId="77777777" w:rsidR="00165DAA" w:rsidRPr="00560C7D" w:rsidRDefault="00165DAA" w:rsidP="00165DAA">
      <w:pPr>
        <w:tabs>
          <w:tab w:val="left" w:pos="-2250"/>
        </w:tabs>
        <w:spacing w:before="120" w:after="120"/>
        <w:ind w:left="720"/>
      </w:pPr>
      <w:r w:rsidRPr="005524CF">
        <w:rPr>
          <w:b/>
        </w:rPr>
        <w:t>Number of Participants/Trainees</w:t>
      </w:r>
      <w:r w:rsidRPr="00560C7D">
        <w:t xml:space="preserve">. Enter the number of participants/trainees. </w:t>
      </w:r>
    </w:p>
    <w:p w14:paraId="08CF0AA6" w14:textId="77777777" w:rsidR="00165DAA" w:rsidRPr="00560C7D" w:rsidRDefault="00165DAA" w:rsidP="00165DAA">
      <w:pPr>
        <w:spacing w:before="120" w:after="120"/>
        <w:ind w:left="720"/>
      </w:pPr>
      <w:r w:rsidRPr="005524CF">
        <w:rPr>
          <w:b/>
        </w:rPr>
        <w:t>Total E. Participants/Trainee Support Costs</w:t>
      </w:r>
      <w:r w:rsidRPr="00560C7D">
        <w:t xml:space="preserve">. </w:t>
      </w:r>
      <w:r w:rsidRPr="003510E4">
        <w:t>Participants/Trainee Support Costs.</w:t>
      </w:r>
      <w:r>
        <w:t xml:space="preserve"> </w:t>
      </w:r>
      <w:r w:rsidRPr="003510E4">
        <w:t>This total will auto calculate</w:t>
      </w:r>
      <w:r w:rsidRPr="00560C7D">
        <w:t xml:space="preserve">. </w:t>
      </w:r>
    </w:p>
    <w:p w14:paraId="09D82E5E" w14:textId="77777777" w:rsidR="00165DAA" w:rsidRPr="000320EA" w:rsidRDefault="00165DAA" w:rsidP="00DE35E6">
      <w:pPr>
        <w:pStyle w:val="ListParagraph"/>
        <w:numPr>
          <w:ilvl w:val="0"/>
          <w:numId w:val="16"/>
        </w:numPr>
        <w:spacing w:before="120"/>
        <w:contextualSpacing w:val="0"/>
      </w:pPr>
      <w:r w:rsidRPr="000320EA">
        <w:t>Budget Sections F-</w:t>
      </w:r>
      <w:r>
        <w:t xml:space="preserve">L </w:t>
      </w:r>
    </w:p>
    <w:p w14:paraId="45777822" w14:textId="77777777" w:rsidR="00165DAA" w:rsidRDefault="00165DAA" w:rsidP="00165DAA">
      <w:pPr>
        <w:spacing w:before="120" w:after="120"/>
        <w:ind w:left="720"/>
      </w:pPr>
      <w:r w:rsidRPr="005524CF">
        <w:rPr>
          <w:b/>
        </w:rPr>
        <w:t>F. Other Direct Costs</w:t>
      </w:r>
      <w:r w:rsidRPr="000320EA">
        <w:t xml:space="preserve">. Enter all the information requested under the various cost categories. </w:t>
      </w:r>
      <w:r w:rsidRPr="003510E4">
        <w:t>Enter the Federal dollars and, if applicable, the Non-Federal dollars. Use the narrative budget justification to further itemize and justify.</w:t>
      </w:r>
      <w:r>
        <w:t xml:space="preserve"> </w:t>
      </w:r>
    </w:p>
    <w:p w14:paraId="13487BBC" w14:textId="77777777" w:rsidR="00165DAA" w:rsidRPr="000320EA" w:rsidRDefault="00165DAA" w:rsidP="00165DAA">
      <w:pPr>
        <w:spacing w:before="120" w:after="120"/>
        <w:ind w:left="720"/>
      </w:pPr>
      <w:r w:rsidRPr="003510E4">
        <w:t>Note: For training grants</w:t>
      </w:r>
      <w:r>
        <w:t xml:space="preserve"> (84.305B and 84.324B)</w:t>
      </w:r>
      <w:r w:rsidRPr="003510E4">
        <w:t>, funds requested for training program activities such as recruitment of fellows, invited speakers, or workshops should be entered here.</w:t>
      </w:r>
    </w:p>
    <w:p w14:paraId="5EBF846E" w14:textId="77777777" w:rsidR="00165DAA" w:rsidRPr="000320EA" w:rsidRDefault="00165DAA" w:rsidP="00165DAA">
      <w:pPr>
        <w:spacing w:before="120" w:after="120"/>
        <w:ind w:left="720"/>
      </w:pPr>
      <w:r w:rsidRPr="005524CF">
        <w:rPr>
          <w:b/>
        </w:rPr>
        <w:t>Materials and Supplies</w:t>
      </w:r>
      <w:r w:rsidRPr="000320EA">
        <w:t>. Enter the total funds requested for materials and supplies. In the narrative budget justification, indicate the general categories of supplies, including an amount for each category. Categories less than $1,000 are not required to be itemized.</w:t>
      </w:r>
    </w:p>
    <w:p w14:paraId="74486572" w14:textId="77777777" w:rsidR="00165DAA" w:rsidRPr="000320EA" w:rsidRDefault="00165DAA" w:rsidP="00165DAA">
      <w:pPr>
        <w:spacing w:before="120" w:after="120"/>
        <w:ind w:left="720"/>
      </w:pPr>
      <w:r w:rsidRPr="005524CF">
        <w:rPr>
          <w:b/>
        </w:rPr>
        <w:lastRenderedPageBreak/>
        <w:t>Publication Costs</w:t>
      </w:r>
      <w:r w:rsidRPr="000320EA">
        <w:t>.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14:paraId="1868BF6D" w14:textId="77777777" w:rsidR="00165DAA" w:rsidRPr="000320EA" w:rsidRDefault="00165DAA" w:rsidP="00165DAA">
      <w:pPr>
        <w:spacing w:before="120" w:after="120"/>
        <w:ind w:left="720"/>
      </w:pPr>
      <w:r w:rsidRPr="005524CF">
        <w:rPr>
          <w:b/>
        </w:rPr>
        <w:t>Consultant Services</w:t>
      </w:r>
      <w:r w:rsidRPr="000320EA">
        <w:t>.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14:paraId="05847990" w14:textId="77777777" w:rsidR="00165DAA" w:rsidRPr="000320EA" w:rsidRDefault="00165DAA" w:rsidP="00165DAA">
      <w:pPr>
        <w:spacing w:before="120" w:after="120"/>
        <w:ind w:left="720"/>
      </w:pPr>
      <w:r w:rsidRPr="005524CF">
        <w:rPr>
          <w:b/>
        </w:rPr>
        <w:t>ADP/Computer Services</w:t>
      </w:r>
      <w:r w:rsidRPr="000320EA">
        <w:t>.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14:paraId="46384F4C" w14:textId="77777777" w:rsidR="00165DAA" w:rsidRPr="000320EA" w:rsidRDefault="00165DAA" w:rsidP="00165DAA">
      <w:pPr>
        <w:spacing w:before="120" w:after="120"/>
        <w:ind w:left="720"/>
      </w:pPr>
      <w:r w:rsidRPr="005524CF">
        <w:rPr>
          <w:b/>
        </w:rPr>
        <w:t>Subaward/Consortium/Contractual Costs</w:t>
      </w:r>
      <w:r w:rsidRPr="000320EA">
        <w:t>. Enter the total funds requested for</w:t>
      </w:r>
      <w:r>
        <w:t>:</w:t>
      </w:r>
      <w:r w:rsidRPr="000320EA">
        <w:t xml:space="preserve"> (1) all subaward/consortium organization(s) proposed for the project and (2) any other contractual costs proposed for the project. Use the </w:t>
      </w:r>
      <w:hyperlink w:anchor="_R&amp;R_Subaward_Budget" w:history="1">
        <w:r w:rsidRPr="00764EAF">
          <w:rPr>
            <w:rStyle w:val="Hyperlink"/>
          </w:rPr>
          <w:t>R&amp;R Subaward Budget (Fed/Non-Fed) Attachment(s) Form</w:t>
        </w:r>
      </w:hyperlink>
      <w:r w:rsidRPr="000320EA">
        <w:t xml:space="preserve"> to provide detailed subaward informatio</w:t>
      </w:r>
      <w:r>
        <w:t xml:space="preserve">n. </w:t>
      </w:r>
    </w:p>
    <w:p w14:paraId="7946E31C" w14:textId="77777777" w:rsidR="00165DAA" w:rsidRPr="000320EA" w:rsidRDefault="00165DAA" w:rsidP="00165DAA">
      <w:pPr>
        <w:spacing w:before="120" w:after="120"/>
        <w:ind w:left="720"/>
      </w:pPr>
      <w:r w:rsidRPr="005524CF">
        <w:rPr>
          <w:b/>
        </w:rPr>
        <w:t>Equipment or Facility Rental/User Fees</w:t>
      </w:r>
      <w:r w:rsidRPr="000320EA">
        <w:t>. Enter the total funds requested for equi</w:t>
      </w:r>
      <w:r>
        <w:t>pm</w:t>
      </w:r>
      <w:r w:rsidRPr="000320EA">
        <w:t>ent or facility rental/user fees. In the narrative budget justification, identify each rental user fee and justify.</w:t>
      </w:r>
    </w:p>
    <w:p w14:paraId="2F839478" w14:textId="77777777" w:rsidR="00165DAA" w:rsidRPr="000320EA" w:rsidRDefault="00165DAA" w:rsidP="00165DAA">
      <w:pPr>
        <w:spacing w:before="120" w:after="120"/>
        <w:ind w:left="720"/>
      </w:pPr>
      <w:r w:rsidRPr="005524CF">
        <w:rPr>
          <w:b/>
        </w:rPr>
        <w:t>Alterations and Renovations</w:t>
      </w:r>
      <w:r w:rsidRPr="000320EA">
        <w:t xml:space="preserve">. Leave this field blank. </w:t>
      </w:r>
      <w:r>
        <w:t>IES</w:t>
      </w:r>
      <w:r w:rsidRPr="000320EA">
        <w:t xml:space="preserve"> does not provide funds for construction costs.</w:t>
      </w:r>
    </w:p>
    <w:p w14:paraId="65E39DA0" w14:textId="77777777" w:rsidR="00165DAA" w:rsidRPr="000320EA" w:rsidRDefault="00165DAA" w:rsidP="00165DAA">
      <w:pPr>
        <w:spacing w:before="120" w:after="120"/>
        <w:ind w:left="720"/>
      </w:pPr>
      <w:r w:rsidRPr="005524CF">
        <w:rPr>
          <w:b/>
        </w:rPr>
        <w:t>Other</w:t>
      </w:r>
      <w:r w:rsidRPr="000320EA">
        <w:t xml:space="preserve">. Describe any other direct costs in the space provided and enter the total funds requested for this “Other” category of direct costs. Use the narrative budget justification to further itemize and justify. </w:t>
      </w:r>
      <w:r>
        <w:t xml:space="preserve">You may enter costs associated with recruiting or retaining research participants here. </w:t>
      </w:r>
    </w:p>
    <w:p w14:paraId="682301C0" w14:textId="77777777" w:rsidR="00165DAA" w:rsidRPr="000320EA" w:rsidRDefault="00165DAA" w:rsidP="00165DAA">
      <w:pPr>
        <w:spacing w:before="120" w:after="120"/>
        <w:ind w:left="720"/>
      </w:pPr>
      <w:r w:rsidRPr="005524CF">
        <w:rPr>
          <w:b/>
        </w:rPr>
        <w:t>Total F. Other Direct Costs</w:t>
      </w:r>
      <w:r w:rsidRPr="000320EA">
        <w:t xml:space="preserve">. This total will auto calculate. </w:t>
      </w:r>
    </w:p>
    <w:p w14:paraId="220721E8" w14:textId="77777777" w:rsidR="00165DAA" w:rsidRPr="000320EA" w:rsidRDefault="00165DAA" w:rsidP="00DE35E6">
      <w:pPr>
        <w:pStyle w:val="ListParagraph"/>
        <w:numPr>
          <w:ilvl w:val="0"/>
          <w:numId w:val="14"/>
        </w:numPr>
        <w:spacing w:before="120"/>
        <w:contextualSpacing w:val="0"/>
      </w:pPr>
      <w:r w:rsidRPr="000320EA">
        <w:t>G. Direct Costs</w:t>
      </w:r>
    </w:p>
    <w:p w14:paraId="06AC7E20" w14:textId="77777777" w:rsidR="00165DAA" w:rsidRPr="000320EA" w:rsidRDefault="00165DAA" w:rsidP="00165DAA">
      <w:pPr>
        <w:spacing w:before="120" w:after="120"/>
        <w:ind w:left="720"/>
      </w:pPr>
      <w:r w:rsidRPr="005524CF">
        <w:rPr>
          <w:b/>
        </w:rPr>
        <w:t>Total Direct Costs (A thru F)</w:t>
      </w:r>
      <w:r w:rsidRPr="000320EA">
        <w:t>. This total will auto calculate.</w:t>
      </w:r>
    </w:p>
    <w:p w14:paraId="226F57FC" w14:textId="77777777" w:rsidR="00165DAA" w:rsidRPr="000320EA" w:rsidRDefault="00165DAA" w:rsidP="00DE35E6">
      <w:pPr>
        <w:pStyle w:val="ListParagraph"/>
        <w:numPr>
          <w:ilvl w:val="0"/>
          <w:numId w:val="14"/>
        </w:numPr>
        <w:spacing w:before="120"/>
        <w:contextualSpacing w:val="0"/>
      </w:pPr>
      <w:r w:rsidRPr="000320EA">
        <w:t>H. Indirect Costs</w:t>
      </w:r>
    </w:p>
    <w:p w14:paraId="248F2787" w14:textId="77777777" w:rsidR="00165DAA" w:rsidRPr="000320EA" w:rsidRDefault="00165DAA" w:rsidP="00165DAA">
      <w:pPr>
        <w:spacing w:before="120" w:after="120"/>
        <w:ind w:left="720"/>
      </w:pPr>
      <w:r w:rsidRPr="000320EA">
        <w:t xml:space="preserve">Enter all the information requested for Indirect Costs. </w:t>
      </w:r>
      <w:r>
        <w:t>T</w:t>
      </w:r>
      <w:r w:rsidRPr="000320EA">
        <w:t>his information is to be completed by the</w:t>
      </w:r>
      <w:r>
        <w:t xml:space="preserve"> applicant’s</w:t>
      </w:r>
      <w:r w:rsidRPr="000320EA">
        <w:t xml:space="preserve"> Business Office.</w:t>
      </w:r>
    </w:p>
    <w:p w14:paraId="22EC3CBD" w14:textId="77777777" w:rsidR="00165DAA" w:rsidRPr="000320EA" w:rsidRDefault="00165DAA" w:rsidP="00165DAA">
      <w:pPr>
        <w:spacing w:before="120" w:after="120"/>
        <w:ind w:left="720"/>
      </w:pPr>
      <w:r w:rsidRPr="005524CF">
        <w:rPr>
          <w:b/>
        </w:rPr>
        <w:t>Indirect Cost Type</w:t>
      </w:r>
      <w:r w:rsidRPr="000320EA">
        <w:t>. Indicate the type of base (</w:t>
      </w:r>
      <w:r>
        <w:t>for example</w:t>
      </w:r>
      <w:r w:rsidRPr="000320EA">
        <w:t xml:space="preserve"> Salary &amp; Wages, Modified Total Direct Costs, Other [explain]). In addition, indicate if the Indirect Cost type is </w:t>
      </w:r>
      <w:r>
        <w:t>o</w:t>
      </w:r>
      <w:r w:rsidRPr="000320EA">
        <w:t xml:space="preserve">ff-site. If more than one rate/base is involved, use separate lines for each. When calculating your expenses for research conducted in field settings, apply your </w:t>
      </w:r>
      <w:proofErr w:type="gramStart"/>
      <w:r w:rsidRPr="000320EA">
        <w:t>institution’s</w:t>
      </w:r>
      <w:proofErr w:type="gramEnd"/>
      <w:r w:rsidRPr="000320EA">
        <w:t xml:space="preserve"> negotiated off-campus indirect cost rate</w:t>
      </w:r>
      <w:r>
        <w:t xml:space="preserve"> according to</w:t>
      </w:r>
      <w:r w:rsidRPr="000320EA">
        <w:t xml:space="preserve"> the terms of your institution’s negotiated agreement with the federal government. </w:t>
      </w:r>
    </w:p>
    <w:p w14:paraId="5BE2D834" w14:textId="77777777" w:rsidR="00165DAA" w:rsidRPr="000320EA" w:rsidRDefault="00165DAA" w:rsidP="00165DAA">
      <w:pPr>
        <w:spacing w:before="120" w:after="120"/>
        <w:ind w:left="720"/>
      </w:pPr>
      <w:r w:rsidRPr="000320EA">
        <w:t xml:space="preserve">Institutions, both primary grantees and </w:t>
      </w:r>
      <w:proofErr w:type="spellStart"/>
      <w:r>
        <w:t>subawardee</w:t>
      </w:r>
      <w:r w:rsidRPr="000320EA">
        <w:t>s</w:t>
      </w:r>
      <w:proofErr w:type="spellEnd"/>
      <w:r w:rsidRPr="000320EA">
        <w:t>, not located in the territorial U</w:t>
      </w:r>
      <w:r>
        <w:t>nited States</w:t>
      </w:r>
      <w:r w:rsidRPr="000320EA">
        <w:t xml:space="preserve"> cannot charge indirect costs.</w:t>
      </w:r>
    </w:p>
    <w:p w14:paraId="288D2FEA" w14:textId="71BB3239" w:rsidR="00165DAA" w:rsidRPr="000320EA" w:rsidRDefault="00165DAA" w:rsidP="00165DAA">
      <w:pPr>
        <w:spacing w:before="120" w:after="120"/>
        <w:ind w:left="720"/>
      </w:pPr>
      <w:r w:rsidRPr="000320EA">
        <w:t xml:space="preserve">If you do not have a current </w:t>
      </w:r>
      <w:r>
        <w:t>indirect rate(s) approved by a f</w:t>
      </w:r>
      <w:r w:rsidRPr="000320EA">
        <w:t>ederal agency, indicate "None--will negotiate"</w:t>
      </w:r>
      <w:r>
        <w:t>.</w:t>
      </w:r>
      <w:r w:rsidRPr="000320EA">
        <w:t xml:space="preserve"> </w:t>
      </w:r>
      <w:r w:rsidRPr="000320EA">
        <w:rPr>
          <w:b/>
        </w:rPr>
        <w:t xml:space="preserve">If your institution does not have a federally negotiated indirect cost rate, </w:t>
      </w:r>
      <w:r w:rsidRPr="000320EA">
        <w:t xml:space="preserve">you should consult a member of the Indirect Cost Group (ICG) in the U.S. Department of Education's Office of the Chief Financial Officer </w:t>
      </w:r>
      <w:hyperlink r:id="rId68" w:history="1">
        <w:r w:rsidR="004E39D0">
          <w:rPr>
            <w:rStyle w:val="Hyperlink"/>
          </w:rPr>
          <w:t>https://www2.ed.gov/about/offices/list/ocfo/fipao/icgreps.html</w:t>
        </w:r>
      </w:hyperlink>
      <w:r w:rsidRPr="000320EA">
        <w:t xml:space="preserve"> to help you estimate the indirect cost rate to put in your application.</w:t>
      </w:r>
    </w:p>
    <w:p w14:paraId="4B73E27F" w14:textId="77777777" w:rsidR="00165DAA" w:rsidRPr="000320EA" w:rsidRDefault="00165DAA" w:rsidP="00165DAA">
      <w:pPr>
        <w:spacing w:before="120" w:after="120"/>
        <w:ind w:left="720"/>
      </w:pPr>
      <w:r w:rsidRPr="005524CF">
        <w:rPr>
          <w:b/>
        </w:rPr>
        <w:lastRenderedPageBreak/>
        <w:t>Indirect Cost Rate (%).</w:t>
      </w:r>
      <w:r w:rsidRPr="000320EA">
        <w:t xml:space="preserve"> Indicate the most recent Indirect Cost rate(s) (also known as Facilities &amp; Administrative Costs [F&amp;A]) </w:t>
      </w:r>
      <w:r>
        <w:t>established with the cognizant f</w:t>
      </w:r>
      <w:r w:rsidRPr="000320EA">
        <w:t>ederal office, or in the case of for-profit organizations, the rate(s) established with the appropriate agency.</w:t>
      </w:r>
    </w:p>
    <w:p w14:paraId="37C50EB5" w14:textId="77777777" w:rsidR="00165DAA" w:rsidRPr="000320EA" w:rsidRDefault="00165DAA" w:rsidP="00165DAA">
      <w:pPr>
        <w:spacing w:before="120" w:after="120"/>
        <w:ind w:left="720"/>
      </w:pPr>
      <w:r w:rsidRPr="000320EA">
        <w:t xml:space="preserve">If your institution has a cognizant/oversight agency and your application is selected for an award, you must submit the indirect cost rate proposal to that cognizant/oversight agency office for approval. </w:t>
      </w:r>
    </w:p>
    <w:p w14:paraId="1DD2172A" w14:textId="77777777" w:rsidR="00165DAA" w:rsidRPr="000320EA" w:rsidRDefault="00165DAA" w:rsidP="00165DAA">
      <w:pPr>
        <w:spacing w:before="120" w:after="120"/>
        <w:ind w:left="720"/>
      </w:pPr>
      <w:r w:rsidRPr="005524CF">
        <w:rPr>
          <w:b/>
        </w:rPr>
        <w:t>Indirect Cost Base ($).</w:t>
      </w:r>
      <w:r w:rsidRPr="000320EA">
        <w:t xml:space="preserve"> Enter the amount of the base (dollars) for each indirect cost type.</w:t>
      </w:r>
    </w:p>
    <w:p w14:paraId="1FCF5ED5" w14:textId="77777777" w:rsidR="00165DAA" w:rsidRPr="000320EA" w:rsidRDefault="00165DAA" w:rsidP="00165DAA">
      <w:pPr>
        <w:spacing w:before="120" w:after="120"/>
        <w:ind w:left="720"/>
      </w:pPr>
      <w:r w:rsidRPr="000320EA">
        <w:t xml:space="preserve">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w:t>
      </w:r>
      <w:r>
        <w:t>IES</w:t>
      </w:r>
      <w:r w:rsidRPr="000320EA">
        <w:t xml:space="preserve"> will request a copy of the applicant institution's approved Indirect Cost Rate Agreement.</w:t>
      </w:r>
    </w:p>
    <w:p w14:paraId="7175CA2C" w14:textId="77777777" w:rsidR="00165DAA" w:rsidRPr="000320EA" w:rsidRDefault="00165DAA" w:rsidP="00165DAA">
      <w:pPr>
        <w:spacing w:before="120" w:after="120"/>
        <w:ind w:left="720"/>
      </w:pPr>
      <w:r w:rsidRPr="005524CF">
        <w:rPr>
          <w:b/>
        </w:rPr>
        <w:t>Indirect Cost Funds Requested</w:t>
      </w:r>
      <w:r w:rsidRPr="000320EA">
        <w:t>. Enter the funds request</w:t>
      </w:r>
      <w:r>
        <w:t>ed (f</w:t>
      </w:r>
      <w:r w:rsidRPr="000320EA">
        <w:t>eder</w:t>
      </w:r>
      <w:r>
        <w:t>al dollars and, if applicable, non-f</w:t>
      </w:r>
      <w:r w:rsidRPr="000320EA">
        <w:t>ederal dollars) for each indirect cost type.</w:t>
      </w:r>
    </w:p>
    <w:p w14:paraId="4ED9EE0C" w14:textId="77777777" w:rsidR="00165DAA" w:rsidRPr="000320EA" w:rsidRDefault="00165DAA" w:rsidP="00165DAA">
      <w:pPr>
        <w:spacing w:before="120" w:after="120"/>
        <w:ind w:left="720"/>
      </w:pPr>
      <w:r w:rsidRPr="005524CF">
        <w:rPr>
          <w:b/>
        </w:rPr>
        <w:t>Total H. Indirect Costs</w:t>
      </w:r>
      <w:r w:rsidRPr="000320EA">
        <w:t>. This total will auto calculate.</w:t>
      </w:r>
    </w:p>
    <w:p w14:paraId="198E2A23" w14:textId="77777777" w:rsidR="00165DAA" w:rsidRPr="000320EA" w:rsidRDefault="00165DAA" w:rsidP="00165DAA">
      <w:pPr>
        <w:spacing w:before="120" w:after="120"/>
        <w:ind w:left="720"/>
      </w:pPr>
      <w:r w:rsidRPr="005524CF">
        <w:rPr>
          <w:b/>
        </w:rPr>
        <w:t>Cognizant Agency</w:t>
      </w:r>
      <w:r w:rsidRPr="000320EA">
        <w:t xml:space="preserve">. </w:t>
      </w:r>
      <w:r>
        <w:t>Enter the name of the f</w:t>
      </w:r>
      <w:r w:rsidRPr="000320EA">
        <w:t>ederal agency responsible for approving the indirect cost rate(s) for the applicant. Enter the name and telephone number of the individual responsible for negotiating the indirect cost rate. If a Cognizant Agency is not known, enter “None.”</w:t>
      </w:r>
      <w:r>
        <w:t xml:space="preserve"> </w:t>
      </w:r>
    </w:p>
    <w:p w14:paraId="7DF34A24" w14:textId="77777777" w:rsidR="00165DAA" w:rsidRPr="000320EA" w:rsidRDefault="00165DAA" w:rsidP="00DE35E6">
      <w:pPr>
        <w:pStyle w:val="ListParagraph"/>
        <w:numPr>
          <w:ilvl w:val="0"/>
          <w:numId w:val="14"/>
        </w:numPr>
        <w:spacing w:before="120"/>
        <w:contextualSpacing w:val="0"/>
      </w:pPr>
      <w:r>
        <w:t xml:space="preserve">I. </w:t>
      </w:r>
      <w:r w:rsidRPr="000320EA">
        <w:t>Total Direct and Indirect Costs</w:t>
      </w:r>
    </w:p>
    <w:p w14:paraId="79704794" w14:textId="77777777" w:rsidR="00165DAA" w:rsidRPr="000320EA" w:rsidRDefault="00165DAA" w:rsidP="00165DAA">
      <w:pPr>
        <w:spacing w:before="120" w:after="120"/>
        <w:ind w:left="720"/>
      </w:pPr>
      <w:r w:rsidRPr="005524CF">
        <w:rPr>
          <w:b/>
        </w:rPr>
        <w:t>Total Direct and Indirect Costs (G + H).</w:t>
      </w:r>
      <w:r w:rsidRPr="000320EA">
        <w:t xml:space="preserve"> This total will auto calculate.</w:t>
      </w:r>
    </w:p>
    <w:p w14:paraId="6376E662" w14:textId="77777777" w:rsidR="00165DAA" w:rsidRPr="000320EA" w:rsidRDefault="00165DAA" w:rsidP="00DE35E6">
      <w:pPr>
        <w:pStyle w:val="ListParagraph"/>
        <w:numPr>
          <w:ilvl w:val="0"/>
          <w:numId w:val="14"/>
        </w:numPr>
        <w:spacing w:before="120"/>
        <w:contextualSpacing w:val="0"/>
      </w:pPr>
      <w:r w:rsidRPr="000320EA">
        <w:t>J. Fee.</w:t>
      </w:r>
    </w:p>
    <w:p w14:paraId="637133E9" w14:textId="77777777" w:rsidR="00165DAA" w:rsidRDefault="00165DAA" w:rsidP="00165DAA">
      <w:pPr>
        <w:spacing w:before="120" w:after="120"/>
        <w:ind w:left="720"/>
      </w:pPr>
      <w:r w:rsidRPr="000320EA">
        <w:t>Do not enter a dollar amount here as you are not allowed to charge a fee on a grant or cooperative agreement.</w:t>
      </w:r>
    </w:p>
    <w:p w14:paraId="08E16A95" w14:textId="77777777" w:rsidR="00165DAA" w:rsidRDefault="00165DAA" w:rsidP="00DE35E6">
      <w:pPr>
        <w:pStyle w:val="ListParagraph"/>
        <w:numPr>
          <w:ilvl w:val="0"/>
          <w:numId w:val="14"/>
        </w:numPr>
        <w:spacing w:before="120"/>
        <w:contextualSpacing w:val="0"/>
      </w:pPr>
      <w:r w:rsidRPr="00112703">
        <w:t xml:space="preserve">K. </w:t>
      </w:r>
      <w:r>
        <w:t>Total Costs and Fee</w:t>
      </w:r>
    </w:p>
    <w:p w14:paraId="4AC2900C" w14:textId="77777777" w:rsidR="00165DAA" w:rsidRPr="00112703" w:rsidRDefault="00165DAA" w:rsidP="00165DAA">
      <w:pPr>
        <w:pStyle w:val="ListParagraph"/>
        <w:spacing w:before="120"/>
        <w:contextualSpacing w:val="0"/>
      </w:pPr>
      <w:r w:rsidRPr="005524CF">
        <w:rPr>
          <w:b/>
        </w:rPr>
        <w:t>Total Costs and Fee (I + J).</w:t>
      </w:r>
      <w:r w:rsidRPr="000320EA">
        <w:t xml:space="preserve"> This total will auto calculate.</w:t>
      </w:r>
    </w:p>
    <w:p w14:paraId="251D05DC" w14:textId="77777777" w:rsidR="00165DAA" w:rsidRPr="000320EA" w:rsidRDefault="00165DAA" w:rsidP="00DE35E6">
      <w:pPr>
        <w:pStyle w:val="ListParagraph"/>
        <w:keepNext/>
        <w:numPr>
          <w:ilvl w:val="0"/>
          <w:numId w:val="14"/>
        </w:numPr>
        <w:spacing w:before="120"/>
        <w:contextualSpacing w:val="0"/>
      </w:pPr>
      <w:r>
        <w:t>L</w:t>
      </w:r>
      <w:r w:rsidRPr="000320EA">
        <w:t xml:space="preserve">. </w:t>
      </w:r>
      <w:bookmarkStart w:id="188" w:name="Narrative_Budget_Justification"/>
      <w:bookmarkEnd w:id="188"/>
      <w:r w:rsidRPr="000320EA">
        <w:t>Budget Justification</w:t>
      </w:r>
    </w:p>
    <w:p w14:paraId="6576992B" w14:textId="77777777" w:rsidR="00165DAA" w:rsidRDefault="00165DAA" w:rsidP="00165DAA">
      <w:pPr>
        <w:keepNext/>
        <w:spacing w:before="120" w:after="120"/>
        <w:ind w:left="720"/>
      </w:pPr>
      <w:r w:rsidRPr="000320EA">
        <w:t>Attach the Narrative Budget Justification as a PDF file at Secti</w:t>
      </w:r>
      <w:r>
        <w:t>on L of the first budget period. I</w:t>
      </w:r>
      <w:r w:rsidRPr="000320EA">
        <w:t xml:space="preserve">f the justification is not attached at Section </w:t>
      </w:r>
      <w:r>
        <w:t>L</w:t>
      </w:r>
      <w:r w:rsidRPr="000320EA">
        <w:t xml:space="preserve"> of the first budget period, you will not be able to access the form for the second budget period and all subsequent budget periods. The single narrative must provide a budget justification for each year of the entire project.</w:t>
      </w:r>
      <w:r>
        <w:t xml:space="preserve"> </w:t>
      </w:r>
      <w:r w:rsidRPr="001E5AB7">
        <w:t>We do not recommend a page length for the Narrative Budget Justification</w:t>
      </w:r>
      <w:r>
        <w:t>.</w:t>
      </w:r>
    </w:p>
    <w:p w14:paraId="11DEF512" w14:textId="77777777" w:rsidR="00165DAA" w:rsidRDefault="00165DAA" w:rsidP="00165DAA">
      <w:pPr>
        <w:keepNext/>
        <w:spacing w:before="120" w:after="120"/>
        <w:ind w:left="720"/>
      </w:pPr>
      <w:r w:rsidRPr="001E5AB7">
        <w:t>A Narrative Budget Justification must be submitted for the project budget, and a separate Narrative Budget Justification must be submitted for any subaward budgets included in the application. Each Narrative Budget Justification should provide enough detail to allow reviewers to judge whether reasonable costs have been attributed to the project and its subawards, if applicable. The budget justification should correspond to the itemized breakdown of project costs that is provided in the corresponding Research &amp; Related Budget (SF 424) Sections A &amp; B; C, D, &amp; E; and F-</w:t>
      </w:r>
      <w:r>
        <w:t>L</w:t>
      </w:r>
      <w:r w:rsidRPr="001E5AB7">
        <w:t xml:space="preserve"> form for each year of the project. The narrative should include the time commitments for key personnel expressed as annual percent effort</w:t>
      </w:r>
      <w:r>
        <w:t xml:space="preserve"> </w:t>
      </w:r>
      <w:r w:rsidRPr="001E5AB7">
        <w:t>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w:t>
      </w:r>
      <w:r>
        <w:t>pm</w:t>
      </w:r>
      <w:r w:rsidRPr="001E5AB7">
        <w:t xml:space="preserve">ent purchases, supplies, travel (including information regarding number of days of travel, mode of transportation, per diem rates, number of travelers, etc.), and other related project costs should </w:t>
      </w:r>
      <w:r w:rsidRPr="001E5AB7">
        <w:lastRenderedPageBreak/>
        <w:t>also be provided in the budget narrative for each project year outlined in the Rese</w:t>
      </w:r>
      <w:r>
        <w:t xml:space="preserve">arch &amp; Related Budget (SF 424). </w:t>
      </w:r>
    </w:p>
    <w:p w14:paraId="316C5CFA" w14:textId="77777777" w:rsidR="00165DAA" w:rsidRPr="000320EA" w:rsidRDefault="00165DAA" w:rsidP="00DE35E6">
      <w:pPr>
        <w:pStyle w:val="ListParagraph"/>
        <w:numPr>
          <w:ilvl w:val="0"/>
          <w:numId w:val="14"/>
        </w:numPr>
        <w:spacing w:before="120"/>
        <w:contextualSpacing w:val="0"/>
      </w:pPr>
      <w:r w:rsidRPr="005524CF">
        <w:rPr>
          <w:b/>
        </w:rPr>
        <w:t>Cumulative Budget</w:t>
      </w:r>
      <w:r w:rsidRPr="000320EA">
        <w:t>. This section will auto calculate all cost categories for all budget periods included.</w:t>
      </w:r>
    </w:p>
    <w:p w14:paraId="2537A775" w14:textId="7A28DA68" w:rsidR="00165DAA" w:rsidRPr="000320EA" w:rsidRDefault="00C86E0D" w:rsidP="006C6FFC">
      <w:pPr>
        <w:pStyle w:val="Heading3"/>
      </w:pPr>
      <w:bookmarkStart w:id="189" w:name="_R&amp;R_Subaward_Budget"/>
      <w:bookmarkStart w:id="190" w:name="Subaward_Budget_Form"/>
      <w:bookmarkStart w:id="191" w:name="_Toc375049712"/>
      <w:bookmarkStart w:id="192" w:name="_Toc378173907"/>
      <w:bookmarkStart w:id="193" w:name="_Toc383776032"/>
      <w:bookmarkStart w:id="194" w:name="_Toc515351052"/>
      <w:bookmarkStart w:id="195" w:name="_Toc6246065"/>
      <w:bookmarkStart w:id="196" w:name="_Toc9411036"/>
      <w:bookmarkStart w:id="197" w:name="_Toc11401520"/>
      <w:bookmarkEnd w:id="189"/>
      <w:bookmarkEnd w:id="190"/>
      <w:r>
        <w:t xml:space="preserve">7. </w:t>
      </w:r>
      <w:r w:rsidR="00165DAA" w:rsidRPr="000320EA">
        <w:t>R&amp;R Subaward Budget (Fed/Non-Fed) Attachment(s) Form</w:t>
      </w:r>
      <w:bookmarkEnd w:id="191"/>
      <w:bookmarkEnd w:id="192"/>
      <w:bookmarkEnd w:id="193"/>
      <w:bookmarkEnd w:id="194"/>
      <w:bookmarkEnd w:id="195"/>
      <w:bookmarkEnd w:id="196"/>
      <w:bookmarkEnd w:id="197"/>
    </w:p>
    <w:p w14:paraId="631FF5AA" w14:textId="77777777" w:rsidR="00165DAA" w:rsidRPr="000320EA" w:rsidRDefault="00165DAA" w:rsidP="00165DAA">
      <w:pPr>
        <w:spacing w:before="120" w:after="120"/>
      </w:pPr>
      <w:r w:rsidRPr="000320EA">
        <w:t xml:space="preserve">This form provides the means to both extract and attach the Research &amp; Related Budget (Total Fed + Non-Fed) form that is to be used by an institution that will hold a subaward on the grant. </w:t>
      </w:r>
      <w:r>
        <w:t>S</w:t>
      </w:r>
      <w:r w:rsidRPr="000320EA">
        <w:t xml:space="preserve">eparate budgets are required only for </w:t>
      </w:r>
      <w:proofErr w:type="spellStart"/>
      <w:r w:rsidRPr="000320EA">
        <w:t>subawardee</w:t>
      </w:r>
      <w:proofErr w:type="spellEnd"/>
      <w:r w:rsidRPr="000320EA">
        <w:t>/consortium organizations that perform a substantive portion of the project. 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 You should provide this budget information for each project year using all sections of the R&amp;R Budget form. Note that the budget form has multiple sections for each budget year: A &amp; B; C, D, &amp; E; and F-K.</w:t>
      </w:r>
    </w:p>
    <w:p w14:paraId="5C206382" w14:textId="77777777" w:rsidR="00165DAA" w:rsidRPr="000320EA" w:rsidRDefault="00165DAA" w:rsidP="00DE35E6">
      <w:pPr>
        <w:pStyle w:val="ListParagraph"/>
        <w:numPr>
          <w:ilvl w:val="0"/>
          <w:numId w:val="14"/>
        </w:numPr>
        <w:spacing w:before="120"/>
      </w:pPr>
      <w:r w:rsidRPr="000320EA">
        <w:t>Sections A &amp; B ask for information about Senior/Key Persons and Other Personnel.</w:t>
      </w:r>
    </w:p>
    <w:p w14:paraId="61964984" w14:textId="77777777" w:rsidR="00165DAA" w:rsidRPr="000320EA" w:rsidRDefault="00165DAA" w:rsidP="00DE35E6">
      <w:pPr>
        <w:pStyle w:val="ListParagraph"/>
        <w:numPr>
          <w:ilvl w:val="0"/>
          <w:numId w:val="14"/>
        </w:numPr>
        <w:spacing w:before="120"/>
      </w:pPr>
      <w:r w:rsidRPr="000320EA">
        <w:t>Sections C, D &amp; E ask for information about Equi</w:t>
      </w:r>
      <w:r>
        <w:t>pm</w:t>
      </w:r>
      <w:r w:rsidRPr="000320EA">
        <w:t>ent, Travel, and Participant/Trainee Costs.</w:t>
      </w:r>
    </w:p>
    <w:p w14:paraId="5D8F3E3E" w14:textId="77777777" w:rsidR="00165DAA" w:rsidRPr="000320EA" w:rsidRDefault="00165DAA" w:rsidP="00DE35E6">
      <w:pPr>
        <w:pStyle w:val="ListParagraph"/>
        <w:numPr>
          <w:ilvl w:val="0"/>
          <w:numId w:val="14"/>
        </w:numPr>
        <w:spacing w:before="120"/>
      </w:pPr>
      <w:r w:rsidRPr="000320EA">
        <w:t xml:space="preserve">Sections F - </w:t>
      </w:r>
      <w:r>
        <w:t>L</w:t>
      </w:r>
      <w:r w:rsidRPr="000320EA">
        <w:t xml:space="preserve"> ask for information about Other Direct Costs and Indirect Costs.</w:t>
      </w:r>
      <w:r>
        <w:t xml:space="preserve"> </w:t>
      </w:r>
    </w:p>
    <w:p w14:paraId="5B53C2F0" w14:textId="77777777" w:rsidR="00165DAA" w:rsidRPr="000320EA" w:rsidRDefault="00165DAA" w:rsidP="00165DAA">
      <w:pPr>
        <w:spacing w:before="120" w:after="120"/>
      </w:pPr>
      <w:r w:rsidRPr="000320EA">
        <w:t>“Subaward/Consortium” must be selected as the Budget Type, and all sections of the budget form for each project year must be completed in accordance with the R&amp;R (Federal/Non-Federal) Budget instructions provided</w:t>
      </w:r>
      <w:r>
        <w:t xml:space="preserve"> earlier in this guide</w:t>
      </w:r>
      <w:r w:rsidRPr="000320EA">
        <w:t>. Note that subaward organizations are also required to provide their DUNS or DUNS+4 number.</w:t>
      </w:r>
    </w:p>
    <w:p w14:paraId="376A590A" w14:textId="77777777" w:rsidR="00165DAA" w:rsidRPr="000320EA" w:rsidRDefault="00165DAA" w:rsidP="00165DAA">
      <w:pPr>
        <w:spacing w:before="120" w:after="120"/>
      </w:pPr>
      <w:r w:rsidRPr="000320EA">
        <w:t xml:space="preserve">You may extract and attach up to 10 subaward budget forms. When you use the button “Click here to extract the R&amp;R Budget (Fed/Non-Fed) Attachment,” a Research &amp; Related Budget (Total Fed + Non-Fed) form will open. Each institution that will hold a subaward to perform a substantive portion of the project must complete one of these forms and save it as a PDF file with the name of the </w:t>
      </w:r>
      <w:proofErr w:type="spellStart"/>
      <w:r w:rsidRPr="000320EA">
        <w:t>subawardee</w:t>
      </w:r>
      <w:proofErr w:type="spellEnd"/>
      <w:r w:rsidRPr="000320EA">
        <w:t xml:space="preserve"> organization. Once each </w:t>
      </w:r>
      <w:proofErr w:type="spellStart"/>
      <w:r w:rsidRPr="000320EA">
        <w:t>subawardee</w:t>
      </w:r>
      <w:proofErr w:type="spellEnd"/>
      <w:r w:rsidRPr="000320EA">
        <w:t xml:space="preserve"> institution has completed the form, you must attach these completed subaward budget form files to the R&amp;R Subaward Budget (Fed/Non-Fed) Attachment(s) Form. Each subaward budget form file attached to this form must have a unique name. </w:t>
      </w:r>
    </w:p>
    <w:p w14:paraId="05E6A509" w14:textId="77777777" w:rsidR="00165DAA" w:rsidRPr="000320EA" w:rsidRDefault="00165DAA" w:rsidP="00165DAA">
      <w:pPr>
        <w:spacing w:before="120" w:after="120"/>
      </w:pPr>
      <w:r w:rsidRPr="000320EA">
        <w:rPr>
          <w:b/>
          <w:u w:val="single"/>
        </w:rPr>
        <w:t>Note</w:t>
      </w:r>
      <w:r w:rsidRPr="000320EA">
        <w:t>:</w:t>
      </w:r>
      <w:r>
        <w:t xml:space="preserve"> </w:t>
      </w:r>
      <w:r w:rsidRPr="000320EA">
        <w:t xml:space="preserve">This R&amp;R Subaward Budget (Fed/Non-Fed) Attachment(s) Form must be used to attach only one or more Research &amp; Related Budget (Total Fed + Non-Fed) form(s) that have been extracted from this form. </w:t>
      </w:r>
      <w:r>
        <w:t xml:space="preserve">Note the form’s instruction: </w:t>
      </w:r>
      <w:r w:rsidRPr="000320EA">
        <w:t xml:space="preserve">“Click here to extract the R&amp;R Budget (Fed/Non-Fed) Attachment”. </w:t>
      </w:r>
      <w:r w:rsidRPr="000320EA">
        <w:rPr>
          <w:b/>
        </w:rPr>
        <w:t>If you attach a file to this form that was not extracted from this attachment form</w:t>
      </w:r>
      <w:r>
        <w:rPr>
          <w:b/>
        </w:rPr>
        <w:t>,</w:t>
      </w:r>
      <w:r w:rsidRPr="000320EA">
        <w:rPr>
          <w:b/>
        </w:rPr>
        <w:t xml:space="preserve"> your application will be rejected with errors by Grants.gov.</w:t>
      </w:r>
    </w:p>
    <w:p w14:paraId="7C55F9EC" w14:textId="47A81061" w:rsidR="00165DAA" w:rsidRPr="000320EA" w:rsidRDefault="0062240B" w:rsidP="0062240B">
      <w:pPr>
        <w:pStyle w:val="Heading2"/>
        <w:spacing w:before="120" w:after="120"/>
      </w:pPr>
      <w:bookmarkStart w:id="198" w:name="_Other_Forms_Included"/>
      <w:bookmarkStart w:id="199" w:name="_COMPLETE_THE_Other"/>
      <w:bookmarkStart w:id="200" w:name="_Toc375049713"/>
      <w:bookmarkStart w:id="201" w:name="_Toc378173908"/>
      <w:bookmarkStart w:id="202" w:name="_Toc383776033"/>
      <w:bookmarkStart w:id="203" w:name="_Toc515351053"/>
      <w:bookmarkStart w:id="204" w:name="_Toc6246066"/>
      <w:bookmarkStart w:id="205" w:name="_Toc9411037"/>
      <w:bookmarkStart w:id="206" w:name="_Toc11401521"/>
      <w:bookmarkEnd w:id="198"/>
      <w:bookmarkEnd w:id="199"/>
      <w:r>
        <w:t xml:space="preserve">D. </w:t>
      </w:r>
      <w:r w:rsidR="00165DAA" w:rsidRPr="000320EA">
        <w:t>Other Forms</w:t>
      </w:r>
      <w:bookmarkEnd w:id="200"/>
      <w:bookmarkEnd w:id="201"/>
      <w:bookmarkEnd w:id="202"/>
      <w:bookmarkEnd w:id="203"/>
      <w:bookmarkEnd w:id="204"/>
      <w:r w:rsidR="00165DAA">
        <w:t xml:space="preserve"> in the </w:t>
      </w:r>
      <w:r w:rsidR="00086652">
        <w:t>A</w:t>
      </w:r>
      <w:r w:rsidR="00165DAA">
        <w:t xml:space="preserve">pplication </w:t>
      </w:r>
      <w:r w:rsidR="00086652">
        <w:t>P</w:t>
      </w:r>
      <w:r w:rsidR="00165DAA">
        <w:t>ackage</w:t>
      </w:r>
      <w:bookmarkEnd w:id="205"/>
      <w:bookmarkEnd w:id="206"/>
    </w:p>
    <w:p w14:paraId="573BD2B4" w14:textId="61D0CBD6" w:rsidR="00165DAA" w:rsidRDefault="00165DAA" w:rsidP="000D6874">
      <w:r w:rsidRPr="000320EA">
        <w:t xml:space="preserve">You </w:t>
      </w:r>
      <w:r>
        <w:t>must</w:t>
      </w:r>
      <w:r w:rsidRPr="000320EA">
        <w:t xml:space="preserve"> submit the </w:t>
      </w:r>
      <w:r w:rsidR="000D6874">
        <w:t>Grants.gov Lobbying f</w:t>
      </w:r>
      <w:r w:rsidR="000D6874" w:rsidRPr="000320EA">
        <w:t>orm</w:t>
      </w:r>
      <w:r w:rsidRPr="000320EA">
        <w:t>. You are not required to submit the Disclosure of Lobbying Activities – Standard Form LLL</w:t>
      </w:r>
      <w:r w:rsidR="000D6874">
        <w:t xml:space="preserve"> </w:t>
      </w:r>
      <w:r w:rsidRPr="000320EA">
        <w:t xml:space="preserve">unless it </w:t>
      </w:r>
      <w:r>
        <w:t xml:space="preserve">applies to your situation (see </w:t>
      </w:r>
      <w:r w:rsidRPr="00491C59">
        <w:t>title 31 U.S.C. section 1352</w:t>
      </w:r>
      <w:r>
        <w:t xml:space="preserve"> for additional information)</w:t>
      </w:r>
      <w:r w:rsidRPr="000320EA">
        <w:t xml:space="preserve">. </w:t>
      </w:r>
    </w:p>
    <w:p w14:paraId="381D8F64" w14:textId="0F034044" w:rsidR="00165DAA" w:rsidRDefault="0062240B" w:rsidP="00165DAA">
      <w:pPr>
        <w:pStyle w:val="Heading1"/>
      </w:pPr>
      <w:bookmarkStart w:id="207" w:name="_Toc378161861"/>
      <w:bookmarkStart w:id="208" w:name="_Toc378161983"/>
      <w:bookmarkStart w:id="209" w:name="_Toc378162200"/>
      <w:bookmarkStart w:id="210" w:name="_Toc378167276"/>
      <w:bookmarkStart w:id="211" w:name="_Toc378173898"/>
      <w:bookmarkStart w:id="212" w:name="_Toc378320268"/>
      <w:bookmarkStart w:id="213" w:name="_Toc378326896"/>
      <w:bookmarkStart w:id="214" w:name="_Toc378161862"/>
      <w:bookmarkStart w:id="215" w:name="_Toc378161984"/>
      <w:bookmarkStart w:id="216" w:name="_Toc378162201"/>
      <w:bookmarkStart w:id="217" w:name="_Toc378167277"/>
      <w:bookmarkStart w:id="218" w:name="_Toc378173899"/>
      <w:bookmarkStart w:id="219" w:name="_Toc378320269"/>
      <w:bookmarkStart w:id="220" w:name="_Toc378326897"/>
      <w:bookmarkStart w:id="221" w:name="_Attaching_Files"/>
      <w:bookmarkStart w:id="222" w:name="_Toc375049715"/>
      <w:bookmarkStart w:id="223" w:name="_Toc378173910"/>
      <w:bookmarkStart w:id="224" w:name="_Toc383776035"/>
      <w:bookmarkStart w:id="225" w:name="_Toc515351055"/>
      <w:bookmarkStart w:id="226" w:name="_Toc9411038"/>
      <w:bookmarkStart w:id="227" w:name="_Toc1140152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lastRenderedPageBreak/>
        <w:t>Appendix</w:t>
      </w:r>
      <w:r w:rsidR="00165DAA">
        <w:t xml:space="preserve"> I: </w:t>
      </w:r>
      <w:bookmarkEnd w:id="222"/>
      <w:bookmarkEnd w:id="223"/>
      <w:bookmarkEnd w:id="224"/>
      <w:bookmarkEnd w:id="225"/>
      <w:bookmarkEnd w:id="226"/>
      <w:r>
        <w:t>Application Checklist</w:t>
      </w:r>
      <w:bookmarkEnd w:id="227"/>
    </w:p>
    <w:tbl>
      <w:tblPr>
        <w:tblStyle w:val="TableGridLight1"/>
        <w:tblW w:w="9900" w:type="dxa"/>
        <w:jc w:val="center"/>
        <w:tblBorders>
          <w:insideV w:val="single" w:sz="8" w:space="0" w:color="862633" w:themeColor="accent6"/>
        </w:tblBorders>
        <w:tblLook w:val="0000" w:firstRow="0" w:lastRow="0" w:firstColumn="0" w:lastColumn="0" w:noHBand="0" w:noVBand="0"/>
      </w:tblPr>
      <w:tblGrid>
        <w:gridCol w:w="715"/>
        <w:gridCol w:w="9185"/>
      </w:tblGrid>
      <w:tr w:rsidR="00165DAA" w:rsidRPr="002D6526" w14:paraId="567F939D" w14:textId="77777777" w:rsidTr="00D21650">
        <w:trPr>
          <w:jc w:val="center"/>
        </w:trPr>
        <w:tc>
          <w:tcPr>
            <w:tcW w:w="9900" w:type="dxa"/>
            <w:gridSpan w:val="2"/>
            <w:shd w:val="clear" w:color="auto" w:fill="862633" w:themeFill="accent6"/>
          </w:tcPr>
          <w:p w14:paraId="27327A03" w14:textId="77777777" w:rsidR="00165DAA" w:rsidRPr="00D21650" w:rsidRDefault="00165DAA" w:rsidP="000D6874">
            <w:pPr>
              <w:pStyle w:val="WhiteText"/>
              <w:jc w:val="center"/>
            </w:pPr>
            <w:r w:rsidRPr="00D21650">
              <w:t>Have each of the following forms been completed?</w:t>
            </w:r>
          </w:p>
        </w:tc>
      </w:tr>
      <w:tr w:rsidR="00165DAA" w:rsidRPr="002D6526" w14:paraId="6EFBF7C7"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715" w:type="dxa"/>
          </w:tcPr>
          <w:p w14:paraId="774ED5A8"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26679641" w14:textId="77777777" w:rsidR="00165DAA" w:rsidRPr="007B4FF2" w:rsidRDefault="00165DAA" w:rsidP="000D6874">
            <w:pPr>
              <w:pStyle w:val="NoSpacing"/>
            </w:pPr>
            <w:r w:rsidRPr="007B4FF2">
              <w:t xml:space="preserve">SF 424 Application for Federal Assistance </w:t>
            </w:r>
          </w:p>
        </w:tc>
      </w:tr>
      <w:tr w:rsidR="00165DAA" w:rsidRPr="002D6526" w14:paraId="7671F64F" w14:textId="77777777" w:rsidTr="00D21650">
        <w:trPr>
          <w:jc w:val="center"/>
        </w:trPr>
        <w:tc>
          <w:tcPr>
            <w:tcW w:w="715" w:type="dxa"/>
          </w:tcPr>
          <w:p w14:paraId="535D8806"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46383C66" w14:textId="77777777" w:rsidR="00165DAA" w:rsidRPr="007B4FF2" w:rsidRDefault="00165DAA" w:rsidP="000D6874">
            <w:pPr>
              <w:tabs>
                <w:tab w:val="left" w:pos="252"/>
                <w:tab w:val="left" w:pos="1080"/>
                <w:tab w:val="left" w:pos="1613"/>
                <w:tab w:val="left" w:pos="2160"/>
              </w:tabs>
              <w:spacing w:after="0"/>
              <w:ind w:left="1126" w:hanging="765"/>
            </w:pPr>
            <w:r w:rsidRPr="007B4FF2">
              <w:t>For item 4a, is the PR/Award number entered if this is a resubmission?</w:t>
            </w:r>
          </w:p>
        </w:tc>
      </w:tr>
      <w:tr w:rsidR="00165DAA" w:rsidRPr="002D6526" w14:paraId="124EB205"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715" w:type="dxa"/>
          </w:tcPr>
          <w:p w14:paraId="0D032C10"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4DBE22ED" w14:textId="77777777" w:rsidR="00165DAA" w:rsidRPr="007B4FF2" w:rsidRDefault="00165DAA" w:rsidP="000D6874">
            <w:pPr>
              <w:tabs>
                <w:tab w:val="left" w:pos="360"/>
                <w:tab w:val="left" w:pos="1080"/>
                <w:tab w:val="left" w:pos="1613"/>
                <w:tab w:val="left" w:pos="2160"/>
              </w:tabs>
              <w:spacing w:after="0"/>
              <w:ind w:left="1126" w:hanging="765"/>
            </w:pPr>
            <w:r w:rsidRPr="007B4FF2">
              <w:t>For item 4b, are the correct topic and</w:t>
            </w:r>
            <w:r>
              <w:t>/or</w:t>
            </w:r>
            <w:r w:rsidRPr="007B4FF2">
              <w:t xml:space="preserve"> project type codes included? </w:t>
            </w:r>
          </w:p>
        </w:tc>
      </w:tr>
      <w:tr w:rsidR="00165DAA" w:rsidRPr="002D6526" w14:paraId="07AD936C" w14:textId="77777777" w:rsidTr="00D21650">
        <w:trPr>
          <w:jc w:val="center"/>
        </w:trPr>
        <w:tc>
          <w:tcPr>
            <w:tcW w:w="715" w:type="dxa"/>
          </w:tcPr>
          <w:p w14:paraId="70102E13"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37C47AF3" w14:textId="77777777" w:rsidR="00165DAA" w:rsidRPr="007B4FF2" w:rsidRDefault="00165DAA" w:rsidP="000D6874">
            <w:pPr>
              <w:tabs>
                <w:tab w:val="left" w:pos="360"/>
                <w:tab w:val="left" w:pos="1080"/>
                <w:tab w:val="left" w:pos="1613"/>
                <w:tab w:val="left" w:pos="2160"/>
              </w:tabs>
              <w:spacing w:after="0"/>
              <w:ind w:left="1126" w:hanging="765"/>
            </w:pPr>
            <w:r w:rsidRPr="007B4FF2">
              <w:t>For item 8, is the Type of Application appropriately marked as either “New” or “Resubmission”?</w:t>
            </w:r>
          </w:p>
        </w:tc>
      </w:tr>
      <w:tr w:rsidR="00165DAA" w:rsidRPr="002D6526" w14:paraId="45D752E3"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715" w:type="dxa"/>
          </w:tcPr>
          <w:p w14:paraId="28FD533A"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196EAC5E" w14:textId="5EFD67C9" w:rsidR="00165DAA" w:rsidRPr="007B4FF2" w:rsidRDefault="00165DAA" w:rsidP="000D6874">
            <w:pPr>
              <w:pStyle w:val="NoSpacing"/>
            </w:pPr>
            <w:r w:rsidRPr="007B4FF2">
              <w:t>Senior/Key Person Profile (Expanded)</w:t>
            </w:r>
            <w:r w:rsidR="00EA7A47">
              <w:t xml:space="preserve"> Form</w:t>
            </w:r>
          </w:p>
        </w:tc>
      </w:tr>
      <w:tr w:rsidR="00165DAA" w:rsidRPr="002D6526" w14:paraId="0C6A0BC5" w14:textId="77777777" w:rsidTr="00D21650">
        <w:trPr>
          <w:trHeight w:val="360"/>
          <w:jc w:val="center"/>
        </w:trPr>
        <w:tc>
          <w:tcPr>
            <w:tcW w:w="715" w:type="dxa"/>
          </w:tcPr>
          <w:p w14:paraId="7093A5E7"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6B508E25" w14:textId="77777777" w:rsidR="00165DAA" w:rsidRPr="007B4FF2" w:rsidRDefault="00165DAA" w:rsidP="00D63118">
            <w:pPr>
              <w:pStyle w:val="NoSpacing"/>
            </w:pPr>
            <w:r w:rsidRPr="007B4FF2">
              <w:t>R&amp;R Personal Data Form (Optional)</w:t>
            </w:r>
          </w:p>
        </w:tc>
      </w:tr>
      <w:tr w:rsidR="00165DAA" w:rsidRPr="002D6526" w14:paraId="20C2BA82" w14:textId="77777777" w:rsidTr="00D21650">
        <w:trPr>
          <w:cnfStyle w:val="000000010000" w:firstRow="0" w:lastRow="0" w:firstColumn="0" w:lastColumn="0" w:oddVBand="0" w:evenVBand="0" w:oddHBand="0" w:evenHBand="1" w:firstRowFirstColumn="0" w:firstRowLastColumn="0" w:lastRowFirstColumn="0" w:lastRowLastColumn="0"/>
          <w:trHeight w:val="360"/>
          <w:jc w:val="center"/>
        </w:trPr>
        <w:tc>
          <w:tcPr>
            <w:tcW w:w="715" w:type="dxa"/>
          </w:tcPr>
          <w:p w14:paraId="5B522E73"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7ACCE038" w14:textId="653F1B0A" w:rsidR="00165DAA" w:rsidRPr="007B4FF2" w:rsidRDefault="00165DAA" w:rsidP="000D6874">
            <w:pPr>
              <w:pStyle w:val="NoSpacing"/>
            </w:pPr>
            <w:r w:rsidRPr="007B4FF2">
              <w:t>Project/Performance Site Location(s)</w:t>
            </w:r>
            <w:r w:rsidR="00E65E84">
              <w:t xml:space="preserve"> Form</w:t>
            </w:r>
          </w:p>
        </w:tc>
      </w:tr>
      <w:tr w:rsidR="00165DAA" w:rsidRPr="002D6526" w14:paraId="6740E10D" w14:textId="77777777" w:rsidTr="00D21650">
        <w:trPr>
          <w:jc w:val="center"/>
        </w:trPr>
        <w:tc>
          <w:tcPr>
            <w:tcW w:w="715" w:type="dxa"/>
          </w:tcPr>
          <w:p w14:paraId="6979D1EF"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0177AD52" w14:textId="0A6CA8A7" w:rsidR="00165DAA" w:rsidRPr="007B4FF2" w:rsidRDefault="00165DAA" w:rsidP="000D6874">
            <w:pPr>
              <w:pStyle w:val="NoSpacing"/>
            </w:pPr>
            <w:r w:rsidRPr="007B4FF2">
              <w:t>Other Project Information</w:t>
            </w:r>
            <w:r w:rsidR="00E65E84">
              <w:t xml:space="preserve"> Form</w:t>
            </w:r>
          </w:p>
        </w:tc>
      </w:tr>
      <w:tr w:rsidR="00165DAA" w:rsidRPr="002D6526" w14:paraId="28877457"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715" w:type="dxa"/>
          </w:tcPr>
          <w:p w14:paraId="3F06ADC1"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7E4497FB" w14:textId="77EF4E5B" w:rsidR="00165DAA" w:rsidRPr="007B4FF2" w:rsidRDefault="00165DAA" w:rsidP="000D6874">
            <w:pPr>
              <w:pStyle w:val="NoSpacing"/>
            </w:pPr>
            <w:r w:rsidRPr="007B4FF2">
              <w:t xml:space="preserve">Budget (Total Federal + Non-Federal): Sections A &amp; B; Sections C, D, &amp; E; Sections F </w:t>
            </w:r>
            <w:r w:rsidR="00EA7A47">
              <w:t>–</w:t>
            </w:r>
            <w:r w:rsidRPr="007B4FF2">
              <w:t xml:space="preserve"> </w:t>
            </w:r>
            <w:r>
              <w:t>L</w:t>
            </w:r>
            <w:r w:rsidR="00EA7A47">
              <w:t xml:space="preserve"> </w:t>
            </w:r>
          </w:p>
        </w:tc>
      </w:tr>
      <w:tr w:rsidR="00165DAA" w:rsidRPr="002D6526" w14:paraId="10A66C7A" w14:textId="77777777" w:rsidTr="00D21650">
        <w:trPr>
          <w:jc w:val="center"/>
        </w:trPr>
        <w:tc>
          <w:tcPr>
            <w:tcW w:w="715" w:type="dxa"/>
          </w:tcPr>
          <w:p w14:paraId="6F8706B1"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2A18B361" w14:textId="77777777" w:rsidR="00165DAA" w:rsidRPr="007B4FF2" w:rsidRDefault="00165DAA" w:rsidP="000D6874">
            <w:pPr>
              <w:pStyle w:val="NoSpacing"/>
            </w:pPr>
            <w:r w:rsidRPr="007B4FF2">
              <w:t>R&amp;R Subaward Budget (Federal/Non-Federal) Attachment(s) form (if applicable)</w:t>
            </w:r>
          </w:p>
        </w:tc>
      </w:tr>
      <w:tr w:rsidR="00165DAA" w:rsidRPr="002D6526" w14:paraId="71428902"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715" w:type="dxa"/>
          </w:tcPr>
          <w:p w14:paraId="2D79E0D6" w14:textId="77777777" w:rsidR="00165DAA" w:rsidRPr="002D6526" w:rsidRDefault="00165DAA" w:rsidP="000D6874">
            <w:pPr>
              <w:tabs>
                <w:tab w:val="left" w:pos="360"/>
                <w:tab w:val="left" w:pos="720"/>
                <w:tab w:val="left" w:pos="1080"/>
                <w:tab w:val="left" w:pos="1613"/>
                <w:tab w:val="left" w:pos="2160"/>
              </w:tabs>
              <w:spacing w:after="0"/>
              <w:rPr>
                <w:lang w:val="fr-FR"/>
              </w:rPr>
            </w:pPr>
          </w:p>
        </w:tc>
        <w:tc>
          <w:tcPr>
            <w:tcW w:w="9185" w:type="dxa"/>
          </w:tcPr>
          <w:p w14:paraId="37B3369A" w14:textId="6FAD0577" w:rsidR="00165DAA" w:rsidRPr="007B4FF2" w:rsidRDefault="00165DAA" w:rsidP="000D6874">
            <w:pPr>
              <w:pStyle w:val="NoSpacing"/>
            </w:pPr>
            <w:r w:rsidRPr="007B4FF2">
              <w:t xml:space="preserve">Grants.gov Lobbying </w:t>
            </w:r>
            <w:r w:rsidR="003126E3">
              <w:t>F</w:t>
            </w:r>
            <w:r w:rsidRPr="007B4FF2">
              <w:t>orm</w:t>
            </w:r>
          </w:p>
        </w:tc>
      </w:tr>
      <w:tr w:rsidR="00165DAA" w:rsidRPr="002D6526" w14:paraId="325546E5" w14:textId="77777777" w:rsidTr="00D21650">
        <w:trPr>
          <w:jc w:val="center"/>
        </w:trPr>
        <w:tc>
          <w:tcPr>
            <w:tcW w:w="715" w:type="dxa"/>
          </w:tcPr>
          <w:p w14:paraId="208F147B"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2C1164D0" w14:textId="77777777" w:rsidR="00165DAA" w:rsidRPr="007B4FF2" w:rsidRDefault="00165DAA" w:rsidP="000D6874">
            <w:pPr>
              <w:pStyle w:val="NoSpacing"/>
            </w:pPr>
            <w:r w:rsidRPr="007B4FF2">
              <w:t xml:space="preserve">Disclosure of Lobbying Activities – Standard Form LLL (if applicable) </w:t>
            </w:r>
          </w:p>
        </w:tc>
      </w:tr>
      <w:tr w:rsidR="00165DAA" w:rsidRPr="002D6526" w14:paraId="2EC19EC1"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9900" w:type="dxa"/>
            <w:gridSpan w:val="2"/>
            <w:shd w:val="clear" w:color="auto" w:fill="862633" w:themeFill="accent6"/>
          </w:tcPr>
          <w:p w14:paraId="0C8D9609" w14:textId="62553721" w:rsidR="00165DAA" w:rsidRPr="00D21650" w:rsidRDefault="00165DAA" w:rsidP="000D6874">
            <w:pPr>
              <w:tabs>
                <w:tab w:val="left" w:pos="360"/>
                <w:tab w:val="left" w:pos="720"/>
                <w:tab w:val="left" w:pos="1080"/>
                <w:tab w:val="left" w:pos="1613"/>
                <w:tab w:val="left" w:pos="2160"/>
              </w:tabs>
              <w:spacing w:after="0"/>
              <w:jc w:val="center"/>
              <w:rPr>
                <w:b/>
                <w:color w:val="FFFFFF" w:themeColor="background1"/>
              </w:rPr>
            </w:pPr>
            <w:r w:rsidRPr="00D21650">
              <w:rPr>
                <w:b/>
                <w:color w:val="FFFFFF" w:themeColor="background1"/>
              </w:rPr>
              <w:t xml:space="preserve">Have each of the following </w:t>
            </w:r>
            <w:r w:rsidR="00E65E84" w:rsidRPr="00D21650">
              <w:rPr>
                <w:b/>
                <w:color w:val="FFFFFF" w:themeColor="background1"/>
              </w:rPr>
              <w:t>documents</w:t>
            </w:r>
            <w:r w:rsidRPr="00D21650">
              <w:rPr>
                <w:b/>
                <w:color w:val="FFFFFF" w:themeColor="background1"/>
              </w:rPr>
              <w:t xml:space="preserve"> been attached as PDF files in the correct place?</w:t>
            </w:r>
          </w:p>
        </w:tc>
      </w:tr>
      <w:tr w:rsidR="00165DAA" w:rsidRPr="002D6526" w14:paraId="345ECF78" w14:textId="77777777" w:rsidTr="00D21650">
        <w:trPr>
          <w:jc w:val="center"/>
        </w:trPr>
        <w:tc>
          <w:tcPr>
            <w:tcW w:w="715" w:type="dxa"/>
          </w:tcPr>
          <w:p w14:paraId="54F41087"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322AF0A6" w14:textId="77777777" w:rsidR="00165DAA" w:rsidRPr="007B4FF2" w:rsidRDefault="00165DAA" w:rsidP="000D6874">
            <w:pPr>
              <w:pStyle w:val="NoSpacing"/>
            </w:pPr>
            <w:r w:rsidRPr="007B4FF2">
              <w:t>Project Summary/Abstract, using Item 7 of the "Other Project Information" form</w:t>
            </w:r>
          </w:p>
        </w:tc>
      </w:tr>
      <w:tr w:rsidR="00165DAA" w:rsidRPr="002D6526" w14:paraId="25542E24"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715" w:type="dxa"/>
          </w:tcPr>
          <w:p w14:paraId="344A0D27"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17E773DA" w14:textId="77777777" w:rsidR="00165DAA" w:rsidRPr="007B4FF2" w:rsidRDefault="00165DAA" w:rsidP="000D6874">
            <w:pPr>
              <w:pStyle w:val="NoSpacing"/>
            </w:pPr>
            <w:r w:rsidRPr="007B4FF2">
              <w:t xml:space="preserve">Project Narrative and </w:t>
            </w:r>
            <w:r>
              <w:t>R</w:t>
            </w:r>
            <w:r w:rsidRPr="007B4FF2">
              <w:t xml:space="preserve">equired and </w:t>
            </w:r>
            <w:r>
              <w:t>O</w:t>
            </w:r>
            <w:r w:rsidRPr="007B4FF2">
              <w:t xml:space="preserve">ptional </w:t>
            </w:r>
            <w:r>
              <w:t>A</w:t>
            </w:r>
            <w:r w:rsidRPr="007B4FF2">
              <w:t>ppendices as a single file using Item 8 of the "Other Project Information" form</w:t>
            </w:r>
          </w:p>
        </w:tc>
      </w:tr>
      <w:tr w:rsidR="00165DAA" w:rsidRPr="002D6526" w14:paraId="5FB3BEDF" w14:textId="77777777" w:rsidTr="00D21650">
        <w:trPr>
          <w:jc w:val="center"/>
        </w:trPr>
        <w:tc>
          <w:tcPr>
            <w:tcW w:w="715" w:type="dxa"/>
          </w:tcPr>
          <w:p w14:paraId="297ADA8B"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691EDA90" w14:textId="77777777" w:rsidR="00165DAA" w:rsidRPr="007B4FF2" w:rsidRDefault="00165DAA" w:rsidP="000D6874">
            <w:pPr>
              <w:pStyle w:val="NoSpacing"/>
            </w:pPr>
            <w:r w:rsidRPr="007B4FF2">
              <w:t>Bibliography and References Cited, using Item 9 of the "Other Project Information" form</w:t>
            </w:r>
          </w:p>
        </w:tc>
      </w:tr>
      <w:tr w:rsidR="00165DAA" w:rsidRPr="002D6526" w14:paraId="262B477F"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715" w:type="dxa"/>
          </w:tcPr>
          <w:p w14:paraId="0DAE54D2"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73F8ADAA" w14:textId="77777777" w:rsidR="00165DAA" w:rsidRPr="007B4FF2" w:rsidRDefault="00165DAA" w:rsidP="000D6874">
            <w:pPr>
              <w:pStyle w:val="NoSpacing"/>
            </w:pPr>
            <w:r w:rsidRPr="007B4FF2">
              <w:t>Research on Human Subjects Narrative, either the Exempt Research Narrative or the Non-</w:t>
            </w:r>
            <w:r>
              <w:t>E</w:t>
            </w:r>
            <w:r w:rsidRPr="007B4FF2">
              <w:t>xempt Research Narrative, using Item 12 of the "Other Project Information" form</w:t>
            </w:r>
          </w:p>
        </w:tc>
      </w:tr>
      <w:tr w:rsidR="00165DAA" w:rsidRPr="002D6526" w14:paraId="3A88EF2A" w14:textId="77777777" w:rsidTr="00D21650">
        <w:trPr>
          <w:jc w:val="center"/>
        </w:trPr>
        <w:tc>
          <w:tcPr>
            <w:tcW w:w="715" w:type="dxa"/>
          </w:tcPr>
          <w:p w14:paraId="6562ACF9"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1592C47F" w14:textId="77777777" w:rsidR="00165DAA" w:rsidRPr="007B4FF2" w:rsidRDefault="00165DAA" w:rsidP="000D6874">
            <w:pPr>
              <w:pStyle w:val="NoSpacing"/>
            </w:pPr>
            <w:r w:rsidRPr="007B4FF2">
              <w:t>Biographical Sketches of Senior/Key Personnel, using "Attach Biographical Sketch" of the “Senior/Key Person Profile (Expanded)” form</w:t>
            </w:r>
          </w:p>
        </w:tc>
      </w:tr>
      <w:tr w:rsidR="00165DAA" w:rsidRPr="002D6526" w14:paraId="3CA9B073"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715" w:type="dxa"/>
          </w:tcPr>
          <w:p w14:paraId="324BEC7C"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25BC1CCD" w14:textId="77777777" w:rsidR="00165DAA" w:rsidRPr="007B4FF2" w:rsidRDefault="00165DAA" w:rsidP="000D6874">
            <w:pPr>
              <w:pStyle w:val="NoSpacing"/>
            </w:pPr>
            <w:r w:rsidRPr="007B4FF2">
              <w:t xml:space="preserve">Narrative Budget Justification, using Section </w:t>
            </w:r>
            <w:r>
              <w:t>L</w:t>
            </w:r>
            <w:r w:rsidRPr="007B4FF2">
              <w:t xml:space="preserve"> – Budget Period 1 of the "Budget (Total Federal + Non-Federal</w:t>
            </w:r>
            <w:r>
              <w:t>)</w:t>
            </w:r>
            <w:r w:rsidRPr="007B4FF2">
              <w:t xml:space="preserve">" form </w:t>
            </w:r>
          </w:p>
        </w:tc>
      </w:tr>
      <w:tr w:rsidR="00165DAA" w:rsidRPr="002D6526" w14:paraId="5BF67DA6" w14:textId="77777777" w:rsidTr="00D21650">
        <w:trPr>
          <w:jc w:val="center"/>
        </w:trPr>
        <w:tc>
          <w:tcPr>
            <w:tcW w:w="715" w:type="dxa"/>
          </w:tcPr>
          <w:p w14:paraId="54E30CA9" w14:textId="77777777" w:rsidR="00165DAA" w:rsidRPr="002D6526" w:rsidRDefault="00165DAA" w:rsidP="000D6874">
            <w:pPr>
              <w:tabs>
                <w:tab w:val="left" w:pos="360"/>
                <w:tab w:val="left" w:pos="720"/>
                <w:tab w:val="left" w:pos="1080"/>
                <w:tab w:val="left" w:pos="1613"/>
                <w:tab w:val="left" w:pos="2160"/>
              </w:tabs>
              <w:spacing w:after="0"/>
            </w:pPr>
          </w:p>
        </w:tc>
        <w:tc>
          <w:tcPr>
            <w:tcW w:w="9185" w:type="dxa"/>
          </w:tcPr>
          <w:p w14:paraId="256983EA" w14:textId="77777777" w:rsidR="00165DAA" w:rsidRPr="007B4FF2" w:rsidRDefault="00165DAA" w:rsidP="000D6874">
            <w:pPr>
              <w:pStyle w:val="NoSpacing"/>
            </w:pPr>
            <w:r w:rsidRPr="007B4FF2">
              <w:t xml:space="preserve">Budget (Total Federal + Non-Federal): Sections A &amp; B; Sections C, D, &amp; E; Sections F – </w:t>
            </w:r>
            <w:r>
              <w:t>L</w:t>
            </w:r>
            <w:r w:rsidRPr="007B4FF2">
              <w:t xml:space="preserve"> for the Subaward(s), using the “R&amp;R Subaward Budget (Federal/Non-Federal) Attachment(s)” form, as appropriate</w:t>
            </w:r>
          </w:p>
        </w:tc>
      </w:tr>
    </w:tbl>
    <w:p w14:paraId="1A3F3AC0" w14:textId="77777777" w:rsidR="00165DAA" w:rsidRDefault="00165DAA" w:rsidP="00165DAA">
      <w:pPr>
        <w:spacing w:before="120" w:after="120"/>
      </w:pPr>
      <w:bookmarkStart w:id="228" w:name="_Toc378161854"/>
      <w:bookmarkStart w:id="229" w:name="_Toc378161976"/>
      <w:bookmarkStart w:id="230" w:name="_Toc378162193"/>
      <w:bookmarkStart w:id="231" w:name="_Toc378167269"/>
      <w:bookmarkStart w:id="232" w:name="_Toc378173891"/>
      <w:bookmarkStart w:id="233" w:name="_Toc378320261"/>
      <w:bookmarkStart w:id="234" w:name="_Toc378326889"/>
      <w:bookmarkStart w:id="235" w:name="_Toc378161855"/>
      <w:bookmarkStart w:id="236" w:name="_Toc378161977"/>
      <w:bookmarkStart w:id="237" w:name="_Toc378162194"/>
      <w:bookmarkStart w:id="238" w:name="_Toc378167270"/>
      <w:bookmarkStart w:id="239" w:name="_Toc378173892"/>
      <w:bookmarkStart w:id="240" w:name="_Toc378320262"/>
      <w:bookmarkStart w:id="241" w:name="_Toc378326890"/>
      <w:bookmarkStart w:id="242" w:name="_REQUIRED_RESEARCH_&amp;"/>
      <w:bookmarkStart w:id="243" w:name="_PROGRAM_OFFICER_CONTACT"/>
      <w:bookmarkStart w:id="244" w:name="Glossary"/>
      <w:bookmarkStart w:id="245" w:name="Allowable_exceptions"/>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06BD8B61" w14:textId="77777777" w:rsidR="00165DAA" w:rsidRDefault="00165DAA" w:rsidP="00165DAA">
      <w:pPr>
        <w:spacing w:after="0"/>
      </w:pPr>
      <w:r>
        <w:br w:type="page"/>
      </w:r>
    </w:p>
    <w:p w14:paraId="3098C17C" w14:textId="743BF318" w:rsidR="00165DAA" w:rsidRDefault="005718D3" w:rsidP="00165DAA">
      <w:pPr>
        <w:pStyle w:val="Heading1"/>
        <w:spacing w:before="120" w:after="120"/>
      </w:pPr>
      <w:bookmarkStart w:id="246" w:name="Appendix_Item4b_Codes"/>
      <w:bookmarkStart w:id="247" w:name="_Toc9411039"/>
      <w:bookmarkStart w:id="248" w:name="_Toc11401523"/>
      <w:bookmarkEnd w:id="246"/>
      <w:r>
        <w:lastRenderedPageBreak/>
        <w:t>Appendix</w:t>
      </w:r>
      <w:r w:rsidR="00165DAA">
        <w:t xml:space="preserve"> II: </w:t>
      </w:r>
      <w:bookmarkEnd w:id="247"/>
      <w:r>
        <w:t>Topic and Project Type Codes</w:t>
      </w:r>
      <w:bookmarkEnd w:id="248"/>
    </w:p>
    <w:p w14:paraId="0C0CE424" w14:textId="77777777" w:rsidR="00165DAA" w:rsidRDefault="00165DAA" w:rsidP="00165DAA">
      <w:pPr>
        <w:spacing w:before="120" w:after="120"/>
      </w:pPr>
      <w:r>
        <w:t xml:space="preserve">Applications to the </w:t>
      </w:r>
      <w:r w:rsidRPr="001F3102">
        <w:rPr>
          <w:b/>
        </w:rPr>
        <w:t>Education Research (CFDA 84.305A) and Special Education Research (CFDA 84.324A)</w:t>
      </w:r>
      <w:r>
        <w:t xml:space="preserve"> programs are submitted under a single topic and a single project type. You must enter the appropriate topic and project type code in Item 4b of the SF 424 Application for Federal Assistance form. For example, an application to the Special Education Research Grants program (CFDA 84.324A) under the Autism Spectrum Disorders topic and the Exploration project type should have the code “NCSER-ASD-Exploration” entered in the field for Item 4b. </w:t>
      </w:r>
    </w:p>
    <w:tbl>
      <w:tblPr>
        <w:tblStyle w:val="TableGridLight1"/>
        <w:tblW w:w="9450" w:type="dxa"/>
        <w:jc w:val="center"/>
        <w:tblBorders>
          <w:insideV w:val="single" w:sz="8" w:space="0" w:color="862633" w:themeColor="accent6"/>
        </w:tblBorders>
        <w:tblLook w:val="04A0" w:firstRow="1" w:lastRow="0" w:firstColumn="1" w:lastColumn="0" w:noHBand="0" w:noVBand="1"/>
      </w:tblPr>
      <w:tblGrid>
        <w:gridCol w:w="3395"/>
        <w:gridCol w:w="1333"/>
        <w:gridCol w:w="3109"/>
        <w:gridCol w:w="1613"/>
      </w:tblGrid>
      <w:tr w:rsidR="00D21650" w:rsidRPr="00D21650" w14:paraId="692B796A" w14:textId="77777777" w:rsidTr="00BC2BEB">
        <w:trPr>
          <w:jc w:val="center"/>
        </w:trPr>
        <w:tc>
          <w:tcPr>
            <w:tcW w:w="4698" w:type="dxa"/>
            <w:gridSpan w:val="2"/>
            <w:tcBorders>
              <w:bottom w:val="single" w:sz="8" w:space="0" w:color="FFFFFF" w:themeColor="background1"/>
              <w:right w:val="single" w:sz="8" w:space="0" w:color="FFFFFF" w:themeColor="background1"/>
            </w:tcBorders>
            <w:shd w:val="clear" w:color="auto" w:fill="862633" w:themeFill="accent6"/>
          </w:tcPr>
          <w:p w14:paraId="3952B741" w14:textId="06BB04BA" w:rsidR="00165DAA" w:rsidRPr="00D21650" w:rsidRDefault="00165DAA" w:rsidP="009E5C8E">
            <w:pPr>
              <w:spacing w:after="0"/>
              <w:jc w:val="center"/>
              <w:rPr>
                <w:b/>
                <w:color w:val="FFFFFF" w:themeColor="background1"/>
              </w:rPr>
            </w:pPr>
            <w:r w:rsidRPr="00D21650">
              <w:rPr>
                <w:color w:val="FFFFFF" w:themeColor="background1"/>
              </w:rPr>
              <w:t xml:space="preserve"> </w:t>
            </w:r>
            <w:r w:rsidRPr="00D21650">
              <w:rPr>
                <w:b/>
                <w:color w:val="FFFFFF" w:themeColor="background1"/>
              </w:rPr>
              <w:t>Education Research (CFDA 84.305A)</w:t>
            </w:r>
          </w:p>
        </w:tc>
        <w:tc>
          <w:tcPr>
            <w:tcW w:w="4752" w:type="dxa"/>
            <w:gridSpan w:val="2"/>
            <w:tcBorders>
              <w:left w:val="single" w:sz="8" w:space="0" w:color="FFFFFF" w:themeColor="background1"/>
              <w:bottom w:val="single" w:sz="8" w:space="0" w:color="FFFFFF" w:themeColor="background1"/>
            </w:tcBorders>
            <w:shd w:val="clear" w:color="auto" w:fill="862633" w:themeFill="accent6"/>
          </w:tcPr>
          <w:p w14:paraId="354D1500" w14:textId="1D3C21B5" w:rsidR="00165DAA" w:rsidRPr="00D21650" w:rsidRDefault="00165DAA" w:rsidP="00D25306">
            <w:pPr>
              <w:spacing w:after="0"/>
              <w:jc w:val="center"/>
              <w:rPr>
                <w:b/>
                <w:color w:val="FFFFFF" w:themeColor="background1"/>
              </w:rPr>
            </w:pPr>
            <w:r w:rsidRPr="00D21650">
              <w:rPr>
                <w:b/>
                <w:color w:val="FFFFFF" w:themeColor="background1"/>
              </w:rPr>
              <w:t>Special Education Research (CFDA 84.324A)</w:t>
            </w:r>
          </w:p>
        </w:tc>
      </w:tr>
      <w:tr w:rsidR="00D21650" w:rsidRPr="00D21650" w14:paraId="5E5D9AD3" w14:textId="77777777" w:rsidTr="00BC2BEB">
        <w:trPr>
          <w:cnfStyle w:val="000000010000" w:firstRow="0" w:lastRow="0" w:firstColumn="0" w:lastColumn="0" w:oddVBand="0" w:evenVBand="0" w:oddHBand="0" w:evenHBand="1" w:firstRowFirstColumn="0" w:firstRowLastColumn="0" w:lastRowFirstColumn="0" w:lastRowLastColumn="0"/>
          <w:jc w:val="center"/>
        </w:trPr>
        <w:tc>
          <w:tcPr>
            <w:tcW w:w="3420" w:type="dxa"/>
            <w:tcBorders>
              <w:top w:val="single" w:sz="8" w:space="0" w:color="FFFFFF" w:themeColor="background1"/>
              <w:right w:val="single" w:sz="8" w:space="0" w:color="FFFFFF" w:themeColor="background1"/>
            </w:tcBorders>
            <w:shd w:val="clear" w:color="auto" w:fill="862633" w:themeFill="accent6"/>
          </w:tcPr>
          <w:p w14:paraId="43DDBE3C" w14:textId="77777777" w:rsidR="00165DAA" w:rsidRPr="00D21650" w:rsidRDefault="00165DAA" w:rsidP="00D25306">
            <w:pPr>
              <w:spacing w:after="0"/>
              <w:jc w:val="center"/>
              <w:rPr>
                <w:b/>
                <w:color w:val="FFFFFF" w:themeColor="background1"/>
              </w:rPr>
            </w:pPr>
            <w:r w:rsidRPr="00D21650">
              <w:rPr>
                <w:b/>
                <w:color w:val="FFFFFF" w:themeColor="background1"/>
              </w:rPr>
              <w:t>Topics</w:t>
            </w:r>
          </w:p>
        </w:tc>
        <w:tc>
          <w:tcPr>
            <w:tcW w:w="1278" w:type="dxa"/>
            <w:tcBorders>
              <w:top w:val="single" w:sz="8" w:space="0" w:color="FFFFFF" w:themeColor="background1"/>
              <w:left w:val="single" w:sz="8" w:space="0" w:color="FFFFFF" w:themeColor="background1"/>
              <w:right w:val="single" w:sz="8" w:space="0" w:color="FFFFFF" w:themeColor="background1"/>
            </w:tcBorders>
            <w:shd w:val="clear" w:color="auto" w:fill="862633" w:themeFill="accent6"/>
          </w:tcPr>
          <w:p w14:paraId="2CD7DEC3" w14:textId="77777777" w:rsidR="00165DAA" w:rsidRPr="00D21650" w:rsidRDefault="00165DAA" w:rsidP="00D25306">
            <w:pPr>
              <w:spacing w:after="0"/>
              <w:jc w:val="center"/>
              <w:rPr>
                <w:b/>
                <w:color w:val="FFFFFF" w:themeColor="background1"/>
              </w:rPr>
            </w:pPr>
            <w:r w:rsidRPr="00D21650">
              <w:rPr>
                <w:b/>
                <w:color w:val="FFFFFF" w:themeColor="background1"/>
              </w:rPr>
              <w:t>Codes</w:t>
            </w:r>
          </w:p>
        </w:tc>
        <w:tc>
          <w:tcPr>
            <w:tcW w:w="3132" w:type="dxa"/>
            <w:tcBorders>
              <w:top w:val="single" w:sz="8" w:space="0" w:color="FFFFFF" w:themeColor="background1"/>
              <w:left w:val="single" w:sz="8" w:space="0" w:color="FFFFFF" w:themeColor="background1"/>
              <w:right w:val="single" w:sz="8" w:space="0" w:color="FFFFFF" w:themeColor="background1"/>
            </w:tcBorders>
            <w:shd w:val="clear" w:color="auto" w:fill="862633" w:themeFill="accent6"/>
          </w:tcPr>
          <w:p w14:paraId="7089A5F2" w14:textId="77777777" w:rsidR="00165DAA" w:rsidRPr="00D21650" w:rsidRDefault="00165DAA" w:rsidP="00D25306">
            <w:pPr>
              <w:spacing w:after="0"/>
              <w:jc w:val="center"/>
              <w:rPr>
                <w:b/>
                <w:color w:val="FFFFFF" w:themeColor="background1"/>
              </w:rPr>
            </w:pPr>
            <w:r w:rsidRPr="00D21650">
              <w:rPr>
                <w:b/>
                <w:color w:val="FFFFFF" w:themeColor="background1"/>
              </w:rPr>
              <w:t>Topics</w:t>
            </w:r>
          </w:p>
        </w:tc>
        <w:tc>
          <w:tcPr>
            <w:tcW w:w="1620" w:type="dxa"/>
            <w:tcBorders>
              <w:top w:val="single" w:sz="8" w:space="0" w:color="FFFFFF" w:themeColor="background1"/>
              <w:left w:val="single" w:sz="8" w:space="0" w:color="FFFFFF" w:themeColor="background1"/>
            </w:tcBorders>
            <w:shd w:val="clear" w:color="auto" w:fill="862633" w:themeFill="accent6"/>
          </w:tcPr>
          <w:p w14:paraId="6BB01D36" w14:textId="77777777" w:rsidR="00165DAA" w:rsidRPr="00D21650" w:rsidRDefault="00165DAA" w:rsidP="00D25306">
            <w:pPr>
              <w:spacing w:after="0"/>
              <w:jc w:val="center"/>
              <w:rPr>
                <w:b/>
                <w:color w:val="FFFFFF" w:themeColor="background1"/>
              </w:rPr>
            </w:pPr>
            <w:r w:rsidRPr="00D21650">
              <w:rPr>
                <w:b/>
                <w:color w:val="FFFFFF" w:themeColor="background1"/>
              </w:rPr>
              <w:t>Codes</w:t>
            </w:r>
          </w:p>
        </w:tc>
      </w:tr>
      <w:tr w:rsidR="00165DAA" w:rsidRPr="00CA4C3B" w14:paraId="038BFE47" w14:textId="77777777" w:rsidTr="00D21650">
        <w:trPr>
          <w:jc w:val="center"/>
        </w:trPr>
        <w:tc>
          <w:tcPr>
            <w:tcW w:w="3420" w:type="dxa"/>
          </w:tcPr>
          <w:p w14:paraId="48097462" w14:textId="77777777" w:rsidR="00165DAA" w:rsidRPr="00CA4C3B" w:rsidRDefault="00165DAA" w:rsidP="00D25306">
            <w:pPr>
              <w:spacing w:after="0"/>
            </w:pPr>
            <w:r w:rsidRPr="00CA4C3B">
              <w:rPr>
                <w:rFonts w:eastAsia="Times New Roman"/>
              </w:rPr>
              <w:t>Career and Technical Education</w:t>
            </w:r>
          </w:p>
        </w:tc>
        <w:tc>
          <w:tcPr>
            <w:tcW w:w="1278" w:type="dxa"/>
          </w:tcPr>
          <w:p w14:paraId="2DC2A460" w14:textId="77777777" w:rsidR="00165DAA" w:rsidRPr="00CA4C3B" w:rsidRDefault="00165DAA" w:rsidP="00D25306">
            <w:pPr>
              <w:spacing w:after="0"/>
            </w:pPr>
            <w:r w:rsidRPr="00CA4C3B">
              <w:rPr>
                <w:rFonts w:eastAsia="Times New Roman"/>
              </w:rPr>
              <w:t>NCER-CTE</w:t>
            </w:r>
          </w:p>
        </w:tc>
        <w:tc>
          <w:tcPr>
            <w:tcW w:w="3132" w:type="dxa"/>
          </w:tcPr>
          <w:p w14:paraId="1F28C960" w14:textId="77777777" w:rsidR="00165DAA" w:rsidRPr="00CA4C3B" w:rsidRDefault="00165DAA" w:rsidP="00D25306">
            <w:pPr>
              <w:spacing w:after="0"/>
            </w:pPr>
            <w:r w:rsidRPr="00CA4C3B">
              <w:t>Autism Spectrum Disorders</w:t>
            </w:r>
          </w:p>
        </w:tc>
        <w:tc>
          <w:tcPr>
            <w:tcW w:w="1620" w:type="dxa"/>
          </w:tcPr>
          <w:p w14:paraId="7AC21AD3" w14:textId="77777777" w:rsidR="00165DAA" w:rsidRPr="00CA4C3B" w:rsidRDefault="00165DAA" w:rsidP="00D25306">
            <w:pPr>
              <w:spacing w:after="0"/>
            </w:pPr>
            <w:r w:rsidRPr="00CA4C3B">
              <w:t>NCSER-ASD</w:t>
            </w:r>
          </w:p>
        </w:tc>
      </w:tr>
      <w:tr w:rsidR="00165DAA" w:rsidRPr="00CA4C3B" w14:paraId="75D26A52"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3420" w:type="dxa"/>
          </w:tcPr>
          <w:p w14:paraId="2CA69361" w14:textId="77777777" w:rsidR="00165DAA" w:rsidRPr="00CA4C3B" w:rsidRDefault="00165DAA" w:rsidP="00D25306">
            <w:pPr>
              <w:spacing w:after="0"/>
            </w:pPr>
            <w:r w:rsidRPr="00CA4C3B">
              <w:rPr>
                <w:rFonts w:eastAsia="Times New Roman"/>
              </w:rPr>
              <w:t>Cognition and Student Learning</w:t>
            </w:r>
          </w:p>
        </w:tc>
        <w:tc>
          <w:tcPr>
            <w:tcW w:w="1278" w:type="dxa"/>
          </w:tcPr>
          <w:p w14:paraId="0D70C2D0" w14:textId="77777777" w:rsidR="00165DAA" w:rsidRPr="00CA4C3B" w:rsidRDefault="00165DAA" w:rsidP="00D25306">
            <w:pPr>
              <w:spacing w:after="0"/>
            </w:pPr>
            <w:r w:rsidRPr="00CA4C3B">
              <w:rPr>
                <w:rFonts w:eastAsia="Times New Roman"/>
              </w:rPr>
              <w:t>NCER-CASL</w:t>
            </w:r>
          </w:p>
        </w:tc>
        <w:tc>
          <w:tcPr>
            <w:tcW w:w="3132" w:type="dxa"/>
          </w:tcPr>
          <w:p w14:paraId="39EE5F7C" w14:textId="77777777" w:rsidR="00165DAA" w:rsidRPr="00CA4C3B" w:rsidRDefault="00165DAA" w:rsidP="00D25306">
            <w:pPr>
              <w:spacing w:after="0"/>
            </w:pPr>
            <w:r w:rsidRPr="00CA4C3B">
              <w:t>Cognition and Student Learning in Special Education</w:t>
            </w:r>
          </w:p>
        </w:tc>
        <w:tc>
          <w:tcPr>
            <w:tcW w:w="1620" w:type="dxa"/>
          </w:tcPr>
          <w:p w14:paraId="08D1DB30" w14:textId="77777777" w:rsidR="00165DAA" w:rsidRPr="00CA4C3B" w:rsidRDefault="00165DAA" w:rsidP="00D25306">
            <w:pPr>
              <w:spacing w:after="0"/>
            </w:pPr>
            <w:r w:rsidRPr="00CA4C3B">
              <w:t>NCSER-CASL</w:t>
            </w:r>
          </w:p>
        </w:tc>
      </w:tr>
      <w:tr w:rsidR="00165DAA" w:rsidRPr="00CA4C3B" w14:paraId="04D44906" w14:textId="77777777" w:rsidTr="00D21650">
        <w:trPr>
          <w:jc w:val="center"/>
        </w:trPr>
        <w:tc>
          <w:tcPr>
            <w:tcW w:w="3420" w:type="dxa"/>
          </w:tcPr>
          <w:p w14:paraId="2445BA3C" w14:textId="77777777" w:rsidR="00165DAA" w:rsidRPr="00CA4C3B" w:rsidRDefault="00165DAA" w:rsidP="00D25306">
            <w:pPr>
              <w:spacing w:after="0"/>
            </w:pPr>
            <w:r w:rsidRPr="00CA4C3B">
              <w:rPr>
                <w:rFonts w:eastAsia="Times New Roman"/>
              </w:rPr>
              <w:t>Early Learning Programs and Policies</w:t>
            </w:r>
          </w:p>
        </w:tc>
        <w:tc>
          <w:tcPr>
            <w:tcW w:w="1278" w:type="dxa"/>
          </w:tcPr>
          <w:p w14:paraId="22065FBF" w14:textId="77777777" w:rsidR="00165DAA" w:rsidRPr="00CA4C3B" w:rsidRDefault="00165DAA" w:rsidP="00D25306">
            <w:pPr>
              <w:spacing w:after="0"/>
            </w:pPr>
            <w:r w:rsidRPr="00CA4C3B">
              <w:rPr>
                <w:rFonts w:eastAsia="Times New Roman"/>
              </w:rPr>
              <w:t>NCER-ELPP</w:t>
            </w:r>
          </w:p>
        </w:tc>
        <w:tc>
          <w:tcPr>
            <w:tcW w:w="3132" w:type="dxa"/>
          </w:tcPr>
          <w:p w14:paraId="6993F4F5" w14:textId="77777777" w:rsidR="00165DAA" w:rsidRPr="00CA4C3B" w:rsidRDefault="00165DAA" w:rsidP="00D25306">
            <w:pPr>
              <w:spacing w:after="0"/>
            </w:pPr>
            <w:r w:rsidRPr="00CA4C3B">
              <w:t>Early Intervention and Early Learning in Special Education</w:t>
            </w:r>
          </w:p>
        </w:tc>
        <w:tc>
          <w:tcPr>
            <w:tcW w:w="1620" w:type="dxa"/>
          </w:tcPr>
          <w:p w14:paraId="6C293B49" w14:textId="77777777" w:rsidR="00165DAA" w:rsidRPr="00CA4C3B" w:rsidRDefault="00165DAA" w:rsidP="00D25306">
            <w:pPr>
              <w:spacing w:after="0"/>
            </w:pPr>
            <w:r w:rsidRPr="00CA4C3B">
              <w:t>NCSER-EIEL</w:t>
            </w:r>
          </w:p>
        </w:tc>
      </w:tr>
      <w:tr w:rsidR="00165DAA" w:rsidRPr="00CA4C3B" w14:paraId="23FC1E7F"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3420" w:type="dxa"/>
          </w:tcPr>
          <w:p w14:paraId="5F021510" w14:textId="77777777" w:rsidR="00165DAA" w:rsidRPr="00CA4C3B" w:rsidRDefault="00165DAA" w:rsidP="00D25306">
            <w:pPr>
              <w:spacing w:after="0"/>
            </w:pPr>
            <w:r w:rsidRPr="00CA4C3B">
              <w:rPr>
                <w:rFonts w:eastAsia="Times New Roman"/>
              </w:rPr>
              <w:t xml:space="preserve">Education Technology </w:t>
            </w:r>
          </w:p>
        </w:tc>
        <w:tc>
          <w:tcPr>
            <w:tcW w:w="1278" w:type="dxa"/>
          </w:tcPr>
          <w:p w14:paraId="6DEEF541" w14:textId="77777777" w:rsidR="00165DAA" w:rsidRPr="00CA4C3B" w:rsidRDefault="00165DAA" w:rsidP="00D25306">
            <w:pPr>
              <w:spacing w:after="0"/>
            </w:pPr>
            <w:r w:rsidRPr="00CA4C3B">
              <w:rPr>
                <w:rFonts w:eastAsia="Times New Roman"/>
              </w:rPr>
              <w:t>NCER-EdTech</w:t>
            </w:r>
          </w:p>
        </w:tc>
        <w:tc>
          <w:tcPr>
            <w:tcW w:w="3132" w:type="dxa"/>
          </w:tcPr>
          <w:p w14:paraId="0343B4C7" w14:textId="77777777" w:rsidR="00165DAA" w:rsidRPr="00CA4C3B" w:rsidRDefault="00165DAA" w:rsidP="00D25306">
            <w:pPr>
              <w:spacing w:after="0"/>
            </w:pPr>
            <w:r w:rsidRPr="00CA4C3B">
              <w:t>Families of Children with Disabilities</w:t>
            </w:r>
          </w:p>
        </w:tc>
        <w:tc>
          <w:tcPr>
            <w:tcW w:w="1620" w:type="dxa"/>
          </w:tcPr>
          <w:p w14:paraId="577AFB00" w14:textId="77777777" w:rsidR="00165DAA" w:rsidRPr="00CA4C3B" w:rsidRDefault="00165DAA" w:rsidP="00D25306">
            <w:pPr>
              <w:spacing w:after="0"/>
            </w:pPr>
            <w:r w:rsidRPr="00CA4C3B">
              <w:t>NCSER-Families</w:t>
            </w:r>
          </w:p>
        </w:tc>
      </w:tr>
      <w:tr w:rsidR="00165DAA" w:rsidRPr="00CA4C3B" w14:paraId="0BA3D64B" w14:textId="77777777" w:rsidTr="00D21650">
        <w:trPr>
          <w:jc w:val="center"/>
        </w:trPr>
        <w:tc>
          <w:tcPr>
            <w:tcW w:w="3420" w:type="dxa"/>
          </w:tcPr>
          <w:p w14:paraId="1A2AC368" w14:textId="77777777" w:rsidR="00165DAA" w:rsidRPr="00CA4C3B" w:rsidRDefault="00165DAA" w:rsidP="00D25306">
            <w:pPr>
              <w:spacing w:after="0"/>
            </w:pPr>
            <w:r w:rsidRPr="00CA4C3B">
              <w:rPr>
                <w:rFonts w:eastAsia="Times New Roman"/>
              </w:rPr>
              <w:t xml:space="preserve">Effective </w:t>
            </w:r>
            <w:r>
              <w:rPr>
                <w:rFonts w:eastAsia="Times New Roman"/>
              </w:rPr>
              <w:t>Instruction</w:t>
            </w:r>
          </w:p>
        </w:tc>
        <w:tc>
          <w:tcPr>
            <w:tcW w:w="1278" w:type="dxa"/>
          </w:tcPr>
          <w:p w14:paraId="75973B61" w14:textId="77777777" w:rsidR="00165DAA" w:rsidRPr="00CA4C3B" w:rsidRDefault="00165DAA" w:rsidP="00D25306">
            <w:pPr>
              <w:spacing w:after="0"/>
            </w:pPr>
            <w:r w:rsidRPr="00CA4C3B">
              <w:rPr>
                <w:rFonts w:eastAsia="Times New Roman"/>
              </w:rPr>
              <w:t>NCER-Teach</w:t>
            </w:r>
          </w:p>
        </w:tc>
        <w:tc>
          <w:tcPr>
            <w:tcW w:w="3132" w:type="dxa"/>
          </w:tcPr>
          <w:p w14:paraId="45CDE6D5" w14:textId="77777777" w:rsidR="00165DAA" w:rsidRPr="00CA4C3B" w:rsidRDefault="00165DAA" w:rsidP="00D25306">
            <w:pPr>
              <w:spacing w:after="0"/>
            </w:pPr>
            <w:r w:rsidRPr="00CA4C3B">
              <w:t>Professional Develo</w:t>
            </w:r>
            <w:r>
              <w:t>pm</w:t>
            </w:r>
            <w:r w:rsidRPr="00CA4C3B">
              <w:t>ent for Educators and School-Based Service Providers</w:t>
            </w:r>
          </w:p>
        </w:tc>
        <w:tc>
          <w:tcPr>
            <w:tcW w:w="1620" w:type="dxa"/>
          </w:tcPr>
          <w:p w14:paraId="071D571E" w14:textId="77777777" w:rsidR="00165DAA" w:rsidRPr="00CA4C3B" w:rsidRDefault="00165DAA" w:rsidP="00D25306">
            <w:pPr>
              <w:spacing w:after="0"/>
            </w:pPr>
            <w:r w:rsidRPr="00CA4C3B">
              <w:t>NCSER-PD</w:t>
            </w:r>
          </w:p>
        </w:tc>
      </w:tr>
      <w:tr w:rsidR="00165DAA" w:rsidRPr="00CA4C3B" w14:paraId="0D9CB0C0"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3420" w:type="dxa"/>
          </w:tcPr>
          <w:p w14:paraId="2760BE29" w14:textId="77777777" w:rsidR="00165DAA" w:rsidRPr="00CA4C3B" w:rsidRDefault="00165DAA" w:rsidP="00D25306">
            <w:pPr>
              <w:spacing w:after="0"/>
              <w:rPr>
                <w:rFonts w:eastAsia="Times New Roman"/>
              </w:rPr>
            </w:pPr>
            <w:r w:rsidRPr="00CA4C3B">
              <w:rPr>
                <w:rFonts w:eastAsia="Times New Roman"/>
              </w:rPr>
              <w:t>English Learners</w:t>
            </w:r>
          </w:p>
        </w:tc>
        <w:tc>
          <w:tcPr>
            <w:tcW w:w="1278" w:type="dxa"/>
          </w:tcPr>
          <w:p w14:paraId="456BE63D" w14:textId="77777777" w:rsidR="00165DAA" w:rsidRPr="00CA4C3B" w:rsidRDefault="00165DAA" w:rsidP="00D25306">
            <w:pPr>
              <w:spacing w:after="0"/>
              <w:rPr>
                <w:rFonts w:eastAsia="Times New Roman"/>
              </w:rPr>
            </w:pPr>
            <w:r w:rsidRPr="00CA4C3B">
              <w:rPr>
                <w:rFonts w:eastAsia="Times New Roman"/>
              </w:rPr>
              <w:t>NCER-EL</w:t>
            </w:r>
          </w:p>
        </w:tc>
        <w:tc>
          <w:tcPr>
            <w:tcW w:w="3132" w:type="dxa"/>
          </w:tcPr>
          <w:p w14:paraId="576C869A" w14:textId="77777777" w:rsidR="00165DAA" w:rsidRPr="00CA4C3B" w:rsidRDefault="00165DAA" w:rsidP="00D25306">
            <w:pPr>
              <w:spacing w:after="0"/>
            </w:pPr>
            <w:r w:rsidRPr="00CA4C3B">
              <w:t>Reading, Writing, and Language Develo</w:t>
            </w:r>
            <w:r>
              <w:t>pm</w:t>
            </w:r>
            <w:r w:rsidRPr="00CA4C3B">
              <w:t>ent</w:t>
            </w:r>
          </w:p>
        </w:tc>
        <w:tc>
          <w:tcPr>
            <w:tcW w:w="1620" w:type="dxa"/>
          </w:tcPr>
          <w:p w14:paraId="7974B6FB" w14:textId="77777777" w:rsidR="00165DAA" w:rsidRPr="00CA4C3B" w:rsidRDefault="00165DAA" w:rsidP="00D25306">
            <w:pPr>
              <w:spacing w:after="0"/>
            </w:pPr>
            <w:r w:rsidRPr="00CA4C3B">
              <w:t>NCSER-RWL</w:t>
            </w:r>
          </w:p>
        </w:tc>
      </w:tr>
      <w:tr w:rsidR="00165DAA" w:rsidRPr="00CA4C3B" w14:paraId="6F43DE4F" w14:textId="77777777" w:rsidTr="00D21650">
        <w:trPr>
          <w:jc w:val="center"/>
        </w:trPr>
        <w:tc>
          <w:tcPr>
            <w:tcW w:w="3420" w:type="dxa"/>
          </w:tcPr>
          <w:p w14:paraId="4F356913" w14:textId="77777777" w:rsidR="00165DAA" w:rsidRPr="00CA4C3B" w:rsidRDefault="00165DAA" w:rsidP="00D25306">
            <w:pPr>
              <w:spacing w:after="0"/>
              <w:rPr>
                <w:rFonts w:eastAsia="Times New Roman"/>
              </w:rPr>
            </w:pPr>
            <w:r w:rsidRPr="00CA4C3B">
              <w:rPr>
                <w:rFonts w:eastAsia="Times New Roman"/>
              </w:rPr>
              <w:t>Improving Education Systems</w:t>
            </w:r>
          </w:p>
        </w:tc>
        <w:tc>
          <w:tcPr>
            <w:tcW w:w="1278" w:type="dxa"/>
          </w:tcPr>
          <w:p w14:paraId="4F0CE800" w14:textId="77777777" w:rsidR="00165DAA" w:rsidRPr="00CA4C3B" w:rsidRDefault="00165DAA" w:rsidP="00D25306">
            <w:pPr>
              <w:spacing w:after="0"/>
              <w:rPr>
                <w:rFonts w:eastAsia="Times New Roman"/>
              </w:rPr>
            </w:pPr>
            <w:r w:rsidRPr="00CA4C3B">
              <w:rPr>
                <w:rFonts w:eastAsia="Times New Roman"/>
              </w:rPr>
              <w:t>NCER-SYS</w:t>
            </w:r>
          </w:p>
        </w:tc>
        <w:tc>
          <w:tcPr>
            <w:tcW w:w="3132" w:type="dxa"/>
          </w:tcPr>
          <w:p w14:paraId="3D2D29A2" w14:textId="77777777" w:rsidR="00165DAA" w:rsidRPr="00CA4C3B" w:rsidRDefault="00165DAA" w:rsidP="00D25306">
            <w:pPr>
              <w:spacing w:after="0"/>
            </w:pPr>
            <w:r w:rsidRPr="00CA4C3B">
              <w:t>Science, Technology, Engineering, and Mathematics (STEM) Education</w:t>
            </w:r>
          </w:p>
        </w:tc>
        <w:tc>
          <w:tcPr>
            <w:tcW w:w="1620" w:type="dxa"/>
          </w:tcPr>
          <w:p w14:paraId="08A2F955" w14:textId="77777777" w:rsidR="00165DAA" w:rsidRPr="00CA4C3B" w:rsidRDefault="00165DAA" w:rsidP="00D25306">
            <w:pPr>
              <w:spacing w:after="0"/>
            </w:pPr>
            <w:r w:rsidRPr="00CA4C3B">
              <w:t>NCSER-STEM</w:t>
            </w:r>
          </w:p>
        </w:tc>
      </w:tr>
      <w:tr w:rsidR="00165DAA" w:rsidRPr="00CA4C3B" w14:paraId="24F38D0C"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3420" w:type="dxa"/>
          </w:tcPr>
          <w:p w14:paraId="19B471E4" w14:textId="77777777" w:rsidR="00165DAA" w:rsidRPr="00CA4C3B" w:rsidRDefault="00165DAA" w:rsidP="00D25306">
            <w:pPr>
              <w:spacing w:after="0"/>
              <w:rPr>
                <w:rFonts w:eastAsia="Times New Roman"/>
              </w:rPr>
            </w:pPr>
            <w:r w:rsidRPr="00CA4C3B">
              <w:rPr>
                <w:rFonts w:eastAsia="Times New Roman"/>
              </w:rPr>
              <w:t>Postsecondary and Adult Education</w:t>
            </w:r>
          </w:p>
        </w:tc>
        <w:tc>
          <w:tcPr>
            <w:tcW w:w="1278" w:type="dxa"/>
          </w:tcPr>
          <w:p w14:paraId="3A81EE9A" w14:textId="77777777" w:rsidR="00165DAA" w:rsidRPr="00CA4C3B" w:rsidRDefault="00165DAA" w:rsidP="00D25306">
            <w:pPr>
              <w:spacing w:after="0"/>
              <w:rPr>
                <w:rFonts w:eastAsia="Times New Roman"/>
              </w:rPr>
            </w:pPr>
            <w:r w:rsidRPr="00CA4C3B">
              <w:rPr>
                <w:rFonts w:eastAsia="Times New Roman"/>
              </w:rPr>
              <w:t>NCER-</w:t>
            </w:r>
            <w:proofErr w:type="spellStart"/>
            <w:r w:rsidRPr="00CA4C3B">
              <w:rPr>
                <w:rFonts w:eastAsia="Times New Roman"/>
              </w:rPr>
              <w:t>PostsecAdult</w:t>
            </w:r>
            <w:proofErr w:type="spellEnd"/>
          </w:p>
        </w:tc>
        <w:tc>
          <w:tcPr>
            <w:tcW w:w="3132" w:type="dxa"/>
          </w:tcPr>
          <w:p w14:paraId="25AB5B52" w14:textId="77777777" w:rsidR="00165DAA" w:rsidRPr="00CA4C3B" w:rsidRDefault="00165DAA" w:rsidP="00D25306">
            <w:pPr>
              <w:spacing w:after="0"/>
            </w:pPr>
            <w:r w:rsidRPr="00CA4C3B">
              <w:t>Social and Behavioral Outcomes to Support Learning</w:t>
            </w:r>
          </w:p>
        </w:tc>
        <w:tc>
          <w:tcPr>
            <w:tcW w:w="1620" w:type="dxa"/>
          </w:tcPr>
          <w:p w14:paraId="39DB164E" w14:textId="77777777" w:rsidR="00165DAA" w:rsidRPr="00CA4C3B" w:rsidRDefault="00165DAA" w:rsidP="00D25306">
            <w:pPr>
              <w:spacing w:after="0"/>
            </w:pPr>
            <w:r w:rsidRPr="00CA4C3B">
              <w:t>NCSER-</w:t>
            </w:r>
            <w:proofErr w:type="spellStart"/>
            <w:r w:rsidRPr="00CA4C3B">
              <w:t>SocBeh</w:t>
            </w:r>
            <w:proofErr w:type="spellEnd"/>
          </w:p>
        </w:tc>
      </w:tr>
      <w:tr w:rsidR="00165DAA" w:rsidRPr="00CA4C3B" w14:paraId="485F0F96" w14:textId="77777777" w:rsidTr="00D21650">
        <w:trPr>
          <w:jc w:val="center"/>
        </w:trPr>
        <w:tc>
          <w:tcPr>
            <w:tcW w:w="3420" w:type="dxa"/>
          </w:tcPr>
          <w:p w14:paraId="2E76CF9D" w14:textId="77777777" w:rsidR="00165DAA" w:rsidRPr="00CA4C3B" w:rsidRDefault="00165DAA" w:rsidP="00D25306">
            <w:pPr>
              <w:spacing w:after="0"/>
              <w:rPr>
                <w:rFonts w:eastAsia="Times New Roman"/>
              </w:rPr>
            </w:pPr>
            <w:r w:rsidRPr="00CA4C3B">
              <w:rPr>
                <w:rFonts w:eastAsia="Times New Roman"/>
              </w:rPr>
              <w:t>Reading and Writing</w:t>
            </w:r>
          </w:p>
        </w:tc>
        <w:tc>
          <w:tcPr>
            <w:tcW w:w="1278" w:type="dxa"/>
          </w:tcPr>
          <w:p w14:paraId="1F07941A" w14:textId="77777777" w:rsidR="00165DAA" w:rsidRPr="00CA4C3B" w:rsidRDefault="00165DAA" w:rsidP="00D25306">
            <w:pPr>
              <w:spacing w:after="0"/>
              <w:rPr>
                <w:rFonts w:eastAsia="Times New Roman"/>
              </w:rPr>
            </w:pPr>
            <w:r w:rsidRPr="00CA4C3B">
              <w:rPr>
                <w:rFonts w:eastAsia="Times New Roman"/>
              </w:rPr>
              <w:t>NCER-RW</w:t>
            </w:r>
          </w:p>
        </w:tc>
        <w:tc>
          <w:tcPr>
            <w:tcW w:w="3132" w:type="dxa"/>
          </w:tcPr>
          <w:p w14:paraId="00C969AA" w14:textId="77777777" w:rsidR="00165DAA" w:rsidRPr="00CA4C3B" w:rsidRDefault="00165DAA" w:rsidP="00D25306">
            <w:pPr>
              <w:spacing w:after="0"/>
            </w:pPr>
            <w:r w:rsidRPr="00CA4C3B">
              <w:t>Special Education Policy, Finance, and Systems</w:t>
            </w:r>
          </w:p>
        </w:tc>
        <w:tc>
          <w:tcPr>
            <w:tcW w:w="1620" w:type="dxa"/>
          </w:tcPr>
          <w:p w14:paraId="49E7456C" w14:textId="14A29F74" w:rsidR="00165DAA" w:rsidRPr="00CA4C3B" w:rsidRDefault="00165DAA" w:rsidP="00D25306">
            <w:pPr>
              <w:spacing w:after="0"/>
            </w:pPr>
            <w:r w:rsidRPr="00CA4C3B">
              <w:t>NCSER-</w:t>
            </w:r>
            <w:r w:rsidR="008242EC">
              <w:t>SYS</w:t>
            </w:r>
          </w:p>
        </w:tc>
      </w:tr>
      <w:tr w:rsidR="00165DAA" w:rsidRPr="00CA4C3B" w14:paraId="221DA573"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3420" w:type="dxa"/>
          </w:tcPr>
          <w:p w14:paraId="01E5BA26" w14:textId="77777777" w:rsidR="00165DAA" w:rsidRPr="00CA4C3B" w:rsidRDefault="00165DAA" w:rsidP="00D25306">
            <w:pPr>
              <w:spacing w:after="0"/>
              <w:rPr>
                <w:rFonts w:eastAsia="Times New Roman"/>
              </w:rPr>
            </w:pPr>
            <w:r w:rsidRPr="00CA4C3B">
              <w:rPr>
                <w:rFonts w:eastAsia="Times New Roman"/>
              </w:rPr>
              <w:t>Science, Technology, Engineering, and Mathematics (STEM) Education</w:t>
            </w:r>
          </w:p>
        </w:tc>
        <w:tc>
          <w:tcPr>
            <w:tcW w:w="1278" w:type="dxa"/>
          </w:tcPr>
          <w:p w14:paraId="6522F04F" w14:textId="77777777" w:rsidR="00165DAA" w:rsidRPr="00CA4C3B" w:rsidRDefault="00165DAA" w:rsidP="00D25306">
            <w:pPr>
              <w:spacing w:after="0"/>
              <w:rPr>
                <w:rFonts w:eastAsia="Times New Roman"/>
              </w:rPr>
            </w:pPr>
            <w:r w:rsidRPr="00CA4C3B">
              <w:rPr>
                <w:rFonts w:eastAsia="Times New Roman"/>
              </w:rPr>
              <w:t>NCER-STEM</w:t>
            </w:r>
          </w:p>
        </w:tc>
        <w:tc>
          <w:tcPr>
            <w:tcW w:w="3132" w:type="dxa"/>
          </w:tcPr>
          <w:p w14:paraId="086A02DD" w14:textId="77777777" w:rsidR="00165DAA" w:rsidRPr="00CA4C3B" w:rsidRDefault="00165DAA" w:rsidP="00D25306">
            <w:pPr>
              <w:spacing w:after="0"/>
            </w:pPr>
            <w:r w:rsidRPr="00CA4C3B">
              <w:t>Technology for Special Education</w:t>
            </w:r>
          </w:p>
        </w:tc>
        <w:tc>
          <w:tcPr>
            <w:tcW w:w="1620" w:type="dxa"/>
          </w:tcPr>
          <w:p w14:paraId="65FC7B93" w14:textId="77777777" w:rsidR="00165DAA" w:rsidRPr="00CA4C3B" w:rsidRDefault="00165DAA" w:rsidP="00D25306">
            <w:pPr>
              <w:spacing w:after="0"/>
            </w:pPr>
            <w:r w:rsidRPr="00CA4C3B">
              <w:t>NCSER-Tech</w:t>
            </w:r>
          </w:p>
        </w:tc>
      </w:tr>
      <w:tr w:rsidR="00165DAA" w:rsidRPr="00CA4C3B" w14:paraId="79D7FCEC" w14:textId="77777777" w:rsidTr="00D21650">
        <w:trPr>
          <w:jc w:val="center"/>
        </w:trPr>
        <w:tc>
          <w:tcPr>
            <w:tcW w:w="3420" w:type="dxa"/>
          </w:tcPr>
          <w:p w14:paraId="6660E798" w14:textId="77777777" w:rsidR="00165DAA" w:rsidRPr="00CA4C3B" w:rsidRDefault="00165DAA" w:rsidP="00D25306">
            <w:pPr>
              <w:spacing w:after="0"/>
              <w:rPr>
                <w:rFonts w:eastAsia="Times New Roman"/>
              </w:rPr>
            </w:pPr>
            <w:r w:rsidRPr="00CA4C3B">
              <w:rPr>
                <w:rFonts w:eastAsia="Times New Roman"/>
              </w:rPr>
              <w:t>Social and Behavioral Context for Academic Learning</w:t>
            </w:r>
          </w:p>
        </w:tc>
        <w:tc>
          <w:tcPr>
            <w:tcW w:w="1278" w:type="dxa"/>
          </w:tcPr>
          <w:p w14:paraId="2EA1A29D" w14:textId="77777777" w:rsidR="00165DAA" w:rsidRPr="00CA4C3B" w:rsidRDefault="00165DAA" w:rsidP="00D25306">
            <w:pPr>
              <w:spacing w:after="0"/>
              <w:rPr>
                <w:rFonts w:eastAsia="Times New Roman"/>
              </w:rPr>
            </w:pPr>
            <w:r w:rsidRPr="00CA4C3B">
              <w:rPr>
                <w:rFonts w:eastAsia="Times New Roman"/>
              </w:rPr>
              <w:t>NCER-</w:t>
            </w:r>
            <w:proofErr w:type="spellStart"/>
            <w:r w:rsidRPr="00CA4C3B">
              <w:rPr>
                <w:rFonts w:eastAsia="Times New Roman"/>
              </w:rPr>
              <w:t>SocBeh</w:t>
            </w:r>
            <w:proofErr w:type="spellEnd"/>
          </w:p>
        </w:tc>
        <w:tc>
          <w:tcPr>
            <w:tcW w:w="3132" w:type="dxa"/>
          </w:tcPr>
          <w:p w14:paraId="09E82633" w14:textId="77777777" w:rsidR="00165DAA" w:rsidRPr="00CA4C3B" w:rsidRDefault="00165DAA" w:rsidP="00D25306">
            <w:pPr>
              <w:spacing w:after="0"/>
            </w:pPr>
            <w:r w:rsidRPr="00CA4C3B">
              <w:t>Transition Outcomes for Secondary Students with Disabilities</w:t>
            </w:r>
          </w:p>
        </w:tc>
        <w:tc>
          <w:tcPr>
            <w:tcW w:w="1620" w:type="dxa"/>
          </w:tcPr>
          <w:p w14:paraId="2A0E18BE" w14:textId="3DCBE61B" w:rsidR="00165DAA" w:rsidRPr="00CA4C3B" w:rsidRDefault="00165DAA" w:rsidP="00D25306">
            <w:pPr>
              <w:spacing w:after="0"/>
            </w:pPr>
            <w:r w:rsidRPr="00CA4C3B">
              <w:t>NCSER-Transition</w:t>
            </w:r>
          </w:p>
        </w:tc>
      </w:tr>
      <w:tr w:rsidR="00165DAA" w:rsidRPr="00CA4C3B" w14:paraId="25881CE6"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3420" w:type="dxa"/>
          </w:tcPr>
          <w:p w14:paraId="6E0EEA02" w14:textId="77777777" w:rsidR="00165DAA" w:rsidRPr="00CA4C3B" w:rsidRDefault="00165DAA" w:rsidP="00D25306">
            <w:pPr>
              <w:spacing w:after="0"/>
              <w:rPr>
                <w:rFonts w:eastAsia="Times New Roman"/>
              </w:rPr>
            </w:pPr>
          </w:p>
        </w:tc>
        <w:tc>
          <w:tcPr>
            <w:tcW w:w="1278" w:type="dxa"/>
          </w:tcPr>
          <w:p w14:paraId="4D344DBB" w14:textId="77777777" w:rsidR="00165DAA" w:rsidRPr="00CA4C3B" w:rsidRDefault="00165DAA" w:rsidP="00D25306">
            <w:pPr>
              <w:spacing w:after="0"/>
              <w:rPr>
                <w:rFonts w:eastAsia="Times New Roman"/>
              </w:rPr>
            </w:pPr>
          </w:p>
        </w:tc>
        <w:tc>
          <w:tcPr>
            <w:tcW w:w="3132" w:type="dxa"/>
          </w:tcPr>
          <w:p w14:paraId="6A96D446" w14:textId="77777777" w:rsidR="00165DAA" w:rsidRPr="00CA4C3B" w:rsidRDefault="00165DAA" w:rsidP="00D25306">
            <w:pPr>
              <w:spacing w:after="0"/>
            </w:pPr>
            <w:r w:rsidRPr="00CA4C3B">
              <w:t>Special Topic: Career and Technical Education for Students with Disabilities</w:t>
            </w:r>
          </w:p>
        </w:tc>
        <w:tc>
          <w:tcPr>
            <w:tcW w:w="1620" w:type="dxa"/>
          </w:tcPr>
          <w:p w14:paraId="375A7D5D" w14:textId="77777777" w:rsidR="00165DAA" w:rsidRPr="00CA4C3B" w:rsidRDefault="00165DAA" w:rsidP="00D25306">
            <w:pPr>
              <w:spacing w:after="0"/>
            </w:pPr>
            <w:r w:rsidRPr="00CA4C3B">
              <w:t>NCSER-CTE</w:t>
            </w:r>
          </w:p>
        </w:tc>
      </w:tr>
      <w:tr w:rsidR="00165DAA" w:rsidRPr="00CA4C3B" w14:paraId="14CEF24E" w14:textId="77777777" w:rsidTr="00D21650">
        <w:trPr>
          <w:jc w:val="center"/>
        </w:trPr>
        <w:tc>
          <w:tcPr>
            <w:tcW w:w="3420" w:type="dxa"/>
          </w:tcPr>
          <w:p w14:paraId="71C95B4C" w14:textId="77777777" w:rsidR="00165DAA" w:rsidRPr="00CA4C3B" w:rsidRDefault="00165DAA" w:rsidP="00D25306">
            <w:pPr>
              <w:spacing w:after="0"/>
              <w:rPr>
                <w:rFonts w:eastAsia="Times New Roman"/>
              </w:rPr>
            </w:pPr>
          </w:p>
        </w:tc>
        <w:tc>
          <w:tcPr>
            <w:tcW w:w="1278" w:type="dxa"/>
          </w:tcPr>
          <w:p w14:paraId="54C07835" w14:textId="77777777" w:rsidR="00165DAA" w:rsidRPr="00CA4C3B" w:rsidRDefault="00165DAA" w:rsidP="00D25306">
            <w:pPr>
              <w:spacing w:after="0"/>
              <w:rPr>
                <w:rFonts w:eastAsia="Times New Roman"/>
              </w:rPr>
            </w:pPr>
          </w:p>
        </w:tc>
        <w:tc>
          <w:tcPr>
            <w:tcW w:w="3132" w:type="dxa"/>
          </w:tcPr>
          <w:p w14:paraId="76D05DFF" w14:textId="77777777" w:rsidR="00165DAA" w:rsidRPr="00CA4C3B" w:rsidRDefault="00165DAA" w:rsidP="00D25306">
            <w:pPr>
              <w:spacing w:after="0"/>
            </w:pPr>
            <w:r w:rsidRPr="00CA4C3B">
              <w:t>Special Topic: English Learners with Disabilities</w:t>
            </w:r>
          </w:p>
        </w:tc>
        <w:tc>
          <w:tcPr>
            <w:tcW w:w="1620" w:type="dxa"/>
          </w:tcPr>
          <w:p w14:paraId="32B2EA30" w14:textId="77777777" w:rsidR="00165DAA" w:rsidRPr="00CA4C3B" w:rsidRDefault="00165DAA" w:rsidP="00D25306">
            <w:pPr>
              <w:spacing w:after="0"/>
            </w:pPr>
            <w:r w:rsidRPr="00CA4C3B">
              <w:t>NCSER-EL</w:t>
            </w:r>
          </w:p>
        </w:tc>
      </w:tr>
      <w:tr w:rsidR="00165DAA" w:rsidRPr="00CA4C3B" w14:paraId="6C3F4D6A"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3420" w:type="dxa"/>
          </w:tcPr>
          <w:p w14:paraId="62325D05" w14:textId="77777777" w:rsidR="00165DAA" w:rsidRPr="00CA4C3B" w:rsidRDefault="00165DAA" w:rsidP="00D25306">
            <w:pPr>
              <w:spacing w:after="0"/>
              <w:rPr>
                <w:rFonts w:eastAsia="Times New Roman"/>
              </w:rPr>
            </w:pPr>
          </w:p>
        </w:tc>
        <w:tc>
          <w:tcPr>
            <w:tcW w:w="1278" w:type="dxa"/>
          </w:tcPr>
          <w:p w14:paraId="41277BFB" w14:textId="77777777" w:rsidR="00165DAA" w:rsidRPr="00CA4C3B" w:rsidRDefault="00165DAA" w:rsidP="00D25306">
            <w:pPr>
              <w:spacing w:after="0"/>
              <w:rPr>
                <w:rFonts w:eastAsia="Times New Roman"/>
              </w:rPr>
            </w:pPr>
          </w:p>
        </w:tc>
        <w:tc>
          <w:tcPr>
            <w:tcW w:w="3132" w:type="dxa"/>
          </w:tcPr>
          <w:p w14:paraId="22CC2CFE" w14:textId="77777777" w:rsidR="00165DAA" w:rsidRPr="00CA4C3B" w:rsidRDefault="00165DAA" w:rsidP="00D25306">
            <w:pPr>
              <w:spacing w:after="0"/>
            </w:pPr>
            <w:r w:rsidRPr="00CA4C3B">
              <w:t>Special Topic: Systems-Involved Students with Disabilities</w:t>
            </w:r>
          </w:p>
        </w:tc>
        <w:tc>
          <w:tcPr>
            <w:tcW w:w="1620" w:type="dxa"/>
          </w:tcPr>
          <w:p w14:paraId="0DE6D9D4" w14:textId="77777777" w:rsidR="00165DAA" w:rsidRPr="00CA4C3B" w:rsidRDefault="00165DAA" w:rsidP="00D25306">
            <w:pPr>
              <w:spacing w:after="0"/>
            </w:pPr>
            <w:r w:rsidRPr="00CA4C3B">
              <w:t>NCSER-Systems-Involved</w:t>
            </w:r>
          </w:p>
        </w:tc>
      </w:tr>
    </w:tbl>
    <w:p w14:paraId="5389CC93" w14:textId="0BA3E12A" w:rsidR="00165DAA" w:rsidRDefault="00165DAA" w:rsidP="000D6874">
      <w:pPr>
        <w:spacing w:after="0"/>
      </w:pPr>
    </w:p>
    <w:tbl>
      <w:tblPr>
        <w:tblStyle w:val="TableGridLight1"/>
        <w:tblW w:w="5490" w:type="dxa"/>
        <w:jc w:val="center"/>
        <w:tblBorders>
          <w:insideV w:val="single" w:sz="8" w:space="0" w:color="862633" w:themeColor="accent6"/>
        </w:tblBorders>
        <w:tblLook w:val="0000" w:firstRow="0" w:lastRow="0" w:firstColumn="0" w:lastColumn="0" w:noHBand="0" w:noVBand="0"/>
      </w:tblPr>
      <w:tblGrid>
        <w:gridCol w:w="3960"/>
        <w:gridCol w:w="1530"/>
      </w:tblGrid>
      <w:tr w:rsidR="00165DAA" w:rsidRPr="002D6526" w14:paraId="2B84BEBB" w14:textId="77777777" w:rsidTr="000D6874">
        <w:trPr>
          <w:trHeight w:val="98"/>
          <w:tblHeader/>
          <w:jc w:val="center"/>
        </w:trPr>
        <w:tc>
          <w:tcPr>
            <w:tcW w:w="5490" w:type="dxa"/>
            <w:gridSpan w:val="2"/>
            <w:tcBorders>
              <w:bottom w:val="single" w:sz="8" w:space="0" w:color="FFFFFF" w:themeColor="background1"/>
            </w:tcBorders>
            <w:shd w:val="clear" w:color="auto" w:fill="862633" w:themeFill="accent6"/>
          </w:tcPr>
          <w:p w14:paraId="687A00FC" w14:textId="77777777" w:rsidR="00165DAA" w:rsidRPr="005C6551" w:rsidRDefault="00165DAA" w:rsidP="005C6551">
            <w:pPr>
              <w:spacing w:after="0"/>
              <w:jc w:val="center"/>
              <w:rPr>
                <w:rFonts w:eastAsia="Times New Roman"/>
                <w:b/>
                <w:color w:val="FFFFFF" w:themeColor="background1"/>
                <w:szCs w:val="24"/>
              </w:rPr>
            </w:pPr>
            <w:r w:rsidRPr="005C6551">
              <w:rPr>
                <w:rFonts w:eastAsia="Times New Roman"/>
                <w:b/>
                <w:color w:val="FFFFFF" w:themeColor="background1"/>
                <w:szCs w:val="24"/>
              </w:rPr>
              <w:t>Project Type Codes for CFDAs 84.305A and 84.324A</w:t>
            </w:r>
          </w:p>
        </w:tc>
      </w:tr>
      <w:tr w:rsidR="00165DAA" w:rsidRPr="002D6526" w14:paraId="62FA10C3" w14:textId="77777777" w:rsidTr="000D6874">
        <w:trPr>
          <w:cnfStyle w:val="000000010000" w:firstRow="0" w:lastRow="0" w:firstColumn="0" w:lastColumn="0" w:oddVBand="0" w:evenVBand="0" w:oddHBand="0" w:evenHBand="1" w:firstRowFirstColumn="0" w:firstRowLastColumn="0" w:lastRowFirstColumn="0" w:lastRowLastColumn="0"/>
          <w:tblHeader/>
          <w:jc w:val="center"/>
        </w:trPr>
        <w:tc>
          <w:tcPr>
            <w:tcW w:w="3960" w:type="dxa"/>
            <w:tcBorders>
              <w:top w:val="single" w:sz="8" w:space="0" w:color="FFFFFF" w:themeColor="background1"/>
              <w:right w:val="single" w:sz="8" w:space="0" w:color="FFFFFF" w:themeColor="background1"/>
            </w:tcBorders>
            <w:shd w:val="clear" w:color="auto" w:fill="862633" w:themeFill="accent6"/>
          </w:tcPr>
          <w:p w14:paraId="1E95D717" w14:textId="77777777" w:rsidR="00165DAA" w:rsidRPr="005C6551" w:rsidRDefault="00165DAA" w:rsidP="005C6551">
            <w:pPr>
              <w:spacing w:after="0"/>
              <w:jc w:val="center"/>
              <w:rPr>
                <w:rFonts w:eastAsia="Times New Roman"/>
                <w:b/>
                <w:color w:val="FFFFFF" w:themeColor="background1"/>
                <w:szCs w:val="24"/>
              </w:rPr>
            </w:pPr>
            <w:r w:rsidRPr="005C6551">
              <w:rPr>
                <w:rFonts w:eastAsia="Times New Roman"/>
                <w:b/>
                <w:color w:val="FFFFFF" w:themeColor="background1"/>
                <w:szCs w:val="24"/>
              </w:rPr>
              <w:t>Project Types</w:t>
            </w:r>
          </w:p>
        </w:tc>
        <w:tc>
          <w:tcPr>
            <w:tcW w:w="1530" w:type="dxa"/>
            <w:tcBorders>
              <w:top w:val="single" w:sz="8" w:space="0" w:color="FFFFFF" w:themeColor="background1"/>
              <w:left w:val="single" w:sz="8" w:space="0" w:color="FFFFFF" w:themeColor="background1"/>
            </w:tcBorders>
            <w:shd w:val="clear" w:color="auto" w:fill="862633" w:themeFill="accent6"/>
          </w:tcPr>
          <w:p w14:paraId="756947F2" w14:textId="77777777" w:rsidR="00165DAA" w:rsidRPr="005C6551" w:rsidRDefault="00165DAA" w:rsidP="005C6551">
            <w:pPr>
              <w:spacing w:after="0"/>
              <w:jc w:val="center"/>
              <w:rPr>
                <w:rFonts w:eastAsia="Times New Roman"/>
                <w:b/>
                <w:color w:val="FFFFFF" w:themeColor="background1"/>
                <w:szCs w:val="24"/>
              </w:rPr>
            </w:pPr>
            <w:r w:rsidRPr="005C6551">
              <w:rPr>
                <w:rFonts w:eastAsia="Times New Roman"/>
                <w:b/>
                <w:color w:val="FFFFFF" w:themeColor="background1"/>
                <w:szCs w:val="24"/>
              </w:rPr>
              <w:t>Codes</w:t>
            </w:r>
          </w:p>
        </w:tc>
      </w:tr>
      <w:tr w:rsidR="00165DAA" w:rsidRPr="002D6526" w14:paraId="356E458A" w14:textId="77777777" w:rsidTr="000D6874">
        <w:trPr>
          <w:jc w:val="center"/>
        </w:trPr>
        <w:tc>
          <w:tcPr>
            <w:tcW w:w="3960" w:type="dxa"/>
          </w:tcPr>
          <w:p w14:paraId="2E6200CD" w14:textId="77777777" w:rsidR="00165DAA" w:rsidRPr="000320EA" w:rsidRDefault="00165DAA" w:rsidP="00D25306">
            <w:pPr>
              <w:spacing w:after="0"/>
              <w:rPr>
                <w:rFonts w:eastAsia="Times New Roman"/>
                <w:szCs w:val="24"/>
              </w:rPr>
            </w:pPr>
            <w:r>
              <w:rPr>
                <w:rFonts w:eastAsia="Times New Roman"/>
                <w:szCs w:val="24"/>
              </w:rPr>
              <w:t xml:space="preserve">Exploration </w:t>
            </w:r>
          </w:p>
        </w:tc>
        <w:tc>
          <w:tcPr>
            <w:tcW w:w="1530" w:type="dxa"/>
          </w:tcPr>
          <w:p w14:paraId="00C58AE6" w14:textId="77777777" w:rsidR="00165DAA" w:rsidRPr="000320EA" w:rsidRDefault="00165DAA" w:rsidP="00D25306">
            <w:pPr>
              <w:spacing w:after="0"/>
              <w:jc w:val="center"/>
              <w:rPr>
                <w:rFonts w:eastAsia="Times New Roman"/>
                <w:szCs w:val="24"/>
              </w:rPr>
            </w:pPr>
            <w:r w:rsidRPr="000320EA">
              <w:rPr>
                <w:rFonts w:eastAsia="Times New Roman"/>
                <w:szCs w:val="24"/>
              </w:rPr>
              <w:t>Exploration</w:t>
            </w:r>
          </w:p>
        </w:tc>
      </w:tr>
      <w:tr w:rsidR="00165DAA" w:rsidRPr="002D6526" w14:paraId="230374B2" w14:textId="77777777" w:rsidTr="000D6874">
        <w:trPr>
          <w:cnfStyle w:val="000000010000" w:firstRow="0" w:lastRow="0" w:firstColumn="0" w:lastColumn="0" w:oddVBand="0" w:evenVBand="0" w:oddHBand="0" w:evenHBand="1" w:firstRowFirstColumn="0" w:firstRowLastColumn="0" w:lastRowFirstColumn="0" w:lastRowLastColumn="0"/>
          <w:jc w:val="center"/>
        </w:trPr>
        <w:tc>
          <w:tcPr>
            <w:tcW w:w="3960" w:type="dxa"/>
          </w:tcPr>
          <w:p w14:paraId="626E8A83" w14:textId="77777777" w:rsidR="00165DAA" w:rsidRPr="000320EA" w:rsidRDefault="00165DAA" w:rsidP="00D25306">
            <w:pPr>
              <w:spacing w:after="0"/>
              <w:rPr>
                <w:rFonts w:eastAsia="Times New Roman"/>
                <w:szCs w:val="24"/>
              </w:rPr>
            </w:pPr>
            <w:r>
              <w:rPr>
                <w:rFonts w:eastAsia="Times New Roman"/>
                <w:szCs w:val="24"/>
              </w:rPr>
              <w:t xml:space="preserve">Development and Innovation </w:t>
            </w:r>
          </w:p>
        </w:tc>
        <w:tc>
          <w:tcPr>
            <w:tcW w:w="1530" w:type="dxa"/>
          </w:tcPr>
          <w:p w14:paraId="45C49E8E" w14:textId="77777777" w:rsidR="00165DAA" w:rsidRPr="000320EA" w:rsidRDefault="00165DAA" w:rsidP="00D25306">
            <w:pPr>
              <w:spacing w:after="0"/>
              <w:jc w:val="center"/>
              <w:rPr>
                <w:rFonts w:eastAsia="Times New Roman"/>
                <w:szCs w:val="24"/>
              </w:rPr>
            </w:pPr>
            <w:r>
              <w:rPr>
                <w:rFonts w:eastAsia="Times New Roman"/>
                <w:szCs w:val="24"/>
              </w:rPr>
              <w:t>Development</w:t>
            </w:r>
          </w:p>
        </w:tc>
      </w:tr>
      <w:tr w:rsidR="00165DAA" w:rsidRPr="002D6526" w14:paraId="495CB60A" w14:textId="77777777" w:rsidTr="000D6874">
        <w:trPr>
          <w:jc w:val="center"/>
        </w:trPr>
        <w:tc>
          <w:tcPr>
            <w:tcW w:w="3960" w:type="dxa"/>
          </w:tcPr>
          <w:p w14:paraId="56A0929A" w14:textId="1FB57BB9" w:rsidR="00165DAA" w:rsidRPr="000C2BCD" w:rsidRDefault="004329C7" w:rsidP="00D25306">
            <w:pPr>
              <w:spacing w:after="0"/>
              <w:rPr>
                <w:rFonts w:eastAsia="Times New Roman"/>
                <w:szCs w:val="24"/>
              </w:rPr>
            </w:pPr>
            <w:r>
              <w:rPr>
                <w:rFonts w:eastAsia="Times New Roman"/>
                <w:szCs w:val="24"/>
              </w:rPr>
              <w:t xml:space="preserve">Initial </w:t>
            </w:r>
            <w:r w:rsidR="00165DAA" w:rsidRPr="000C2BCD">
              <w:rPr>
                <w:rFonts w:eastAsia="Times New Roman"/>
                <w:szCs w:val="24"/>
              </w:rPr>
              <w:t>Efficacy</w:t>
            </w:r>
            <w:r w:rsidR="00165DAA">
              <w:rPr>
                <w:rFonts w:eastAsia="Times New Roman"/>
                <w:szCs w:val="24"/>
              </w:rPr>
              <w:t xml:space="preserve"> and Follow-up </w:t>
            </w:r>
          </w:p>
        </w:tc>
        <w:tc>
          <w:tcPr>
            <w:tcW w:w="1530" w:type="dxa"/>
          </w:tcPr>
          <w:p w14:paraId="6924F1CA" w14:textId="3D51747B" w:rsidR="00165DAA" w:rsidRPr="000C2BCD" w:rsidRDefault="004329C7" w:rsidP="00D25306">
            <w:pPr>
              <w:spacing w:after="0"/>
              <w:jc w:val="center"/>
              <w:rPr>
                <w:rFonts w:eastAsia="Times New Roman"/>
                <w:szCs w:val="24"/>
              </w:rPr>
            </w:pPr>
            <w:r>
              <w:rPr>
                <w:rFonts w:eastAsia="Times New Roman"/>
                <w:szCs w:val="24"/>
              </w:rPr>
              <w:t xml:space="preserve">Initial </w:t>
            </w:r>
            <w:r w:rsidR="00165DAA" w:rsidRPr="000C2BCD">
              <w:rPr>
                <w:rFonts w:eastAsia="Times New Roman"/>
                <w:szCs w:val="24"/>
              </w:rPr>
              <w:t>Efficacy</w:t>
            </w:r>
          </w:p>
        </w:tc>
      </w:tr>
      <w:tr w:rsidR="00165DAA" w:rsidRPr="002D6526" w14:paraId="7A912B46" w14:textId="77777777" w:rsidTr="000D6874">
        <w:trPr>
          <w:cnfStyle w:val="000000010000" w:firstRow="0" w:lastRow="0" w:firstColumn="0" w:lastColumn="0" w:oddVBand="0" w:evenVBand="0" w:oddHBand="0" w:evenHBand="1" w:firstRowFirstColumn="0" w:firstRowLastColumn="0" w:lastRowFirstColumn="0" w:lastRowLastColumn="0"/>
          <w:jc w:val="center"/>
        </w:trPr>
        <w:tc>
          <w:tcPr>
            <w:tcW w:w="3960" w:type="dxa"/>
          </w:tcPr>
          <w:p w14:paraId="04C06771" w14:textId="77777777" w:rsidR="00165DAA" w:rsidRPr="000320EA" w:rsidRDefault="00165DAA" w:rsidP="00D25306">
            <w:pPr>
              <w:spacing w:after="0"/>
              <w:rPr>
                <w:rFonts w:eastAsia="Times New Roman"/>
                <w:szCs w:val="24"/>
              </w:rPr>
            </w:pPr>
            <w:r>
              <w:rPr>
                <w:rFonts w:eastAsia="Times New Roman"/>
                <w:szCs w:val="24"/>
              </w:rPr>
              <w:t xml:space="preserve">Measurement </w:t>
            </w:r>
          </w:p>
        </w:tc>
        <w:tc>
          <w:tcPr>
            <w:tcW w:w="1530" w:type="dxa"/>
          </w:tcPr>
          <w:p w14:paraId="644D0A4D" w14:textId="77777777" w:rsidR="00165DAA" w:rsidRPr="000320EA" w:rsidRDefault="00165DAA" w:rsidP="00D25306">
            <w:pPr>
              <w:spacing w:after="0"/>
              <w:jc w:val="center"/>
              <w:rPr>
                <w:rFonts w:eastAsia="Times New Roman"/>
                <w:szCs w:val="24"/>
              </w:rPr>
            </w:pPr>
            <w:r w:rsidRPr="000320EA">
              <w:rPr>
                <w:rFonts w:eastAsia="Times New Roman"/>
                <w:szCs w:val="24"/>
              </w:rPr>
              <w:t>Measurement</w:t>
            </w:r>
          </w:p>
        </w:tc>
      </w:tr>
    </w:tbl>
    <w:p w14:paraId="6AB37EAA" w14:textId="331FB47F" w:rsidR="00165DAA" w:rsidRDefault="00165DAA" w:rsidP="00165DAA">
      <w:pPr>
        <w:spacing w:before="120" w:after="120"/>
      </w:pPr>
      <w:r>
        <w:lastRenderedPageBreak/>
        <w:t xml:space="preserve">Applications to the </w:t>
      </w:r>
      <w:r w:rsidR="00323526">
        <w:rPr>
          <w:b/>
        </w:rPr>
        <w:t xml:space="preserve">Research Grants Focused on </w:t>
      </w:r>
      <w:r w:rsidRPr="001F3102">
        <w:rPr>
          <w:b/>
        </w:rPr>
        <w:t xml:space="preserve">Systematic Replication </w:t>
      </w:r>
      <w:r>
        <w:t>program through NCER (CFDA 84.305R) and NCSER (CFDA 84.324R) are submitted under a single project type. You must enter the appropriate project type code in Item 4b of the SF 424 Application for Federal Assistance form. For example, an application to NCER’s Systematic Replication program under the Efficacy Replications project type should have the code “NCER-Efficacy” entered in the field for Item 4b.</w:t>
      </w:r>
    </w:p>
    <w:tbl>
      <w:tblPr>
        <w:tblStyle w:val="TableGridLight1"/>
        <w:tblW w:w="0" w:type="auto"/>
        <w:jc w:val="center"/>
        <w:tblBorders>
          <w:insideV w:val="single" w:sz="8" w:space="0" w:color="862633" w:themeColor="accent6"/>
        </w:tblBorders>
        <w:tblLook w:val="04A0" w:firstRow="1" w:lastRow="0" w:firstColumn="1" w:lastColumn="0" w:noHBand="0" w:noVBand="1"/>
      </w:tblPr>
      <w:tblGrid>
        <w:gridCol w:w="3960"/>
        <w:gridCol w:w="1530"/>
      </w:tblGrid>
      <w:tr w:rsidR="00165DAA" w14:paraId="7AC235C9" w14:textId="77777777" w:rsidTr="00BC2BEB">
        <w:trPr>
          <w:jc w:val="center"/>
        </w:trPr>
        <w:tc>
          <w:tcPr>
            <w:tcW w:w="5490" w:type="dxa"/>
            <w:gridSpan w:val="2"/>
            <w:tcBorders>
              <w:bottom w:val="single" w:sz="8" w:space="0" w:color="FFFFFF" w:themeColor="background1"/>
            </w:tcBorders>
            <w:shd w:val="clear" w:color="auto" w:fill="862633" w:themeFill="accent6"/>
          </w:tcPr>
          <w:p w14:paraId="030F3DCB" w14:textId="77777777" w:rsidR="00165DAA" w:rsidRPr="008C1C66" w:rsidRDefault="00165DAA" w:rsidP="008C1C66">
            <w:pPr>
              <w:spacing w:after="0"/>
              <w:jc w:val="center"/>
              <w:rPr>
                <w:b/>
                <w:color w:val="FFFFFF" w:themeColor="background1"/>
              </w:rPr>
            </w:pPr>
            <w:r w:rsidRPr="008C1C66">
              <w:rPr>
                <w:b/>
                <w:color w:val="FFFFFF" w:themeColor="background1"/>
              </w:rPr>
              <w:t>Project Type Codes for Systematic Replication (CFDAs 84.305R and 84.324R)</w:t>
            </w:r>
          </w:p>
        </w:tc>
      </w:tr>
      <w:tr w:rsidR="00165DAA" w14:paraId="0F807301" w14:textId="77777777" w:rsidTr="00BC2BEB">
        <w:trPr>
          <w:cnfStyle w:val="000000010000" w:firstRow="0" w:lastRow="0" w:firstColumn="0" w:lastColumn="0" w:oddVBand="0" w:evenVBand="0" w:oddHBand="0" w:evenHBand="1" w:firstRowFirstColumn="0" w:firstRowLastColumn="0" w:lastRowFirstColumn="0" w:lastRowLastColumn="0"/>
          <w:jc w:val="center"/>
        </w:trPr>
        <w:tc>
          <w:tcPr>
            <w:tcW w:w="3960" w:type="dxa"/>
            <w:tcBorders>
              <w:top w:val="single" w:sz="8" w:space="0" w:color="FFFFFF" w:themeColor="background1"/>
              <w:right w:val="single" w:sz="8" w:space="0" w:color="FFFFFF" w:themeColor="background1"/>
            </w:tcBorders>
            <w:shd w:val="clear" w:color="auto" w:fill="862633" w:themeFill="accent6"/>
          </w:tcPr>
          <w:p w14:paraId="07966433" w14:textId="77777777" w:rsidR="00165DAA" w:rsidRPr="008C1C66" w:rsidRDefault="00165DAA" w:rsidP="008C1C66">
            <w:pPr>
              <w:spacing w:after="0"/>
              <w:jc w:val="center"/>
              <w:rPr>
                <w:color w:val="FFFFFF" w:themeColor="background1"/>
              </w:rPr>
            </w:pPr>
            <w:r w:rsidRPr="008C1C66">
              <w:rPr>
                <w:rFonts w:eastAsia="Times New Roman"/>
                <w:b/>
                <w:color w:val="FFFFFF" w:themeColor="background1"/>
                <w:szCs w:val="24"/>
              </w:rPr>
              <w:t>Project Types</w:t>
            </w:r>
          </w:p>
        </w:tc>
        <w:tc>
          <w:tcPr>
            <w:tcW w:w="1530" w:type="dxa"/>
            <w:tcBorders>
              <w:top w:val="single" w:sz="8" w:space="0" w:color="FFFFFF" w:themeColor="background1"/>
              <w:left w:val="single" w:sz="8" w:space="0" w:color="FFFFFF" w:themeColor="background1"/>
            </w:tcBorders>
            <w:shd w:val="clear" w:color="auto" w:fill="862633" w:themeFill="accent6"/>
          </w:tcPr>
          <w:p w14:paraId="2F8EAC9B" w14:textId="77777777" w:rsidR="00165DAA" w:rsidRPr="008C1C66" w:rsidRDefault="00165DAA" w:rsidP="008C1C66">
            <w:pPr>
              <w:spacing w:after="0"/>
              <w:jc w:val="center"/>
              <w:rPr>
                <w:color w:val="FFFFFF" w:themeColor="background1"/>
              </w:rPr>
            </w:pPr>
            <w:r w:rsidRPr="008C1C66">
              <w:rPr>
                <w:rFonts w:eastAsia="Times New Roman"/>
                <w:b/>
                <w:color w:val="FFFFFF" w:themeColor="background1"/>
                <w:szCs w:val="24"/>
              </w:rPr>
              <w:t>Codes</w:t>
            </w:r>
          </w:p>
        </w:tc>
      </w:tr>
      <w:tr w:rsidR="00165DAA" w14:paraId="28A9DD78" w14:textId="77777777" w:rsidTr="00D21650">
        <w:trPr>
          <w:jc w:val="center"/>
        </w:trPr>
        <w:tc>
          <w:tcPr>
            <w:tcW w:w="3960" w:type="dxa"/>
          </w:tcPr>
          <w:p w14:paraId="4DC8A5C9" w14:textId="77777777" w:rsidR="00165DAA" w:rsidRDefault="00165DAA" w:rsidP="00D25306">
            <w:pPr>
              <w:spacing w:after="0"/>
            </w:pPr>
            <w:r>
              <w:t>Efficacy Replications</w:t>
            </w:r>
          </w:p>
        </w:tc>
        <w:tc>
          <w:tcPr>
            <w:tcW w:w="1530" w:type="dxa"/>
          </w:tcPr>
          <w:p w14:paraId="258CE13E" w14:textId="77777777" w:rsidR="00165DAA" w:rsidRDefault="00165DAA" w:rsidP="00D25306">
            <w:pPr>
              <w:spacing w:after="0"/>
            </w:pPr>
            <w:r>
              <w:rPr>
                <w:rFonts w:eastAsia="Times New Roman"/>
                <w:szCs w:val="24"/>
              </w:rPr>
              <w:t>Efficacy</w:t>
            </w:r>
          </w:p>
        </w:tc>
      </w:tr>
      <w:tr w:rsidR="00165DAA" w14:paraId="49B5FFDF" w14:textId="77777777" w:rsidTr="00D21650">
        <w:trPr>
          <w:cnfStyle w:val="000000010000" w:firstRow="0" w:lastRow="0" w:firstColumn="0" w:lastColumn="0" w:oddVBand="0" w:evenVBand="0" w:oddHBand="0" w:evenHBand="1" w:firstRowFirstColumn="0" w:firstRowLastColumn="0" w:lastRowFirstColumn="0" w:lastRowLastColumn="0"/>
          <w:jc w:val="center"/>
        </w:trPr>
        <w:tc>
          <w:tcPr>
            <w:tcW w:w="3960" w:type="dxa"/>
          </w:tcPr>
          <w:p w14:paraId="17A2052F" w14:textId="77777777" w:rsidR="00165DAA" w:rsidRDefault="00165DAA" w:rsidP="00D25306">
            <w:pPr>
              <w:spacing w:after="0"/>
            </w:pPr>
            <w:r>
              <w:rPr>
                <w:rFonts w:eastAsia="Times New Roman"/>
                <w:szCs w:val="24"/>
              </w:rPr>
              <w:t xml:space="preserve">Effectiveness Replications </w:t>
            </w:r>
          </w:p>
        </w:tc>
        <w:tc>
          <w:tcPr>
            <w:tcW w:w="1530" w:type="dxa"/>
          </w:tcPr>
          <w:p w14:paraId="3DADA594" w14:textId="77777777" w:rsidR="00165DAA" w:rsidRDefault="00165DAA" w:rsidP="00D25306">
            <w:pPr>
              <w:spacing w:after="0"/>
            </w:pPr>
            <w:r>
              <w:rPr>
                <w:rFonts w:eastAsia="Times New Roman"/>
                <w:szCs w:val="24"/>
              </w:rPr>
              <w:t>Effectiveness</w:t>
            </w:r>
          </w:p>
        </w:tc>
      </w:tr>
    </w:tbl>
    <w:p w14:paraId="59924CF7" w14:textId="77777777" w:rsidR="00165DAA" w:rsidRDefault="00165DAA" w:rsidP="00165DAA">
      <w:pPr>
        <w:spacing w:before="120" w:after="120"/>
      </w:pPr>
      <w:r>
        <w:t xml:space="preserve">Applications to the </w:t>
      </w:r>
      <w:r w:rsidRPr="001F3102">
        <w:rPr>
          <w:b/>
        </w:rPr>
        <w:t xml:space="preserve">Research Training </w:t>
      </w:r>
      <w:r>
        <w:t>p</w:t>
      </w:r>
      <w:r w:rsidRPr="00AA4B43">
        <w:t>rograms</w:t>
      </w:r>
      <w:r w:rsidRPr="001F3102">
        <w:rPr>
          <w:b/>
        </w:rPr>
        <w:t xml:space="preserve"> </w:t>
      </w:r>
      <w:r>
        <w:t xml:space="preserve">offered through NCER (CFDA 84.305B) and NCSER (CFDA 84.324B) are submitted under a single topic. You must enter the appropriate topic code in Item 4b of the SF 424 Application for Federal Assistance form. For example, an application to the Research Training Programs in Special Education (CFDA 84.324B) under the </w:t>
      </w:r>
      <w:r w:rsidRPr="001F3102">
        <w:t>Postdoctoral Research Training Program in Special Education and Early Intervention</w:t>
      </w:r>
      <w:r>
        <w:t xml:space="preserve"> topic should have the code “NCSER-</w:t>
      </w:r>
      <w:proofErr w:type="spellStart"/>
      <w:r>
        <w:t>PostDoc</w:t>
      </w:r>
      <w:proofErr w:type="spellEnd"/>
      <w:r>
        <w:t>” entered in the field for Item 4b.</w:t>
      </w:r>
    </w:p>
    <w:tbl>
      <w:tblPr>
        <w:tblStyle w:val="TableGridLight1"/>
        <w:tblW w:w="9450" w:type="dxa"/>
        <w:tblBorders>
          <w:insideV w:val="single" w:sz="8" w:space="0" w:color="862633" w:themeColor="accent6"/>
        </w:tblBorders>
        <w:tblLook w:val="04A0" w:firstRow="1" w:lastRow="0" w:firstColumn="1" w:lastColumn="0" w:noHBand="0" w:noVBand="1"/>
      </w:tblPr>
      <w:tblGrid>
        <w:gridCol w:w="3420"/>
        <w:gridCol w:w="1628"/>
        <w:gridCol w:w="2512"/>
        <w:gridCol w:w="1890"/>
      </w:tblGrid>
      <w:tr w:rsidR="00165DAA" w:rsidRPr="00CA4C3B" w14:paraId="007E4A6E" w14:textId="77777777" w:rsidTr="00BC2BEB">
        <w:tc>
          <w:tcPr>
            <w:tcW w:w="5048" w:type="dxa"/>
            <w:gridSpan w:val="2"/>
            <w:tcBorders>
              <w:bottom w:val="single" w:sz="8" w:space="0" w:color="FFFFFF" w:themeColor="background1"/>
              <w:right w:val="single" w:sz="8" w:space="0" w:color="FFFFFF" w:themeColor="background1"/>
            </w:tcBorders>
            <w:shd w:val="clear" w:color="auto" w:fill="862633" w:themeFill="accent6"/>
          </w:tcPr>
          <w:p w14:paraId="5C9F924B" w14:textId="77777777" w:rsidR="00165DAA" w:rsidRPr="009B7F1F" w:rsidRDefault="00165DAA" w:rsidP="009B7F1F">
            <w:pPr>
              <w:spacing w:after="0"/>
              <w:jc w:val="center"/>
              <w:rPr>
                <w:b/>
                <w:color w:val="FFFFFF" w:themeColor="background1"/>
              </w:rPr>
            </w:pPr>
            <w:r w:rsidRPr="009B7F1F">
              <w:rPr>
                <w:b/>
                <w:color w:val="FFFFFF" w:themeColor="background1"/>
              </w:rPr>
              <w:t>Research Training in the Education Sciences (CFDA 84.305B)</w:t>
            </w:r>
          </w:p>
        </w:tc>
        <w:tc>
          <w:tcPr>
            <w:tcW w:w="4402" w:type="dxa"/>
            <w:gridSpan w:val="2"/>
            <w:tcBorders>
              <w:left w:val="single" w:sz="8" w:space="0" w:color="FFFFFF" w:themeColor="background1"/>
              <w:bottom w:val="single" w:sz="8" w:space="0" w:color="FFFFFF" w:themeColor="background1"/>
            </w:tcBorders>
            <w:shd w:val="clear" w:color="auto" w:fill="862633" w:themeFill="accent6"/>
          </w:tcPr>
          <w:p w14:paraId="70BC3D08" w14:textId="77777777" w:rsidR="00165DAA" w:rsidRPr="009B7F1F" w:rsidRDefault="00165DAA" w:rsidP="009B7F1F">
            <w:pPr>
              <w:spacing w:after="0"/>
              <w:jc w:val="center"/>
              <w:rPr>
                <w:b/>
                <w:color w:val="FFFFFF" w:themeColor="background1"/>
              </w:rPr>
            </w:pPr>
            <w:bookmarkStart w:id="249" w:name="_Hlk7515036"/>
            <w:r w:rsidRPr="009B7F1F">
              <w:rPr>
                <w:b/>
                <w:color w:val="FFFFFF" w:themeColor="background1"/>
              </w:rPr>
              <w:t>Research Training Programs in Special Education (CFDA 84.324B)</w:t>
            </w:r>
            <w:bookmarkEnd w:id="249"/>
          </w:p>
        </w:tc>
      </w:tr>
      <w:tr w:rsidR="00D21650" w:rsidRPr="00CA4C3B" w14:paraId="3C977298" w14:textId="77777777" w:rsidTr="00BC2BEB">
        <w:trPr>
          <w:cnfStyle w:val="000000010000" w:firstRow="0" w:lastRow="0" w:firstColumn="0" w:lastColumn="0" w:oddVBand="0" w:evenVBand="0" w:oddHBand="0" w:evenHBand="1" w:firstRowFirstColumn="0" w:firstRowLastColumn="0" w:lastRowFirstColumn="0" w:lastRowLastColumn="0"/>
        </w:trPr>
        <w:tc>
          <w:tcPr>
            <w:tcW w:w="3420" w:type="dxa"/>
            <w:tcBorders>
              <w:top w:val="single" w:sz="8" w:space="0" w:color="FFFFFF" w:themeColor="background1"/>
              <w:right w:val="single" w:sz="8" w:space="0" w:color="FFFFFF" w:themeColor="background1"/>
            </w:tcBorders>
            <w:shd w:val="clear" w:color="auto" w:fill="862633" w:themeFill="accent6"/>
          </w:tcPr>
          <w:p w14:paraId="07FA0E71" w14:textId="77777777" w:rsidR="00165DAA" w:rsidRPr="009B7F1F" w:rsidRDefault="00165DAA" w:rsidP="009B7F1F">
            <w:pPr>
              <w:spacing w:after="0"/>
              <w:jc w:val="center"/>
              <w:rPr>
                <w:b/>
                <w:color w:val="FFFFFF" w:themeColor="background1"/>
              </w:rPr>
            </w:pPr>
            <w:r w:rsidRPr="009B7F1F">
              <w:rPr>
                <w:b/>
                <w:color w:val="FFFFFF" w:themeColor="background1"/>
              </w:rPr>
              <w:t>Topics</w:t>
            </w:r>
          </w:p>
        </w:tc>
        <w:tc>
          <w:tcPr>
            <w:tcW w:w="1628" w:type="dxa"/>
            <w:tcBorders>
              <w:top w:val="single" w:sz="8" w:space="0" w:color="FFFFFF" w:themeColor="background1"/>
              <w:left w:val="single" w:sz="8" w:space="0" w:color="FFFFFF" w:themeColor="background1"/>
              <w:right w:val="single" w:sz="8" w:space="0" w:color="FFFFFF" w:themeColor="background1"/>
            </w:tcBorders>
            <w:shd w:val="clear" w:color="auto" w:fill="862633" w:themeFill="accent6"/>
          </w:tcPr>
          <w:p w14:paraId="1F08CC89" w14:textId="77777777" w:rsidR="00165DAA" w:rsidRPr="009B7F1F" w:rsidRDefault="00165DAA" w:rsidP="009B7F1F">
            <w:pPr>
              <w:spacing w:after="0"/>
              <w:jc w:val="center"/>
              <w:rPr>
                <w:b/>
                <w:color w:val="FFFFFF" w:themeColor="background1"/>
              </w:rPr>
            </w:pPr>
            <w:r w:rsidRPr="009B7F1F">
              <w:rPr>
                <w:b/>
                <w:color w:val="FFFFFF" w:themeColor="background1"/>
              </w:rPr>
              <w:t>Codes</w:t>
            </w:r>
          </w:p>
        </w:tc>
        <w:tc>
          <w:tcPr>
            <w:tcW w:w="2512" w:type="dxa"/>
            <w:tcBorders>
              <w:top w:val="single" w:sz="8" w:space="0" w:color="FFFFFF" w:themeColor="background1"/>
              <w:left w:val="single" w:sz="8" w:space="0" w:color="FFFFFF" w:themeColor="background1"/>
              <w:right w:val="single" w:sz="8" w:space="0" w:color="FFFFFF" w:themeColor="background1"/>
            </w:tcBorders>
            <w:shd w:val="clear" w:color="auto" w:fill="862633" w:themeFill="accent6"/>
          </w:tcPr>
          <w:p w14:paraId="2F9B6DB0" w14:textId="77777777" w:rsidR="00165DAA" w:rsidRPr="009B7F1F" w:rsidRDefault="00165DAA" w:rsidP="009B7F1F">
            <w:pPr>
              <w:spacing w:after="0"/>
              <w:jc w:val="center"/>
              <w:rPr>
                <w:b/>
                <w:color w:val="FFFFFF" w:themeColor="background1"/>
              </w:rPr>
            </w:pPr>
            <w:r w:rsidRPr="009B7F1F">
              <w:rPr>
                <w:b/>
                <w:color w:val="FFFFFF" w:themeColor="background1"/>
              </w:rPr>
              <w:t>Topics</w:t>
            </w:r>
          </w:p>
        </w:tc>
        <w:tc>
          <w:tcPr>
            <w:tcW w:w="1890" w:type="dxa"/>
            <w:tcBorders>
              <w:top w:val="single" w:sz="8" w:space="0" w:color="FFFFFF" w:themeColor="background1"/>
              <w:left w:val="single" w:sz="8" w:space="0" w:color="FFFFFF" w:themeColor="background1"/>
            </w:tcBorders>
            <w:shd w:val="clear" w:color="auto" w:fill="862633" w:themeFill="accent6"/>
          </w:tcPr>
          <w:p w14:paraId="78CBC6D3" w14:textId="77777777" w:rsidR="00165DAA" w:rsidRPr="009B7F1F" w:rsidRDefault="00165DAA" w:rsidP="009B7F1F">
            <w:pPr>
              <w:spacing w:after="0"/>
              <w:jc w:val="center"/>
              <w:rPr>
                <w:b/>
                <w:color w:val="FFFFFF" w:themeColor="background1"/>
              </w:rPr>
            </w:pPr>
            <w:r w:rsidRPr="009B7F1F">
              <w:rPr>
                <w:b/>
                <w:color w:val="FFFFFF" w:themeColor="background1"/>
              </w:rPr>
              <w:t>Codes</w:t>
            </w:r>
          </w:p>
        </w:tc>
      </w:tr>
      <w:tr w:rsidR="00165DAA" w:rsidRPr="00CA4C3B" w14:paraId="02E2D81A" w14:textId="77777777" w:rsidTr="00D21650">
        <w:tc>
          <w:tcPr>
            <w:tcW w:w="3420" w:type="dxa"/>
          </w:tcPr>
          <w:p w14:paraId="1913FCAD" w14:textId="652F3ACE" w:rsidR="00165DAA" w:rsidRPr="00CA4C3B" w:rsidRDefault="00165DAA" w:rsidP="009B7F1F">
            <w:pPr>
              <w:spacing w:after="0"/>
            </w:pPr>
            <w:r>
              <w:rPr>
                <w:rFonts w:eastAsia="Times New Roman"/>
              </w:rPr>
              <w:t>Predoctoral Interdisciplinary Research Training</w:t>
            </w:r>
            <w:r w:rsidR="00CD4B00">
              <w:rPr>
                <w:rFonts w:eastAsia="Times New Roman"/>
              </w:rPr>
              <w:t xml:space="preserve"> Program in the Education Sciences</w:t>
            </w:r>
          </w:p>
        </w:tc>
        <w:tc>
          <w:tcPr>
            <w:tcW w:w="1628" w:type="dxa"/>
          </w:tcPr>
          <w:p w14:paraId="2ED128F4" w14:textId="77777777" w:rsidR="00165DAA" w:rsidRPr="00CA4C3B" w:rsidRDefault="00165DAA" w:rsidP="009B7F1F">
            <w:pPr>
              <w:spacing w:after="0"/>
            </w:pPr>
            <w:r w:rsidRPr="00CA4C3B">
              <w:rPr>
                <w:rFonts w:eastAsia="Times New Roman"/>
              </w:rPr>
              <w:t>NCER-</w:t>
            </w:r>
            <w:proofErr w:type="spellStart"/>
            <w:r>
              <w:rPr>
                <w:rFonts w:eastAsia="Times New Roman"/>
              </w:rPr>
              <w:t>PreDoc</w:t>
            </w:r>
            <w:proofErr w:type="spellEnd"/>
          </w:p>
        </w:tc>
        <w:tc>
          <w:tcPr>
            <w:tcW w:w="2512" w:type="dxa"/>
          </w:tcPr>
          <w:p w14:paraId="291CE3A5" w14:textId="77777777" w:rsidR="00165DAA" w:rsidRPr="00CA4C3B" w:rsidRDefault="00165DAA" w:rsidP="009B7F1F">
            <w:pPr>
              <w:spacing w:after="0"/>
            </w:pPr>
            <w:r w:rsidRPr="008D017E">
              <w:t>Postdoctoral Research Training Program in Special Education and Early Intervention </w:t>
            </w:r>
          </w:p>
        </w:tc>
        <w:tc>
          <w:tcPr>
            <w:tcW w:w="1890" w:type="dxa"/>
          </w:tcPr>
          <w:p w14:paraId="545603F6" w14:textId="77777777" w:rsidR="00165DAA" w:rsidRPr="00CA4C3B" w:rsidRDefault="00165DAA" w:rsidP="009B7F1F">
            <w:pPr>
              <w:spacing w:after="0"/>
            </w:pPr>
            <w:r w:rsidRPr="00CA4C3B">
              <w:t>NCSER-</w:t>
            </w:r>
            <w:proofErr w:type="spellStart"/>
            <w:r>
              <w:t>PostDoc</w:t>
            </w:r>
            <w:proofErr w:type="spellEnd"/>
          </w:p>
        </w:tc>
      </w:tr>
      <w:tr w:rsidR="00165DAA" w:rsidRPr="00CA4C3B" w14:paraId="48F54428" w14:textId="77777777" w:rsidTr="00D21650">
        <w:trPr>
          <w:cnfStyle w:val="000000010000" w:firstRow="0" w:lastRow="0" w:firstColumn="0" w:lastColumn="0" w:oddVBand="0" w:evenVBand="0" w:oddHBand="0" w:evenHBand="1" w:firstRowFirstColumn="0" w:firstRowLastColumn="0" w:lastRowFirstColumn="0" w:lastRowLastColumn="0"/>
        </w:trPr>
        <w:tc>
          <w:tcPr>
            <w:tcW w:w="3420" w:type="dxa"/>
          </w:tcPr>
          <w:p w14:paraId="538907DB" w14:textId="7EAD1CA4" w:rsidR="00165DAA" w:rsidRPr="00CA4C3B" w:rsidRDefault="00165DAA" w:rsidP="009B7F1F">
            <w:pPr>
              <w:spacing w:after="0"/>
            </w:pPr>
            <w:r>
              <w:t xml:space="preserve">Postdoctoral Research Training </w:t>
            </w:r>
            <w:r w:rsidR="00CD4B00">
              <w:t>Program in the Education Sciences</w:t>
            </w:r>
          </w:p>
        </w:tc>
        <w:tc>
          <w:tcPr>
            <w:tcW w:w="1628" w:type="dxa"/>
          </w:tcPr>
          <w:p w14:paraId="4AFF2F0F" w14:textId="77777777" w:rsidR="00165DAA" w:rsidRPr="00CA4C3B" w:rsidRDefault="00165DAA" w:rsidP="009B7F1F">
            <w:pPr>
              <w:spacing w:after="0"/>
            </w:pPr>
            <w:r w:rsidRPr="00CA4C3B">
              <w:rPr>
                <w:rFonts w:eastAsia="Times New Roman"/>
              </w:rPr>
              <w:t>NCER-</w:t>
            </w:r>
            <w:proofErr w:type="spellStart"/>
            <w:r>
              <w:rPr>
                <w:rFonts w:eastAsia="Times New Roman"/>
              </w:rPr>
              <w:t>PostDoc</w:t>
            </w:r>
            <w:proofErr w:type="spellEnd"/>
          </w:p>
        </w:tc>
        <w:tc>
          <w:tcPr>
            <w:tcW w:w="2512" w:type="dxa"/>
          </w:tcPr>
          <w:p w14:paraId="3ABD1C67" w14:textId="77777777" w:rsidR="00165DAA" w:rsidRPr="00CA4C3B" w:rsidRDefault="00165DAA" w:rsidP="009B7F1F">
            <w:pPr>
              <w:spacing w:after="0"/>
            </w:pPr>
            <w:r w:rsidRPr="009F4552">
              <w:t>Early Career Develo</w:t>
            </w:r>
            <w:r>
              <w:t>pm</w:t>
            </w:r>
            <w:r w:rsidRPr="009F4552">
              <w:t>ent and Mentoring</w:t>
            </w:r>
          </w:p>
        </w:tc>
        <w:tc>
          <w:tcPr>
            <w:tcW w:w="1890" w:type="dxa"/>
          </w:tcPr>
          <w:p w14:paraId="03F77FFA" w14:textId="77777777" w:rsidR="00165DAA" w:rsidRPr="00CA4C3B" w:rsidRDefault="00165DAA" w:rsidP="009B7F1F">
            <w:pPr>
              <w:spacing w:after="0"/>
            </w:pPr>
            <w:r w:rsidRPr="00CA4C3B">
              <w:t>NCSER-</w:t>
            </w:r>
            <w:r>
              <w:t>Early Career</w:t>
            </w:r>
          </w:p>
        </w:tc>
      </w:tr>
      <w:tr w:rsidR="00165DAA" w:rsidRPr="00CA4C3B" w14:paraId="2B2DC1D3" w14:textId="77777777" w:rsidTr="00D21650">
        <w:tc>
          <w:tcPr>
            <w:tcW w:w="3420" w:type="dxa"/>
          </w:tcPr>
          <w:p w14:paraId="04447E10" w14:textId="77777777" w:rsidR="00165DAA" w:rsidRDefault="00165DAA" w:rsidP="009B7F1F">
            <w:pPr>
              <w:spacing w:after="0"/>
            </w:pPr>
            <w:r>
              <w:t>Methods Training for Education Researchers</w:t>
            </w:r>
          </w:p>
          <w:p w14:paraId="52A4E2E2" w14:textId="77777777" w:rsidR="00165DAA" w:rsidRPr="00CA4C3B" w:rsidRDefault="00165DAA" w:rsidP="009B7F1F">
            <w:pPr>
              <w:spacing w:after="0"/>
            </w:pPr>
          </w:p>
        </w:tc>
        <w:tc>
          <w:tcPr>
            <w:tcW w:w="1628" w:type="dxa"/>
          </w:tcPr>
          <w:p w14:paraId="1AA0E55A" w14:textId="77777777" w:rsidR="00165DAA" w:rsidRPr="00CA4C3B" w:rsidRDefault="00165DAA" w:rsidP="009B7F1F">
            <w:pPr>
              <w:spacing w:after="0"/>
            </w:pPr>
            <w:r>
              <w:t>NCER-Methods</w:t>
            </w:r>
          </w:p>
        </w:tc>
        <w:tc>
          <w:tcPr>
            <w:tcW w:w="2512" w:type="dxa"/>
          </w:tcPr>
          <w:p w14:paraId="298B5ABB" w14:textId="77777777" w:rsidR="00165DAA" w:rsidRPr="00CA4C3B" w:rsidRDefault="00165DAA" w:rsidP="009B7F1F">
            <w:pPr>
              <w:spacing w:after="0"/>
            </w:pPr>
            <w:r>
              <w:t>Methods Training Using Single Case Designs</w:t>
            </w:r>
          </w:p>
        </w:tc>
        <w:tc>
          <w:tcPr>
            <w:tcW w:w="1890" w:type="dxa"/>
          </w:tcPr>
          <w:p w14:paraId="622471C7" w14:textId="77777777" w:rsidR="00165DAA" w:rsidRPr="00CA4C3B" w:rsidRDefault="00165DAA" w:rsidP="009B7F1F">
            <w:pPr>
              <w:spacing w:after="0"/>
            </w:pPr>
            <w:r>
              <w:t>NCSER-Single Case</w:t>
            </w:r>
          </w:p>
        </w:tc>
      </w:tr>
    </w:tbl>
    <w:p w14:paraId="40AEFDE3" w14:textId="4951BFBF" w:rsidR="00165DAA" w:rsidRDefault="00165DAA" w:rsidP="00165DAA">
      <w:pPr>
        <w:spacing w:before="120" w:after="120"/>
      </w:pPr>
      <w:r>
        <w:t>Applications to NCER’s</w:t>
      </w:r>
      <w:r w:rsidRPr="001F3102">
        <w:rPr>
          <w:b/>
        </w:rPr>
        <w:t xml:space="preserve"> National R&amp;D Centers (CFDA 84.305C) and Stats and Methods (CFDA 84.305D) </w:t>
      </w:r>
      <w:r w:rsidRPr="00201ABC">
        <w:t>programs</w:t>
      </w:r>
      <w:r>
        <w:t xml:space="preserve"> are submitted under a single topic. You must enter the appropriate topic code in Item 4b of the SF 424 Application for Federal Assistance form. For example, an application to the Statistical and Research Methodology in Education program under the Early Career topic should have the code “NCER-Early Career” entered in the field for Item 4b.</w:t>
      </w:r>
    </w:p>
    <w:tbl>
      <w:tblPr>
        <w:tblStyle w:val="TableGridLight1"/>
        <w:tblW w:w="9530" w:type="dxa"/>
        <w:tblBorders>
          <w:insideV w:val="single" w:sz="8" w:space="0" w:color="862633" w:themeColor="accent6"/>
        </w:tblBorders>
        <w:tblLook w:val="04A0" w:firstRow="1" w:lastRow="0" w:firstColumn="1" w:lastColumn="0" w:noHBand="0" w:noVBand="1"/>
      </w:tblPr>
      <w:tblGrid>
        <w:gridCol w:w="3770"/>
        <w:gridCol w:w="1440"/>
        <w:gridCol w:w="2160"/>
        <w:gridCol w:w="2160"/>
      </w:tblGrid>
      <w:tr w:rsidR="00165DAA" w:rsidRPr="00CA4C3B" w14:paraId="06EC3647" w14:textId="77777777" w:rsidTr="00D63118">
        <w:trPr>
          <w:cantSplit/>
          <w:tblHeader/>
        </w:trPr>
        <w:tc>
          <w:tcPr>
            <w:tcW w:w="5210" w:type="dxa"/>
            <w:gridSpan w:val="2"/>
            <w:tcBorders>
              <w:bottom w:val="single" w:sz="8" w:space="0" w:color="FFFFFF" w:themeColor="background1"/>
              <w:right w:val="single" w:sz="8" w:space="0" w:color="FFFFFF" w:themeColor="background1"/>
            </w:tcBorders>
            <w:shd w:val="clear" w:color="auto" w:fill="862633" w:themeFill="accent6"/>
          </w:tcPr>
          <w:p w14:paraId="144EC0CA" w14:textId="77777777" w:rsidR="00165DAA" w:rsidRPr="00EA116E" w:rsidRDefault="00165DAA" w:rsidP="00D25306">
            <w:pPr>
              <w:spacing w:after="0"/>
              <w:jc w:val="center"/>
              <w:rPr>
                <w:b/>
                <w:color w:val="FFFFFF" w:themeColor="background1"/>
              </w:rPr>
            </w:pPr>
            <w:r w:rsidRPr="00EA116E">
              <w:rPr>
                <w:b/>
                <w:color w:val="FFFFFF" w:themeColor="background1"/>
              </w:rPr>
              <w:t>Research and Development Centers</w:t>
            </w:r>
          </w:p>
          <w:p w14:paraId="2C46B843" w14:textId="77777777" w:rsidR="00165DAA" w:rsidRPr="00EA116E" w:rsidRDefault="00165DAA" w:rsidP="00D25306">
            <w:pPr>
              <w:spacing w:after="120"/>
              <w:jc w:val="center"/>
              <w:rPr>
                <w:b/>
                <w:color w:val="FFFFFF" w:themeColor="background1"/>
              </w:rPr>
            </w:pPr>
            <w:r w:rsidRPr="00EA116E">
              <w:rPr>
                <w:b/>
                <w:color w:val="FFFFFF" w:themeColor="background1"/>
              </w:rPr>
              <w:t>(CFDA 84.305C)</w:t>
            </w:r>
          </w:p>
        </w:tc>
        <w:tc>
          <w:tcPr>
            <w:tcW w:w="4320" w:type="dxa"/>
            <w:gridSpan w:val="2"/>
            <w:tcBorders>
              <w:left w:val="single" w:sz="8" w:space="0" w:color="FFFFFF" w:themeColor="background1"/>
              <w:bottom w:val="single" w:sz="8" w:space="0" w:color="FFFFFF" w:themeColor="background1"/>
            </w:tcBorders>
            <w:shd w:val="clear" w:color="auto" w:fill="862633" w:themeFill="accent6"/>
          </w:tcPr>
          <w:p w14:paraId="3017A2A1" w14:textId="77777777" w:rsidR="00165DAA" w:rsidRPr="00EA116E" w:rsidRDefault="00165DAA" w:rsidP="00D25306">
            <w:pPr>
              <w:spacing w:after="0"/>
              <w:jc w:val="center"/>
              <w:rPr>
                <w:b/>
                <w:color w:val="FFFFFF" w:themeColor="background1"/>
              </w:rPr>
            </w:pPr>
            <w:r w:rsidRPr="00EA116E">
              <w:rPr>
                <w:b/>
                <w:color w:val="FFFFFF" w:themeColor="background1"/>
              </w:rPr>
              <w:t xml:space="preserve">Statistical and Research Methodology in Education </w:t>
            </w:r>
          </w:p>
          <w:p w14:paraId="15C6CE7C" w14:textId="77777777" w:rsidR="00165DAA" w:rsidRPr="00EA116E" w:rsidRDefault="00165DAA" w:rsidP="00D25306">
            <w:pPr>
              <w:spacing w:after="120"/>
              <w:jc w:val="center"/>
              <w:rPr>
                <w:b/>
                <w:color w:val="FFFFFF" w:themeColor="background1"/>
              </w:rPr>
            </w:pPr>
            <w:r w:rsidRPr="00EA116E">
              <w:rPr>
                <w:b/>
                <w:color w:val="FFFFFF" w:themeColor="background1"/>
              </w:rPr>
              <w:t>(CFDA 84.305D)</w:t>
            </w:r>
          </w:p>
        </w:tc>
      </w:tr>
      <w:tr w:rsidR="00EA116E" w:rsidRPr="00CA4C3B" w14:paraId="18137867" w14:textId="77777777" w:rsidTr="00D63118">
        <w:trPr>
          <w:cnfStyle w:val="000000010000" w:firstRow="0" w:lastRow="0" w:firstColumn="0" w:lastColumn="0" w:oddVBand="0" w:evenVBand="0" w:oddHBand="0" w:evenHBand="1" w:firstRowFirstColumn="0" w:firstRowLastColumn="0" w:lastRowFirstColumn="0" w:lastRowLastColumn="0"/>
          <w:cantSplit/>
          <w:tblHeader/>
        </w:trPr>
        <w:tc>
          <w:tcPr>
            <w:tcW w:w="3770" w:type="dxa"/>
            <w:tcBorders>
              <w:top w:val="single" w:sz="8" w:space="0" w:color="FFFFFF" w:themeColor="background1"/>
              <w:right w:val="single" w:sz="8" w:space="0" w:color="FFFFFF" w:themeColor="background1"/>
            </w:tcBorders>
            <w:shd w:val="clear" w:color="auto" w:fill="862633" w:themeFill="accent6"/>
          </w:tcPr>
          <w:p w14:paraId="2EEB035B" w14:textId="77777777" w:rsidR="00165DAA" w:rsidRPr="00EA116E" w:rsidRDefault="00165DAA" w:rsidP="00D25306">
            <w:pPr>
              <w:spacing w:after="0"/>
              <w:jc w:val="center"/>
              <w:rPr>
                <w:b/>
                <w:color w:val="FFFFFF" w:themeColor="background1"/>
              </w:rPr>
            </w:pPr>
            <w:r w:rsidRPr="00EA116E">
              <w:rPr>
                <w:b/>
                <w:color w:val="FFFFFF" w:themeColor="background1"/>
              </w:rPr>
              <w:t>Topics</w:t>
            </w:r>
          </w:p>
        </w:tc>
        <w:tc>
          <w:tcPr>
            <w:tcW w:w="1440" w:type="dxa"/>
            <w:tcBorders>
              <w:top w:val="single" w:sz="8" w:space="0" w:color="FFFFFF" w:themeColor="background1"/>
              <w:left w:val="single" w:sz="8" w:space="0" w:color="FFFFFF" w:themeColor="background1"/>
              <w:right w:val="single" w:sz="8" w:space="0" w:color="FFFFFF" w:themeColor="background1"/>
            </w:tcBorders>
            <w:shd w:val="clear" w:color="auto" w:fill="862633" w:themeFill="accent6"/>
          </w:tcPr>
          <w:p w14:paraId="08EC916E" w14:textId="77777777" w:rsidR="00165DAA" w:rsidRPr="00EA116E" w:rsidRDefault="00165DAA" w:rsidP="00D25306">
            <w:pPr>
              <w:spacing w:after="0"/>
              <w:jc w:val="center"/>
              <w:rPr>
                <w:b/>
                <w:color w:val="FFFFFF" w:themeColor="background1"/>
              </w:rPr>
            </w:pPr>
            <w:r w:rsidRPr="00EA116E">
              <w:rPr>
                <w:b/>
                <w:color w:val="FFFFFF" w:themeColor="background1"/>
              </w:rPr>
              <w:t>Codes</w:t>
            </w:r>
          </w:p>
        </w:tc>
        <w:tc>
          <w:tcPr>
            <w:tcW w:w="2160" w:type="dxa"/>
            <w:tcBorders>
              <w:top w:val="single" w:sz="8" w:space="0" w:color="FFFFFF" w:themeColor="background1"/>
              <w:left w:val="single" w:sz="8" w:space="0" w:color="FFFFFF" w:themeColor="background1"/>
              <w:right w:val="single" w:sz="8" w:space="0" w:color="FFFFFF" w:themeColor="background1"/>
            </w:tcBorders>
            <w:shd w:val="clear" w:color="auto" w:fill="862633" w:themeFill="accent6"/>
          </w:tcPr>
          <w:p w14:paraId="7693D47E" w14:textId="77777777" w:rsidR="00165DAA" w:rsidRPr="00EA116E" w:rsidRDefault="00165DAA" w:rsidP="00D25306">
            <w:pPr>
              <w:spacing w:after="0"/>
              <w:jc w:val="center"/>
              <w:rPr>
                <w:b/>
                <w:color w:val="FFFFFF" w:themeColor="background1"/>
              </w:rPr>
            </w:pPr>
            <w:r w:rsidRPr="00EA116E">
              <w:rPr>
                <w:b/>
                <w:color w:val="FFFFFF" w:themeColor="background1"/>
              </w:rPr>
              <w:t>Topics</w:t>
            </w:r>
          </w:p>
        </w:tc>
        <w:tc>
          <w:tcPr>
            <w:tcW w:w="2160" w:type="dxa"/>
            <w:tcBorders>
              <w:top w:val="single" w:sz="8" w:space="0" w:color="FFFFFF" w:themeColor="background1"/>
              <w:left w:val="single" w:sz="8" w:space="0" w:color="FFFFFF" w:themeColor="background1"/>
            </w:tcBorders>
            <w:shd w:val="clear" w:color="auto" w:fill="862633" w:themeFill="accent6"/>
          </w:tcPr>
          <w:p w14:paraId="204BD412" w14:textId="77777777" w:rsidR="00165DAA" w:rsidRPr="00EA116E" w:rsidRDefault="00165DAA" w:rsidP="00D25306">
            <w:pPr>
              <w:spacing w:after="0"/>
              <w:jc w:val="center"/>
              <w:rPr>
                <w:b/>
                <w:color w:val="FFFFFF" w:themeColor="background1"/>
              </w:rPr>
            </w:pPr>
            <w:r w:rsidRPr="00EA116E">
              <w:rPr>
                <w:b/>
                <w:color w:val="FFFFFF" w:themeColor="background1"/>
              </w:rPr>
              <w:t>Codes</w:t>
            </w:r>
          </w:p>
        </w:tc>
      </w:tr>
      <w:tr w:rsidR="00165DAA" w:rsidRPr="00CA4C3B" w14:paraId="489A38BF" w14:textId="77777777" w:rsidTr="00D63118">
        <w:trPr>
          <w:cantSplit/>
        </w:trPr>
        <w:tc>
          <w:tcPr>
            <w:tcW w:w="3770" w:type="dxa"/>
          </w:tcPr>
          <w:p w14:paraId="3DFED44B" w14:textId="77777777" w:rsidR="00165DAA" w:rsidRPr="00CA4C3B" w:rsidRDefault="00165DAA" w:rsidP="00D25306">
            <w:pPr>
              <w:spacing w:after="0"/>
            </w:pPr>
            <w:r>
              <w:t>Improving Opportunities and Achievement for English Learners in Secondary School Settings</w:t>
            </w:r>
          </w:p>
        </w:tc>
        <w:tc>
          <w:tcPr>
            <w:tcW w:w="1440" w:type="dxa"/>
          </w:tcPr>
          <w:p w14:paraId="74232905" w14:textId="77777777" w:rsidR="00165DAA" w:rsidRPr="00CA4C3B" w:rsidRDefault="00165DAA" w:rsidP="00D25306">
            <w:pPr>
              <w:spacing w:after="0"/>
            </w:pPr>
            <w:r w:rsidRPr="00CA4C3B">
              <w:rPr>
                <w:rFonts w:eastAsia="Times New Roman"/>
              </w:rPr>
              <w:t>NCER-</w:t>
            </w:r>
            <w:r>
              <w:rPr>
                <w:rFonts w:eastAsia="Times New Roman"/>
              </w:rPr>
              <w:t>ELs</w:t>
            </w:r>
          </w:p>
        </w:tc>
        <w:tc>
          <w:tcPr>
            <w:tcW w:w="2160" w:type="dxa"/>
          </w:tcPr>
          <w:p w14:paraId="03E9949D" w14:textId="2A7FA65A" w:rsidR="00165DAA" w:rsidRPr="00CA4C3B" w:rsidRDefault="00320D5A" w:rsidP="00D25306">
            <w:pPr>
              <w:spacing w:after="0"/>
              <w:rPr>
                <w:rFonts w:eastAsia="Times New Roman"/>
              </w:rPr>
            </w:pPr>
            <w:r>
              <w:rPr>
                <w:rFonts w:eastAsia="Times New Roman"/>
              </w:rPr>
              <w:t>Statistical and Research Methodology Grants</w:t>
            </w:r>
          </w:p>
        </w:tc>
        <w:tc>
          <w:tcPr>
            <w:tcW w:w="2160" w:type="dxa"/>
          </w:tcPr>
          <w:p w14:paraId="32F6FED0" w14:textId="77777777" w:rsidR="00165DAA" w:rsidRPr="00CA4C3B" w:rsidRDefault="00165DAA" w:rsidP="00D25306">
            <w:pPr>
              <w:spacing w:after="0"/>
              <w:rPr>
                <w:rFonts w:eastAsia="Times New Roman"/>
              </w:rPr>
            </w:pPr>
            <w:r>
              <w:rPr>
                <w:rFonts w:eastAsia="Times New Roman"/>
              </w:rPr>
              <w:t>NCER-Regular</w:t>
            </w:r>
          </w:p>
        </w:tc>
      </w:tr>
      <w:tr w:rsidR="00165DAA" w:rsidRPr="00CA4C3B" w14:paraId="5F1E53A8" w14:textId="77777777" w:rsidTr="00D63118">
        <w:trPr>
          <w:cnfStyle w:val="000000010000" w:firstRow="0" w:lastRow="0" w:firstColumn="0" w:lastColumn="0" w:oddVBand="0" w:evenVBand="0" w:oddHBand="0" w:evenHBand="1" w:firstRowFirstColumn="0" w:firstRowLastColumn="0" w:lastRowFirstColumn="0" w:lastRowLastColumn="0"/>
          <w:cantSplit/>
        </w:trPr>
        <w:tc>
          <w:tcPr>
            <w:tcW w:w="3770" w:type="dxa"/>
          </w:tcPr>
          <w:p w14:paraId="5F7FC04A" w14:textId="77777777" w:rsidR="00165DAA" w:rsidRPr="00CA4C3B" w:rsidRDefault="00165DAA" w:rsidP="00D25306">
            <w:pPr>
              <w:spacing w:after="0"/>
            </w:pPr>
            <w:r w:rsidRPr="00324494">
              <w:t>Improving Teaching and Learning in Postsecondary Institutions</w:t>
            </w:r>
          </w:p>
        </w:tc>
        <w:tc>
          <w:tcPr>
            <w:tcW w:w="1440" w:type="dxa"/>
          </w:tcPr>
          <w:p w14:paraId="4300CCF8" w14:textId="77777777" w:rsidR="00165DAA" w:rsidRPr="00CA4C3B" w:rsidRDefault="00165DAA" w:rsidP="00D25306">
            <w:pPr>
              <w:spacing w:after="0"/>
            </w:pPr>
            <w:r w:rsidRPr="00CA4C3B">
              <w:rPr>
                <w:rFonts w:eastAsia="Times New Roman"/>
              </w:rPr>
              <w:t>NCER-</w:t>
            </w:r>
            <w:proofErr w:type="spellStart"/>
            <w:r>
              <w:rPr>
                <w:rFonts w:eastAsia="Times New Roman"/>
              </w:rPr>
              <w:t>PostSec</w:t>
            </w:r>
            <w:proofErr w:type="spellEnd"/>
          </w:p>
        </w:tc>
        <w:tc>
          <w:tcPr>
            <w:tcW w:w="2160" w:type="dxa"/>
          </w:tcPr>
          <w:p w14:paraId="10C42A20" w14:textId="2BDEC818" w:rsidR="00165DAA" w:rsidRPr="00CA4C3B" w:rsidRDefault="00165DAA" w:rsidP="00D25306">
            <w:pPr>
              <w:spacing w:after="0"/>
              <w:rPr>
                <w:rFonts w:eastAsia="Times New Roman"/>
              </w:rPr>
            </w:pPr>
            <w:r>
              <w:rPr>
                <w:rFonts w:eastAsia="Times New Roman"/>
              </w:rPr>
              <w:t>Early Career</w:t>
            </w:r>
            <w:r w:rsidR="00323526">
              <w:rPr>
                <w:rFonts w:eastAsia="Times New Roman"/>
              </w:rPr>
              <w:t xml:space="preserve"> Statistical and Research Methodology Grants</w:t>
            </w:r>
          </w:p>
        </w:tc>
        <w:tc>
          <w:tcPr>
            <w:tcW w:w="2160" w:type="dxa"/>
          </w:tcPr>
          <w:p w14:paraId="5090D3E8" w14:textId="77777777" w:rsidR="00165DAA" w:rsidRPr="00CA4C3B" w:rsidRDefault="00165DAA" w:rsidP="00D25306">
            <w:pPr>
              <w:spacing w:after="0"/>
              <w:rPr>
                <w:rFonts w:eastAsia="Times New Roman"/>
              </w:rPr>
            </w:pPr>
            <w:r>
              <w:rPr>
                <w:rFonts w:eastAsia="Times New Roman"/>
              </w:rPr>
              <w:t>NCER-Early Career</w:t>
            </w:r>
          </w:p>
        </w:tc>
      </w:tr>
      <w:tr w:rsidR="00165DAA" w:rsidRPr="00CA4C3B" w14:paraId="5EB56A8D" w14:textId="77777777" w:rsidTr="00D63118">
        <w:trPr>
          <w:cantSplit/>
        </w:trPr>
        <w:tc>
          <w:tcPr>
            <w:tcW w:w="3770" w:type="dxa"/>
          </w:tcPr>
          <w:p w14:paraId="297C2ED9" w14:textId="784F46C2" w:rsidR="00165DAA" w:rsidRPr="00CA4C3B" w:rsidRDefault="00165DAA" w:rsidP="00D25306">
            <w:pPr>
              <w:spacing w:after="0"/>
            </w:pPr>
            <w:r w:rsidRPr="00324494">
              <w:t>Improving Access, Instruction</w:t>
            </w:r>
            <w:r w:rsidR="00320D5A">
              <w:t>,</w:t>
            </w:r>
            <w:r w:rsidRPr="00324494">
              <w:t xml:space="preserve"> and Outcomes in Gifted Education</w:t>
            </w:r>
          </w:p>
        </w:tc>
        <w:tc>
          <w:tcPr>
            <w:tcW w:w="1440" w:type="dxa"/>
          </w:tcPr>
          <w:p w14:paraId="1C1DF401" w14:textId="77777777" w:rsidR="00165DAA" w:rsidRPr="00CA4C3B" w:rsidRDefault="00165DAA" w:rsidP="00D25306">
            <w:pPr>
              <w:spacing w:after="0"/>
            </w:pPr>
            <w:r w:rsidRPr="00CA4C3B">
              <w:rPr>
                <w:rFonts w:eastAsia="Times New Roman"/>
              </w:rPr>
              <w:t>NCER-</w:t>
            </w:r>
            <w:r>
              <w:rPr>
                <w:rFonts w:eastAsia="Times New Roman"/>
              </w:rPr>
              <w:t>Gifted</w:t>
            </w:r>
          </w:p>
        </w:tc>
        <w:tc>
          <w:tcPr>
            <w:tcW w:w="2160" w:type="dxa"/>
          </w:tcPr>
          <w:p w14:paraId="4426948B" w14:textId="77777777" w:rsidR="00165DAA" w:rsidRPr="00CA4C3B" w:rsidRDefault="00165DAA" w:rsidP="00D25306">
            <w:pPr>
              <w:spacing w:after="0"/>
              <w:rPr>
                <w:rFonts w:eastAsia="Times New Roman"/>
              </w:rPr>
            </w:pPr>
          </w:p>
        </w:tc>
        <w:tc>
          <w:tcPr>
            <w:tcW w:w="2160" w:type="dxa"/>
          </w:tcPr>
          <w:p w14:paraId="171D6B98" w14:textId="77777777" w:rsidR="00165DAA" w:rsidRPr="00CA4C3B" w:rsidRDefault="00165DAA" w:rsidP="00D25306">
            <w:pPr>
              <w:spacing w:after="0"/>
              <w:rPr>
                <w:rFonts w:eastAsia="Times New Roman"/>
              </w:rPr>
            </w:pPr>
          </w:p>
        </w:tc>
      </w:tr>
    </w:tbl>
    <w:p w14:paraId="1C1CD3BA" w14:textId="77777777" w:rsidR="002D606E" w:rsidRPr="00747452" w:rsidRDefault="002D606E" w:rsidP="000D6874">
      <w:pPr>
        <w:pStyle w:val="BodyText"/>
        <w:rPr>
          <w:rFonts w:eastAsia="MS Gothic"/>
          <w:sz w:val="24"/>
          <w:szCs w:val="24"/>
          <w:lang w:eastAsia="ja-JP"/>
        </w:rPr>
      </w:pPr>
    </w:p>
    <w:sectPr w:rsidR="002D606E" w:rsidRPr="00747452" w:rsidSect="00EB7CA7">
      <w:headerReference w:type="default" r:id="rId69"/>
      <w:footerReference w:type="default" r:id="rId70"/>
      <w:pgSz w:w="12240" w:h="15840"/>
      <w:pgMar w:top="1440" w:right="1440" w:bottom="1440" w:left="1440" w:header="720" w:footer="4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9CD03" w14:textId="77777777" w:rsidR="001C68FE" w:rsidRDefault="001C68FE" w:rsidP="002D606E">
      <w:r>
        <w:separator/>
      </w:r>
    </w:p>
  </w:endnote>
  <w:endnote w:type="continuationSeparator" w:id="0">
    <w:p w14:paraId="0E5A2526" w14:textId="77777777" w:rsidR="001C68FE" w:rsidRDefault="001C68FE" w:rsidP="002D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HelveticaNeueLT Std">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90F7" w14:textId="4603E661" w:rsidR="000D6874" w:rsidRDefault="000D6874">
    <w:pPr>
      <w:pStyle w:val="Footer"/>
    </w:pPr>
    <w:r>
      <w:t>Posted June 2</w:t>
    </w:r>
    <w:r w:rsidR="002342F6">
      <w:t>0</w:t>
    </w:r>
    <w:r w:rsidRPr="00BF015C">
      <w:t>, 2019</w:t>
    </w:r>
    <w:r>
      <w:t xml:space="preserve"> / Page </w:t>
    </w:r>
    <w:sdt>
      <w:sdtPr>
        <w:id w:val="19779497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B73E" w14:textId="035A0DB4" w:rsidR="000D6874" w:rsidRDefault="000D6874" w:rsidP="002D606E">
    <w:pPr>
      <w:pStyle w:val="Footer"/>
    </w:pPr>
    <w:r w:rsidRPr="00BF015C">
      <w:t xml:space="preserve">Posted June </w:t>
    </w:r>
    <w:r>
      <w:t>2</w:t>
    </w:r>
    <w:r w:rsidR="002342F6">
      <w:t>0</w:t>
    </w:r>
    <w:r>
      <w:t xml:space="preserve">, 2019 / Page </w:t>
    </w:r>
    <w:sdt>
      <w:sdtPr>
        <w:id w:val="-13911105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15B27E3F" w14:textId="77777777" w:rsidR="000D6874" w:rsidRDefault="000D6874" w:rsidP="002D6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AA98" w14:textId="77777777" w:rsidR="001C68FE" w:rsidRDefault="001C68FE" w:rsidP="002D606E">
      <w:r>
        <w:separator/>
      </w:r>
    </w:p>
  </w:footnote>
  <w:footnote w:type="continuationSeparator" w:id="0">
    <w:p w14:paraId="2628ABE0" w14:textId="77777777" w:rsidR="001C68FE" w:rsidRDefault="001C68FE" w:rsidP="002D606E">
      <w:r>
        <w:continuationSeparator/>
      </w:r>
    </w:p>
  </w:footnote>
  <w:footnote w:id="1">
    <w:p w14:paraId="60885886" w14:textId="77777777" w:rsidR="000D6874" w:rsidRDefault="000D6874" w:rsidP="00165DAA">
      <w:pPr>
        <w:spacing w:after="0"/>
      </w:pPr>
      <w:r>
        <w:rPr>
          <w:rStyle w:val="FootnoteReference"/>
        </w:rPr>
        <w:footnoteRef/>
      </w:r>
      <w:r>
        <w:t xml:space="preserve"> </w:t>
      </w:r>
      <w:r w:rsidRPr="00E436C0">
        <w:rPr>
          <w:sz w:val="16"/>
          <w:szCs w:val="16"/>
        </w:rPr>
        <w:t>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needed, and complete and revi</w:t>
      </w:r>
      <w:r>
        <w:rPr>
          <w:sz w:val="16"/>
          <w:szCs w:val="16"/>
        </w:rPr>
        <w:t xml:space="preserve">ew the information collection. </w:t>
      </w:r>
      <w:r w:rsidRPr="00E436C0">
        <w:rPr>
          <w:sz w:val="16"/>
          <w:szCs w:val="16"/>
        </w:rPr>
        <w:t>If you have any comments concerning the accuracy of the time estimate(s) or suggestions for improving this family of forms, please write to: U.S. Department of Education, Washington, D.C. 20202-4537.</w:t>
      </w:r>
      <w:r>
        <w:rPr>
          <w:sz w:val="16"/>
          <w:szCs w:val="16"/>
        </w:rPr>
        <w:t xml:space="preserve"> </w:t>
      </w:r>
    </w:p>
  </w:footnote>
  <w:footnote w:id="2">
    <w:p w14:paraId="69B8EDDC" w14:textId="77777777" w:rsidR="000D6874" w:rsidRPr="00A13788" w:rsidRDefault="000D6874" w:rsidP="00165DAA">
      <w:pPr>
        <w:pStyle w:val="FootnoteText"/>
        <w:spacing w:before="120" w:after="120"/>
        <w:rPr>
          <w:rFonts w:ascii="Tahoma" w:hAnsi="Tahoma" w:cs="Tahoma"/>
          <w:sz w:val="16"/>
          <w:szCs w:val="16"/>
        </w:rPr>
      </w:pPr>
      <w:r>
        <w:rPr>
          <w:rStyle w:val="FootnoteReference"/>
        </w:rPr>
        <w:footnoteRef/>
      </w:r>
      <w:r>
        <w:t xml:space="preserve"> </w:t>
      </w:r>
      <w:r w:rsidRPr="00A13788">
        <w:rPr>
          <w:rFonts w:ascii="Tahoma" w:hAnsi="Tahoma" w:cs="Tahoma"/>
          <w:sz w:val="16"/>
          <w:szCs w:val="16"/>
        </w:rPr>
        <w:t>Grants.gov allows the following UTF-8 characters as file names for your PDF attachments: A-Z, a-z, 0-9, underscore, hyphen, space, period, parenthesis, curly braces, square brackets, ampersand, tilde, exclamation point, comma, semi colon, apostrophe, at sign, number sign, dollar sign, percent sign, plus sign, and equal 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B632" w14:textId="486906E4" w:rsidR="000D6874" w:rsidRDefault="000D6874">
    <w:pPr>
      <w:pStyle w:val="Header"/>
    </w:pPr>
    <w:r>
      <w:t>Application Submission Guide / Awards Beginning FY2020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987A" w14:textId="3C582E42" w:rsidR="000D6874" w:rsidRDefault="000D6874" w:rsidP="002D606E">
    <w:pPr>
      <w:pStyle w:val="Header"/>
    </w:pPr>
    <w:r>
      <w:t>Application Submission Guide / Awards Beginning 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07A"/>
    <w:multiLevelType w:val="hybridMultilevel"/>
    <w:tmpl w:val="E2D0F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C1C48"/>
    <w:multiLevelType w:val="hybridMultilevel"/>
    <w:tmpl w:val="903278D8"/>
    <w:lvl w:ilvl="0" w:tplc="04090001">
      <w:start w:val="1"/>
      <w:numFmt w:val="bullet"/>
      <w:lvlText w:val=""/>
      <w:lvlJc w:val="left"/>
      <w:pPr>
        <w:ind w:left="720" w:hanging="360"/>
      </w:pPr>
      <w:rPr>
        <w:rFonts w:ascii="Symbol" w:hAnsi="Symbol" w:hint="default"/>
      </w:rPr>
    </w:lvl>
    <w:lvl w:ilvl="1" w:tplc="9306EF12">
      <w:start w:val="1"/>
      <w:numFmt w:val="bullet"/>
      <w:pStyle w:val="ListParagraph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Symbol" w:hint="default"/>
      </w:rPr>
    </w:lvl>
    <w:lvl w:ilvl="3" w:tplc="59FA51A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1253"/>
    <w:multiLevelType w:val="hybridMultilevel"/>
    <w:tmpl w:val="397E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D0520"/>
    <w:multiLevelType w:val="hybridMultilevel"/>
    <w:tmpl w:val="195A1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0B29"/>
    <w:multiLevelType w:val="hybridMultilevel"/>
    <w:tmpl w:val="88221212"/>
    <w:lvl w:ilvl="0" w:tplc="8C225DA4">
      <w:start w:val="1"/>
      <w:numFmt w:val="bullet"/>
      <w:pStyle w:val="ListParagrap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96A33"/>
    <w:multiLevelType w:val="hybridMultilevel"/>
    <w:tmpl w:val="488C8B54"/>
    <w:lvl w:ilvl="0" w:tplc="76C62B72">
      <w:start w:val="1"/>
      <w:numFmt w:val="bullet"/>
      <w:pStyle w:val="ListParagraph3"/>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3C5719EB"/>
    <w:multiLevelType w:val="hybridMultilevel"/>
    <w:tmpl w:val="EB4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73A14"/>
    <w:multiLevelType w:val="hybridMultilevel"/>
    <w:tmpl w:val="E6DAF8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704EE4"/>
    <w:multiLevelType w:val="hybridMultilevel"/>
    <w:tmpl w:val="86A27910"/>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27EE0"/>
    <w:multiLevelType w:val="hybridMultilevel"/>
    <w:tmpl w:val="1C264778"/>
    <w:lvl w:ilvl="0" w:tplc="11207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C5F4E"/>
    <w:multiLevelType w:val="hybridMultilevel"/>
    <w:tmpl w:val="E556D3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23573"/>
    <w:multiLevelType w:val="hybridMultilevel"/>
    <w:tmpl w:val="1932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4165EB"/>
    <w:multiLevelType w:val="hybridMultilevel"/>
    <w:tmpl w:val="8B32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1"/>
  </w:num>
  <w:num w:numId="4">
    <w:abstractNumId w:val="6"/>
  </w:num>
  <w:num w:numId="5">
    <w:abstractNumId w:val="1"/>
  </w:num>
  <w:num w:numId="6">
    <w:abstractNumId w:val="10"/>
  </w:num>
  <w:num w:numId="7">
    <w:abstractNumId w:val="19"/>
  </w:num>
  <w:num w:numId="8">
    <w:abstractNumId w:val="12"/>
  </w:num>
  <w:num w:numId="9">
    <w:abstractNumId w:val="23"/>
  </w:num>
  <w:num w:numId="10">
    <w:abstractNumId w:val="2"/>
  </w:num>
  <w:num w:numId="11">
    <w:abstractNumId w:val="13"/>
  </w:num>
  <w:num w:numId="12">
    <w:abstractNumId w:val="11"/>
  </w:num>
  <w:num w:numId="13">
    <w:abstractNumId w:val="4"/>
  </w:num>
  <w:num w:numId="14">
    <w:abstractNumId w:val="25"/>
  </w:num>
  <w:num w:numId="15">
    <w:abstractNumId w:val="22"/>
  </w:num>
  <w:num w:numId="16">
    <w:abstractNumId w:val="9"/>
  </w:num>
  <w:num w:numId="17">
    <w:abstractNumId w:val="8"/>
  </w:num>
  <w:num w:numId="18">
    <w:abstractNumId w:val="5"/>
  </w:num>
  <w:num w:numId="19">
    <w:abstractNumId w:val="17"/>
  </w:num>
  <w:num w:numId="20">
    <w:abstractNumId w:val="14"/>
  </w:num>
  <w:num w:numId="21">
    <w:abstractNumId w:val="18"/>
  </w:num>
  <w:num w:numId="22">
    <w:abstractNumId w:val="0"/>
  </w:num>
  <w:num w:numId="23">
    <w:abstractNumId w:val="16"/>
  </w:num>
  <w:num w:numId="24">
    <w:abstractNumId w:val="3"/>
  </w:num>
  <w:num w:numId="25">
    <w:abstractNumId w:val="15"/>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16F14"/>
    <w:rsid w:val="00037BE9"/>
    <w:rsid w:val="00063BA8"/>
    <w:rsid w:val="000675CF"/>
    <w:rsid w:val="00081BE8"/>
    <w:rsid w:val="000838E5"/>
    <w:rsid w:val="00086652"/>
    <w:rsid w:val="00097640"/>
    <w:rsid w:val="000A2119"/>
    <w:rsid w:val="000A28B2"/>
    <w:rsid w:val="000A437A"/>
    <w:rsid w:val="000C3ED6"/>
    <w:rsid w:val="000C7C55"/>
    <w:rsid w:val="000D547A"/>
    <w:rsid w:val="000D6874"/>
    <w:rsid w:val="000E6F4A"/>
    <w:rsid w:val="000F14D1"/>
    <w:rsid w:val="000F1986"/>
    <w:rsid w:val="000F2B62"/>
    <w:rsid w:val="00110B56"/>
    <w:rsid w:val="001171D7"/>
    <w:rsid w:val="00131F88"/>
    <w:rsid w:val="001350AB"/>
    <w:rsid w:val="00136A9A"/>
    <w:rsid w:val="0015612F"/>
    <w:rsid w:val="00162314"/>
    <w:rsid w:val="0016347E"/>
    <w:rsid w:val="00165DAA"/>
    <w:rsid w:val="001665A3"/>
    <w:rsid w:val="00167B98"/>
    <w:rsid w:val="00167E74"/>
    <w:rsid w:val="00171DB8"/>
    <w:rsid w:val="0017452E"/>
    <w:rsid w:val="00186087"/>
    <w:rsid w:val="00191C48"/>
    <w:rsid w:val="001951F4"/>
    <w:rsid w:val="001A578A"/>
    <w:rsid w:val="001A58BF"/>
    <w:rsid w:val="001C503A"/>
    <w:rsid w:val="001C68FE"/>
    <w:rsid w:val="001D4E09"/>
    <w:rsid w:val="00216972"/>
    <w:rsid w:val="002170CF"/>
    <w:rsid w:val="002342F6"/>
    <w:rsid w:val="002548EB"/>
    <w:rsid w:val="002575F5"/>
    <w:rsid w:val="00284936"/>
    <w:rsid w:val="002D4945"/>
    <w:rsid w:val="002D606E"/>
    <w:rsid w:val="003126E3"/>
    <w:rsid w:val="00320D5A"/>
    <w:rsid w:val="00323526"/>
    <w:rsid w:val="00326641"/>
    <w:rsid w:val="003310C2"/>
    <w:rsid w:val="003314D4"/>
    <w:rsid w:val="00333A7D"/>
    <w:rsid w:val="00333F95"/>
    <w:rsid w:val="00353D78"/>
    <w:rsid w:val="00356C33"/>
    <w:rsid w:val="00380D01"/>
    <w:rsid w:val="003A26A2"/>
    <w:rsid w:val="003E59C7"/>
    <w:rsid w:val="003E68F1"/>
    <w:rsid w:val="003F0910"/>
    <w:rsid w:val="003F511E"/>
    <w:rsid w:val="00400E73"/>
    <w:rsid w:val="00403026"/>
    <w:rsid w:val="00411A41"/>
    <w:rsid w:val="0041675A"/>
    <w:rsid w:val="004329C7"/>
    <w:rsid w:val="00441058"/>
    <w:rsid w:val="0045222C"/>
    <w:rsid w:val="00453CA4"/>
    <w:rsid w:val="0046659A"/>
    <w:rsid w:val="004763F3"/>
    <w:rsid w:val="00493B78"/>
    <w:rsid w:val="00495B64"/>
    <w:rsid w:val="004A1346"/>
    <w:rsid w:val="004B01B9"/>
    <w:rsid w:val="004E39D0"/>
    <w:rsid w:val="004E66A0"/>
    <w:rsid w:val="004F0A72"/>
    <w:rsid w:val="004F1B30"/>
    <w:rsid w:val="004F3399"/>
    <w:rsid w:val="0051186F"/>
    <w:rsid w:val="00524D63"/>
    <w:rsid w:val="00526D77"/>
    <w:rsid w:val="005425C4"/>
    <w:rsid w:val="005524CF"/>
    <w:rsid w:val="005534D0"/>
    <w:rsid w:val="00553984"/>
    <w:rsid w:val="005718D3"/>
    <w:rsid w:val="005721A4"/>
    <w:rsid w:val="00574FE8"/>
    <w:rsid w:val="00586286"/>
    <w:rsid w:val="005A7270"/>
    <w:rsid w:val="005B0F4A"/>
    <w:rsid w:val="005B1999"/>
    <w:rsid w:val="005B7F79"/>
    <w:rsid w:val="005C34DB"/>
    <w:rsid w:val="005C6551"/>
    <w:rsid w:val="005D719E"/>
    <w:rsid w:val="005E7BFB"/>
    <w:rsid w:val="005F2D7E"/>
    <w:rsid w:val="0062240B"/>
    <w:rsid w:val="006253BD"/>
    <w:rsid w:val="006605B8"/>
    <w:rsid w:val="006615A1"/>
    <w:rsid w:val="00693715"/>
    <w:rsid w:val="006A2740"/>
    <w:rsid w:val="006B67F9"/>
    <w:rsid w:val="006C05B6"/>
    <w:rsid w:val="006C3475"/>
    <w:rsid w:val="006C6FFC"/>
    <w:rsid w:val="006E5511"/>
    <w:rsid w:val="006F02F7"/>
    <w:rsid w:val="006F085F"/>
    <w:rsid w:val="006F0EA3"/>
    <w:rsid w:val="006F5D19"/>
    <w:rsid w:val="006F73CD"/>
    <w:rsid w:val="00701C53"/>
    <w:rsid w:val="007049B7"/>
    <w:rsid w:val="0074696D"/>
    <w:rsid w:val="00766A78"/>
    <w:rsid w:val="00766B89"/>
    <w:rsid w:val="00780F92"/>
    <w:rsid w:val="007922E5"/>
    <w:rsid w:val="007E6D98"/>
    <w:rsid w:val="007F256A"/>
    <w:rsid w:val="0080039A"/>
    <w:rsid w:val="0081176C"/>
    <w:rsid w:val="00816285"/>
    <w:rsid w:val="00816E29"/>
    <w:rsid w:val="00817B60"/>
    <w:rsid w:val="008212A0"/>
    <w:rsid w:val="008242EC"/>
    <w:rsid w:val="008435B0"/>
    <w:rsid w:val="0084703A"/>
    <w:rsid w:val="00854949"/>
    <w:rsid w:val="0085605E"/>
    <w:rsid w:val="00864885"/>
    <w:rsid w:val="00875DCC"/>
    <w:rsid w:val="00876583"/>
    <w:rsid w:val="008A6A1C"/>
    <w:rsid w:val="008A7171"/>
    <w:rsid w:val="008B040A"/>
    <w:rsid w:val="008B5787"/>
    <w:rsid w:val="008C1C66"/>
    <w:rsid w:val="008D7C22"/>
    <w:rsid w:val="008E3B29"/>
    <w:rsid w:val="008F14D2"/>
    <w:rsid w:val="008F3CEA"/>
    <w:rsid w:val="009014A6"/>
    <w:rsid w:val="009109CB"/>
    <w:rsid w:val="009271BE"/>
    <w:rsid w:val="00937567"/>
    <w:rsid w:val="00955CA6"/>
    <w:rsid w:val="00961D10"/>
    <w:rsid w:val="00974859"/>
    <w:rsid w:val="00975E1E"/>
    <w:rsid w:val="00980436"/>
    <w:rsid w:val="00996819"/>
    <w:rsid w:val="009A6AE9"/>
    <w:rsid w:val="009A71B6"/>
    <w:rsid w:val="009B7F1F"/>
    <w:rsid w:val="009C4D70"/>
    <w:rsid w:val="009D20D7"/>
    <w:rsid w:val="009E3247"/>
    <w:rsid w:val="009E5C8E"/>
    <w:rsid w:val="009F05CE"/>
    <w:rsid w:val="009F4E0D"/>
    <w:rsid w:val="00A342C1"/>
    <w:rsid w:val="00A75745"/>
    <w:rsid w:val="00A81676"/>
    <w:rsid w:val="00A81BE9"/>
    <w:rsid w:val="00A86F18"/>
    <w:rsid w:val="00A9542E"/>
    <w:rsid w:val="00AA22D3"/>
    <w:rsid w:val="00AD6117"/>
    <w:rsid w:val="00AE4E9F"/>
    <w:rsid w:val="00AE5B00"/>
    <w:rsid w:val="00B034A0"/>
    <w:rsid w:val="00B10E13"/>
    <w:rsid w:val="00B12276"/>
    <w:rsid w:val="00B158BA"/>
    <w:rsid w:val="00B17209"/>
    <w:rsid w:val="00B21152"/>
    <w:rsid w:val="00B507BF"/>
    <w:rsid w:val="00B61C90"/>
    <w:rsid w:val="00B73B90"/>
    <w:rsid w:val="00B902E3"/>
    <w:rsid w:val="00B9704E"/>
    <w:rsid w:val="00BA71B7"/>
    <w:rsid w:val="00BB0C90"/>
    <w:rsid w:val="00BB2AED"/>
    <w:rsid w:val="00BB5189"/>
    <w:rsid w:val="00BC2BEB"/>
    <w:rsid w:val="00BC3CF7"/>
    <w:rsid w:val="00BE383F"/>
    <w:rsid w:val="00BF015C"/>
    <w:rsid w:val="00C1330D"/>
    <w:rsid w:val="00C45308"/>
    <w:rsid w:val="00C45F3D"/>
    <w:rsid w:val="00C54260"/>
    <w:rsid w:val="00C610C9"/>
    <w:rsid w:val="00C664BD"/>
    <w:rsid w:val="00C77DBF"/>
    <w:rsid w:val="00C84DB8"/>
    <w:rsid w:val="00C86E0D"/>
    <w:rsid w:val="00CC53A2"/>
    <w:rsid w:val="00CD4B00"/>
    <w:rsid w:val="00CE5FD8"/>
    <w:rsid w:val="00D112F2"/>
    <w:rsid w:val="00D11BA9"/>
    <w:rsid w:val="00D1722B"/>
    <w:rsid w:val="00D21650"/>
    <w:rsid w:val="00D23BE0"/>
    <w:rsid w:val="00D25306"/>
    <w:rsid w:val="00D47745"/>
    <w:rsid w:val="00D63118"/>
    <w:rsid w:val="00D635BE"/>
    <w:rsid w:val="00DB301C"/>
    <w:rsid w:val="00DC03E7"/>
    <w:rsid w:val="00DD04B7"/>
    <w:rsid w:val="00DD4556"/>
    <w:rsid w:val="00DD4934"/>
    <w:rsid w:val="00DD4F93"/>
    <w:rsid w:val="00DE35E6"/>
    <w:rsid w:val="00DE7487"/>
    <w:rsid w:val="00DF3B8F"/>
    <w:rsid w:val="00E052A3"/>
    <w:rsid w:val="00E24D11"/>
    <w:rsid w:val="00E40C6F"/>
    <w:rsid w:val="00E44FF8"/>
    <w:rsid w:val="00E56F61"/>
    <w:rsid w:val="00E60B0A"/>
    <w:rsid w:val="00E65E84"/>
    <w:rsid w:val="00E755AE"/>
    <w:rsid w:val="00E87305"/>
    <w:rsid w:val="00E9009A"/>
    <w:rsid w:val="00E9303E"/>
    <w:rsid w:val="00EA116E"/>
    <w:rsid w:val="00EA7A47"/>
    <w:rsid w:val="00EA7B98"/>
    <w:rsid w:val="00EB7CA7"/>
    <w:rsid w:val="00ED080E"/>
    <w:rsid w:val="00EF0AAE"/>
    <w:rsid w:val="00EF591B"/>
    <w:rsid w:val="00F120AB"/>
    <w:rsid w:val="00F132DE"/>
    <w:rsid w:val="00F17212"/>
    <w:rsid w:val="00F21115"/>
    <w:rsid w:val="00F23BC6"/>
    <w:rsid w:val="00F623C1"/>
    <w:rsid w:val="00F6716F"/>
    <w:rsid w:val="00F823F1"/>
    <w:rsid w:val="00F959A3"/>
    <w:rsid w:val="00FA2E23"/>
    <w:rsid w:val="00FA6390"/>
    <w:rsid w:val="00FB7C5F"/>
    <w:rsid w:val="00FC69A7"/>
    <w:rsid w:val="00FC747D"/>
    <w:rsid w:val="00FF0B68"/>
    <w:rsid w:val="00FF60B8"/>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EABF"/>
  <w15:docId w15:val="{9AFE5DE4-A72D-429B-9936-9AD188D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6E"/>
    <w:pPr>
      <w:spacing w:after="240" w:line="240" w:lineRule="auto"/>
    </w:pPr>
    <w:rPr>
      <w:rFonts w:ascii="Tahoma" w:hAnsi="Tahoma" w:cs="Tahoma"/>
      <w:sz w:val="20"/>
      <w:szCs w:val="20"/>
    </w:rPr>
  </w:style>
  <w:style w:type="paragraph" w:styleId="Heading1">
    <w:name w:val="heading 1"/>
    <w:basedOn w:val="Normal"/>
    <w:next w:val="Normal"/>
    <w:link w:val="Heading1Char"/>
    <w:uiPriority w:val="9"/>
    <w:qFormat/>
    <w:rsid w:val="002170CF"/>
    <w:pPr>
      <w:pageBreakBefore/>
      <w:pBdr>
        <w:bottom w:val="single" w:sz="18" w:space="1" w:color="862633" w:themeColor="accent6"/>
      </w:pBdr>
      <w:outlineLvl w:val="0"/>
    </w:pPr>
    <w:rPr>
      <w:b/>
      <w:color w:val="862633" w:themeColor="accent6"/>
      <w:sz w:val="30"/>
      <w:szCs w:val="30"/>
    </w:rPr>
  </w:style>
  <w:style w:type="paragraph" w:styleId="Heading2">
    <w:name w:val="heading 2"/>
    <w:basedOn w:val="Normal"/>
    <w:next w:val="Normal"/>
    <w:link w:val="Heading2Char"/>
    <w:uiPriority w:val="9"/>
    <w:unhideWhenUsed/>
    <w:qFormat/>
    <w:rsid w:val="00A75745"/>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FA2E23"/>
    <w:pPr>
      <w:keepNext/>
      <w:keepLines/>
      <w:spacing w:before="200"/>
      <w:outlineLvl w:val="2"/>
    </w:pPr>
    <w:rPr>
      <w:rFonts w:eastAsia="MS Gothic" w:cstheme="majorBidi"/>
      <w:b/>
      <w:bCs/>
      <w:i/>
      <w:sz w:val="22"/>
      <w:lang w:bidi="en-US"/>
    </w:rPr>
  </w:style>
  <w:style w:type="paragraph" w:styleId="Heading4">
    <w:name w:val="heading 4"/>
    <w:basedOn w:val="Normal"/>
    <w:next w:val="Normal"/>
    <w:link w:val="Heading4Char"/>
    <w:autoRedefine/>
    <w:uiPriority w:val="9"/>
    <w:unhideWhenUsed/>
    <w:qFormat/>
    <w:rsid w:val="00A81BE9"/>
    <w:pPr>
      <w:keepNext/>
      <w:keepLines/>
      <w:spacing w:before="240"/>
      <w:outlineLvl w:val="3"/>
    </w:pPr>
    <w:rPr>
      <w:rFonts w:eastAsia="MS Gothic" w:cs="Times New Roman"/>
      <w:bCs/>
      <w:i/>
      <w:iCs/>
      <w:sz w:val="22"/>
    </w:rPr>
  </w:style>
  <w:style w:type="paragraph" w:styleId="Heading5">
    <w:name w:val="heading 5"/>
    <w:basedOn w:val="NoSpacing"/>
    <w:next w:val="Normal"/>
    <w:link w:val="Heading5Char"/>
    <w:uiPriority w:val="9"/>
    <w:unhideWhenUsed/>
    <w:qFormat/>
    <w:rsid w:val="00EF0AAE"/>
    <w:pPr>
      <w:outlineLvl w:val="4"/>
    </w:pPr>
    <w:rPr>
      <w:rFonts w:ascii="Tahoma" w:hAnsi="Tahoma" w:cs="Tahoma"/>
      <w:b/>
      <w:lang w:eastAsia="ja-JP"/>
    </w:rPr>
  </w:style>
  <w:style w:type="paragraph" w:styleId="Heading6">
    <w:name w:val="heading 6"/>
    <w:basedOn w:val="Normal"/>
    <w:next w:val="Normal"/>
    <w:link w:val="Heading6Char"/>
    <w:autoRedefine/>
    <w:uiPriority w:val="9"/>
    <w:unhideWhenUsed/>
    <w:qFormat/>
    <w:rsid w:val="00DB301C"/>
    <w:pPr>
      <w:keepNext/>
      <w:keepLines/>
      <w:numPr>
        <w:numId w:val="1"/>
      </w:numPr>
      <w:spacing w:after="120"/>
      <w:ind w:left="720"/>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DB301C"/>
    <w:pPr>
      <w:numPr>
        <w:numId w:val="2"/>
      </w:numPr>
      <w:ind w:left="1440"/>
      <w:outlineLvl w:val="6"/>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2170CF"/>
    <w:rPr>
      <w:rFonts w:ascii="Tahoma" w:hAnsi="Tahoma" w:cs="Tahoma"/>
      <w:b/>
      <w:color w:val="862633" w:themeColor="accent6"/>
      <w:sz w:val="30"/>
      <w:szCs w:val="30"/>
    </w:rPr>
  </w:style>
  <w:style w:type="paragraph" w:styleId="ListParagraph">
    <w:name w:val="List Paragraph"/>
    <w:basedOn w:val="Normal"/>
    <w:link w:val="ListParagraphChar"/>
    <w:uiPriority w:val="34"/>
    <w:qFormat/>
    <w:rsid w:val="00A81BE9"/>
    <w:pPr>
      <w:numPr>
        <w:numId w:val="4"/>
      </w:numPr>
      <w:spacing w:after="120"/>
      <w:contextualSpacing/>
    </w:pPr>
  </w:style>
  <w:style w:type="character" w:customStyle="1" w:styleId="Heading2Char">
    <w:name w:val="Heading 2 Char"/>
    <w:basedOn w:val="DefaultParagraphFont"/>
    <w:link w:val="Heading2"/>
    <w:uiPriority w:val="9"/>
    <w:rsid w:val="00A75745"/>
    <w:rPr>
      <w:rFonts w:eastAsiaTheme="majorEastAsia" w:cstheme="majorBidi"/>
      <w:b/>
      <w:bCs/>
      <w:color w:val="000000" w:themeColor="text1"/>
      <w:sz w:val="28"/>
      <w:szCs w:val="26"/>
    </w:rPr>
  </w:style>
  <w:style w:type="paragraph" w:styleId="TOCHeading">
    <w:name w:val="TOC Heading"/>
    <w:basedOn w:val="Heading1"/>
    <w:next w:val="Normal"/>
    <w:uiPriority w:val="39"/>
    <w:unhideWhenUsed/>
    <w:qFormat/>
    <w:rsid w:val="002170CF"/>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C54260"/>
    <w:pPr>
      <w:tabs>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1F3FFF" w:themeColor="hyperlink"/>
      <w:u w:val="single"/>
    </w:rPr>
  </w:style>
  <w:style w:type="table" w:styleId="TableGrid">
    <w:name w:val="Table Grid"/>
    <w:basedOn w:val="TableNormal"/>
    <w:uiPriority w:val="5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AD7C59" w:themeColor="accent3"/>
        <w:left w:val="single" w:sz="8" w:space="0" w:color="AD7C59" w:themeColor="accent3"/>
        <w:bottom w:val="single" w:sz="8" w:space="0" w:color="AD7C59" w:themeColor="accent3"/>
        <w:right w:val="single" w:sz="8" w:space="0" w:color="AD7C59" w:themeColor="accent3"/>
        <w:insideH w:val="single" w:sz="8" w:space="0" w:color="AD7C59" w:themeColor="accent3"/>
        <w:insideV w:val="single" w:sz="8" w:space="0" w:color="AD7C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18" w:space="0" w:color="AD7C59" w:themeColor="accent3"/>
          <w:right w:val="single" w:sz="8" w:space="0" w:color="AD7C59" w:themeColor="accent3"/>
          <w:insideH w:val="nil"/>
          <w:insideV w:val="single" w:sz="8" w:space="0" w:color="AD7C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C59" w:themeColor="accent3"/>
          <w:left w:val="single" w:sz="8" w:space="0" w:color="AD7C59" w:themeColor="accent3"/>
          <w:bottom w:val="single" w:sz="8" w:space="0" w:color="AD7C59" w:themeColor="accent3"/>
          <w:right w:val="single" w:sz="8" w:space="0" w:color="AD7C59" w:themeColor="accent3"/>
          <w:insideH w:val="nil"/>
          <w:insideV w:val="single" w:sz="8" w:space="0" w:color="AD7C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shd w:val="clear" w:color="auto" w:fill="EADED5" w:themeFill="accent3" w:themeFillTint="3F"/>
      </w:tcPr>
    </w:tblStylePr>
    <w:tblStylePr w:type="band1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shd w:val="clear" w:color="auto" w:fill="EADED5" w:themeFill="accent3" w:themeFillTint="3F"/>
      </w:tcPr>
    </w:tblStylePr>
    <w:tblStylePr w:type="band2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FA2E23"/>
    <w:rPr>
      <w:rFonts w:ascii="Tahoma" w:eastAsia="MS Gothic" w:hAnsi="Tahoma" w:cstheme="majorBidi"/>
      <w:b/>
      <w:bCs/>
      <w:i/>
      <w:szCs w:val="20"/>
      <w:lang w:bidi="en-US"/>
    </w:rPr>
  </w:style>
  <w:style w:type="character" w:customStyle="1" w:styleId="Heading5Char">
    <w:name w:val="Heading 5 Char"/>
    <w:basedOn w:val="DefaultParagraphFont"/>
    <w:link w:val="Heading5"/>
    <w:uiPriority w:val="9"/>
    <w:rsid w:val="00EF0AAE"/>
    <w:rPr>
      <w:rFonts w:ascii="Tahoma" w:hAnsi="Tahoma" w:cs="Tahoma"/>
      <w:b/>
      <w:lang w:eastAsia="ja-JP"/>
    </w:rPr>
  </w:style>
  <w:style w:type="character" w:customStyle="1" w:styleId="Heading4Char">
    <w:name w:val="Heading 4 Char"/>
    <w:basedOn w:val="DefaultParagraphFont"/>
    <w:link w:val="Heading4"/>
    <w:uiPriority w:val="9"/>
    <w:rsid w:val="00A81BE9"/>
    <w:rPr>
      <w:rFonts w:ascii="Tahoma" w:eastAsia="MS Gothic" w:hAnsi="Tahoma" w:cs="Times New Roman"/>
      <w:bCs/>
      <w:i/>
      <w:iCs/>
      <w:szCs w:val="20"/>
    </w:rPr>
  </w:style>
  <w:style w:type="character" w:customStyle="1" w:styleId="Heading6Char">
    <w:name w:val="Heading 6 Char"/>
    <w:basedOn w:val="DefaultParagraphFont"/>
    <w:link w:val="Heading6"/>
    <w:uiPriority w:val="9"/>
    <w:rsid w:val="00DB301C"/>
    <w:rPr>
      <w:rFonts w:ascii="Tahoma" w:eastAsia="Calibri" w:hAnsi="Tahoma" w:cs="Times New Roman"/>
      <w:b/>
      <w:iCs/>
      <w:color w:val="000000"/>
      <w:sz w:val="20"/>
      <w:szCs w:val="20"/>
    </w:rPr>
  </w:style>
  <w:style w:type="character" w:customStyle="1" w:styleId="Heading7Char">
    <w:name w:val="Heading 7 Char"/>
    <w:basedOn w:val="DefaultParagraphFont"/>
    <w:link w:val="Heading7"/>
    <w:uiPriority w:val="9"/>
    <w:rsid w:val="00DB301C"/>
    <w:rPr>
      <w:rFonts w:ascii="Tahoma" w:eastAsia="Calibri" w:hAnsi="Tahoma"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ascii="Arial" w:eastAsia="Times New Roman" w:hAnsi="Arial" w:cs="Times New Roman"/>
      <w:sz w:val="24"/>
      <w:szCs w:val="24"/>
    </w:rPr>
  </w:style>
  <w:style w:type="paragraph" w:styleId="TOC3">
    <w:name w:val="toc 3"/>
    <w:basedOn w:val="Normal"/>
    <w:next w:val="Normal"/>
    <w:autoRedefine/>
    <w:uiPriority w:val="39"/>
    <w:unhideWhenUsed/>
    <w:qFormat/>
    <w:rsid w:val="00C54260"/>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semiHidden/>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qFormat/>
    <w:rsid w:val="00DB301C"/>
    <w:pPr>
      <w:spacing w:after="120"/>
    </w:pPr>
    <w:rPr>
      <w:rFonts w:eastAsia="Calibri" w:cs="Times New Roman"/>
    </w:rPr>
  </w:style>
  <w:style w:type="character" w:customStyle="1" w:styleId="BodyTextChar">
    <w:name w:val="Body Text Char"/>
    <w:basedOn w:val="DefaultParagraphFont"/>
    <w:link w:val="BodyText"/>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2170CF"/>
    <w:pPr>
      <w:spacing w:after="0" w:line="240" w:lineRule="auto"/>
    </w:pPr>
    <w:rPr>
      <w:rFonts w:ascii="Tahoma" w:eastAsia="Calibri" w:hAnsi="Tahoma" w:cs="Times New Roman"/>
      <w:sz w:val="20"/>
      <w:szCs w:val="20"/>
    </w:rPr>
    <w:tblPr>
      <w:tblStyleRowBandSize w:val="1"/>
      <w:tblBorders>
        <w:top w:val="single" w:sz="8" w:space="0" w:color="862633" w:themeColor="accent6"/>
        <w:left w:val="single" w:sz="8" w:space="0" w:color="862633" w:themeColor="accent6"/>
        <w:bottom w:val="single" w:sz="8" w:space="0" w:color="862633" w:themeColor="accent6"/>
        <w:right w:val="single" w:sz="8" w:space="0" w:color="862633" w:themeColor="accent6"/>
        <w:insideH w:val="single" w:sz="8" w:space="0" w:color="862633" w:themeColor="accent6"/>
      </w:tblBorders>
    </w:tblPr>
    <w:tcPr>
      <w:vAlign w:val="center"/>
    </w:tcPr>
    <w:tblStylePr w:type="band2Horz">
      <w:pPr>
        <w:jc w:val="left"/>
      </w:pPr>
      <w:tblPr/>
      <w:tcPr>
        <w:shd w:val="clear" w:color="auto" w:fill="FAEEF0"/>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3"/>
      </w:numPr>
    </w:pPr>
  </w:style>
  <w:style w:type="character" w:customStyle="1" w:styleId="ListParagraphChar">
    <w:name w:val="List Paragraph Char"/>
    <w:basedOn w:val="DefaultParagraphFont"/>
    <w:link w:val="ListParagraph"/>
    <w:uiPriority w:val="34"/>
    <w:rsid w:val="00A81BE9"/>
    <w:rPr>
      <w:rFonts w:ascii="Tahoma" w:hAnsi="Tahoma" w:cs="Tahoma"/>
      <w:sz w:val="20"/>
      <w:szCs w:val="20"/>
    </w:rPr>
  </w:style>
  <w:style w:type="character" w:customStyle="1" w:styleId="BulletsChar">
    <w:name w:val="Bullets Char"/>
    <w:basedOn w:val="ListParagraphChar"/>
    <w:link w:val="Bullets"/>
    <w:rsid w:val="00A75745"/>
    <w:rPr>
      <w:rFonts w:ascii="Tahoma" w:hAnsi="Tahoma"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2170CF"/>
    <w:pPr>
      <w:spacing w:after="720"/>
      <w:contextualSpacing/>
    </w:pPr>
    <w:rPr>
      <w:rFonts w:eastAsiaTheme="majorEastAsia" w:cstheme="majorBidi"/>
      <w:b/>
      <w:color w:val="862633" w:themeColor="accent6"/>
      <w:spacing w:val="5"/>
      <w:kern w:val="28"/>
      <w:sz w:val="44"/>
      <w:szCs w:val="52"/>
      <w:lang w:eastAsia="ja-JP"/>
    </w:rPr>
  </w:style>
  <w:style w:type="character" w:customStyle="1" w:styleId="TitleChar">
    <w:name w:val="Title Char"/>
    <w:basedOn w:val="DefaultParagraphFont"/>
    <w:link w:val="Title"/>
    <w:uiPriority w:val="10"/>
    <w:rsid w:val="002170CF"/>
    <w:rPr>
      <w:rFonts w:ascii="Tahoma" w:eastAsiaTheme="majorEastAsia" w:hAnsi="Tahoma" w:cstheme="majorBidi"/>
      <w:b/>
      <w:color w:val="862633" w:themeColor="accent6"/>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001489"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001489"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701C53"/>
    <w:pPr>
      <w:numPr>
        <w:ilvl w:val="1"/>
        <w:numId w:val="5"/>
      </w:numPr>
      <w:tabs>
        <w:tab w:val="left" w:pos="1080"/>
      </w:tabs>
      <w:ind w:left="108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DE7487"/>
    <w:pPr>
      <w:numPr>
        <w:numId w:val="6"/>
      </w:numPr>
      <w:ind w:left="1440"/>
    </w:pPr>
  </w:style>
  <w:style w:type="character" w:customStyle="1" w:styleId="ListParagraph2Char">
    <w:name w:val="List Paragraph 2 Char"/>
    <w:basedOn w:val="ListParagraphChar"/>
    <w:link w:val="ListParagraph2"/>
    <w:rsid w:val="00701C53"/>
    <w:rPr>
      <w:rFonts w:ascii="Tahoma" w:hAnsi="Tahoma" w:cs="Tahoma"/>
      <w:sz w:val="20"/>
      <w:szCs w:val="20"/>
    </w:rPr>
  </w:style>
  <w:style w:type="paragraph" w:customStyle="1" w:styleId="ListParagraph4">
    <w:name w:val="List Paragraph 4"/>
    <w:basedOn w:val="ListParagraph"/>
    <w:link w:val="ListParagraph4Char"/>
    <w:qFormat/>
    <w:rsid w:val="00DD4934"/>
    <w:pPr>
      <w:numPr>
        <w:ilvl w:val="4"/>
        <w:numId w:val="7"/>
      </w:numPr>
      <w:ind w:left="1800"/>
    </w:pPr>
  </w:style>
  <w:style w:type="character" w:customStyle="1" w:styleId="ListParagraph3Char">
    <w:name w:val="List Paragraph 3 Char"/>
    <w:basedOn w:val="ListParagraphChar"/>
    <w:link w:val="ListParagraph3"/>
    <w:rsid w:val="00DE7487"/>
    <w:rPr>
      <w:rFonts w:ascii="Tahoma" w:hAnsi="Tahoma" w:cs="Tahoma"/>
      <w:sz w:val="20"/>
      <w:szCs w:val="20"/>
    </w:rPr>
  </w:style>
  <w:style w:type="character" w:customStyle="1" w:styleId="ListParagraph4Char">
    <w:name w:val="List Paragraph 4 Char"/>
    <w:basedOn w:val="ListParagraphChar"/>
    <w:link w:val="ListParagraph4"/>
    <w:rsid w:val="00DD4934"/>
    <w:rPr>
      <w:rFonts w:ascii="Tahoma" w:hAnsi="Tahoma" w:cs="Tahoma"/>
      <w:sz w:val="20"/>
      <w:szCs w:val="20"/>
    </w:rPr>
  </w:style>
  <w:style w:type="table" w:styleId="GridTable1Light-Accent2">
    <w:name w:val="Grid Table 1 Light Accent 2"/>
    <w:basedOn w:val="TableNormal"/>
    <w:uiPriority w:val="46"/>
    <w:rsid w:val="00356C33"/>
    <w:pPr>
      <w:spacing w:after="0" w:line="240" w:lineRule="auto"/>
    </w:pPr>
    <w:tblPr>
      <w:tblStyleRowBandSize w:val="1"/>
      <w:tblStyleColBandSize w:val="1"/>
      <w:tblBorders>
        <w:top w:val="single" w:sz="4" w:space="0" w:color="FFEB99" w:themeColor="accent2" w:themeTint="66"/>
        <w:left w:val="single" w:sz="4" w:space="0" w:color="FFEB99" w:themeColor="accent2" w:themeTint="66"/>
        <w:bottom w:val="single" w:sz="4" w:space="0" w:color="FFEB99" w:themeColor="accent2" w:themeTint="66"/>
        <w:right w:val="single" w:sz="4" w:space="0" w:color="FFEB99" w:themeColor="accent2" w:themeTint="66"/>
        <w:insideH w:val="single" w:sz="4" w:space="0" w:color="FFEB99" w:themeColor="accent2" w:themeTint="66"/>
        <w:insideV w:val="single" w:sz="4" w:space="0" w:color="FFEB99" w:themeColor="accent2" w:themeTint="66"/>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2" w:space="0" w:color="FFE166"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ants.gov/web/grants/applicants/registration/authorize-roles.html" TargetMode="External"/><Relationship Id="rId21" Type="http://schemas.openxmlformats.org/officeDocument/2006/relationships/hyperlink" Target="https://www.grants.gov/web/grants/applicants/organization-registration.html" TargetMode="External"/><Relationship Id="rId42" Type="http://schemas.openxmlformats.org/officeDocument/2006/relationships/hyperlink" Target="mailto:support@grants.gov" TargetMode="External"/><Relationship Id="rId47" Type="http://schemas.openxmlformats.org/officeDocument/2006/relationships/hyperlink" Target="https://www.grants.gov/web/grants/applicants/applicant-faqs.html" TargetMode="External"/><Relationship Id="rId63" Type="http://schemas.openxmlformats.org/officeDocument/2006/relationships/hyperlink" Target="https://ies.ed.gov/funding/" TargetMode="External"/><Relationship Id="rId68" Type="http://schemas.openxmlformats.org/officeDocument/2006/relationships/hyperlink" Target="https://www2.ed.gov/about/offices/list/ocfo/fipao/icgreps.html"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grants.gov/web/grants/support.html" TargetMode="External"/><Relationship Id="rId11" Type="http://schemas.openxmlformats.org/officeDocument/2006/relationships/image" Target="media/image1.png"/><Relationship Id="rId24" Type="http://schemas.openxmlformats.org/officeDocument/2006/relationships/hyperlink" Target="https://www.grants.gov/web/grants/register.html" TargetMode="External"/><Relationship Id="rId32" Type="http://schemas.openxmlformats.org/officeDocument/2006/relationships/hyperlink" Target="https://www.grants.gov/web/grants/applicants/adobe-software-compatibility.html" TargetMode="External"/><Relationship Id="rId37" Type="http://schemas.openxmlformats.org/officeDocument/2006/relationships/hyperlink" Target="https://ies.ed.gov/funding/" TargetMode="External"/><Relationship Id="rId40" Type="http://schemas.openxmlformats.org/officeDocument/2006/relationships/hyperlink" Target="mailto:IESHelp@prsmhosting.com" TargetMode="External"/><Relationship Id="rId45" Type="http://schemas.openxmlformats.org/officeDocument/2006/relationships/hyperlink" Target="https://www.grants.gov/web/grants/applicants/adobe-software-compatibility.html" TargetMode="External"/><Relationship Id="rId53" Type="http://schemas.openxmlformats.org/officeDocument/2006/relationships/hyperlink" Target="https://ies.ed.gov/funding/" TargetMode="External"/><Relationship Id="rId58" Type="http://schemas.openxmlformats.org/officeDocument/2006/relationships/hyperlink" Target="https://ies.ed.gov/funding" TargetMode="External"/><Relationship Id="rId66" Type="http://schemas.openxmlformats.org/officeDocument/2006/relationships/hyperlink" Target="https://www2.ed.gov/policy/fund/guid/humansub/overview.html" TargetMode="External"/><Relationship Id="rId5" Type="http://schemas.openxmlformats.org/officeDocument/2006/relationships/numbering" Target="numbering.xml"/><Relationship Id="rId61" Type="http://schemas.openxmlformats.org/officeDocument/2006/relationships/hyperlink" Target="https://ies.ed.gov/funding" TargetMode="External"/><Relationship Id="rId19" Type="http://schemas.openxmlformats.org/officeDocument/2006/relationships/hyperlink" Target="https://www.federalregister.gov/documents/2019/02/13/2019-02206/common-instructions-for-applicants-to-department-of-education-discretionary-grant-programs" TargetMode="External"/><Relationship Id="rId14" Type="http://schemas.openxmlformats.org/officeDocument/2006/relationships/hyperlink" Target="https://www.grants.gov/" TargetMode="External"/><Relationship Id="rId22" Type="http://schemas.openxmlformats.org/officeDocument/2006/relationships/hyperlink" Target="https://fedgov.dnb.com/webform" TargetMode="External"/><Relationship Id="rId27" Type="http://schemas.openxmlformats.org/officeDocument/2006/relationships/hyperlink" Target="https://www.grants.gov/web/grants/applicants/registration/track-role-status.html" TargetMode="External"/><Relationship Id="rId30" Type="http://schemas.openxmlformats.org/officeDocument/2006/relationships/hyperlink" Target="mailto:support@grants.gov" TargetMode="External"/><Relationship Id="rId35" Type="http://schemas.openxmlformats.org/officeDocument/2006/relationships/hyperlink" Target="mailto:IESHelp@prsmhosting.com" TargetMode="External"/><Relationship Id="rId43" Type="http://schemas.openxmlformats.org/officeDocument/2006/relationships/hyperlink" Target="https://grants-portal.psc.gov/Welcome.aspx?pt=Grants" TargetMode="External"/><Relationship Id="rId48" Type="http://schemas.openxmlformats.org/officeDocument/2006/relationships/hyperlink" Target="https://www.grants.gov/web/grants/applicants/applicant-faqs.html" TargetMode="External"/><Relationship Id="rId56" Type="http://schemas.openxmlformats.org/officeDocument/2006/relationships/hyperlink" Target="https://ies.ed.gov/funding/" TargetMode="External"/><Relationship Id="rId64" Type="http://schemas.openxmlformats.org/officeDocument/2006/relationships/hyperlink" Target="https://ies.ed.gov/funding/"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grants.gov/web/grants/applicants/workspace-overview.html"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iesreview.ed.gov/" TargetMode="External"/><Relationship Id="rId17" Type="http://schemas.openxmlformats.org/officeDocument/2006/relationships/footer" Target="footer1.xml"/><Relationship Id="rId25" Type="http://schemas.openxmlformats.org/officeDocument/2006/relationships/hyperlink" Target="https://www.grants.gov/web/grants/applicants/registration/add-profile.html" TargetMode="External"/><Relationship Id="rId33" Type="http://schemas.openxmlformats.org/officeDocument/2006/relationships/hyperlink" Target="https://www.grants.gov/web/grants/applicants/track-my-application.html" TargetMode="External"/><Relationship Id="rId38" Type="http://schemas.openxmlformats.org/officeDocument/2006/relationships/hyperlink" Target="https://ies.ed.gov/funding/" TargetMode="External"/><Relationship Id="rId46" Type="http://schemas.openxmlformats.org/officeDocument/2006/relationships/hyperlink" Target="https://www.grants.gov/web/grants/support.html" TargetMode="External"/><Relationship Id="rId59" Type="http://schemas.openxmlformats.org/officeDocument/2006/relationships/hyperlink" Target="https://www2.ed.gov/policy/fund/guid/humansub/overview.html" TargetMode="External"/><Relationship Id="rId67" Type="http://schemas.openxmlformats.org/officeDocument/2006/relationships/hyperlink" Target="https://ies.ed.gov/funding/" TargetMode="External"/><Relationship Id="rId20" Type="http://schemas.openxmlformats.org/officeDocument/2006/relationships/hyperlink" Target="https://ies.ed.gov/funding" TargetMode="External"/><Relationship Id="rId41" Type="http://schemas.openxmlformats.org/officeDocument/2006/relationships/hyperlink" Target="https://ies.ed.gov/funding/webinars/index.asp" TargetMode="External"/><Relationship Id="rId54" Type="http://schemas.openxmlformats.org/officeDocument/2006/relationships/hyperlink" Target="https://www.grants.gov/web/grants/applicants/applicant-faqs.html" TargetMode="External"/><Relationship Id="rId62" Type="http://schemas.openxmlformats.org/officeDocument/2006/relationships/hyperlink" Target="https://ies.ed.gov/funding/"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 TargetMode="External"/><Relationship Id="rId23" Type="http://schemas.openxmlformats.org/officeDocument/2006/relationships/hyperlink" Target="https://www.sam.gov/" TargetMode="External"/><Relationship Id="rId28" Type="http://schemas.openxmlformats.org/officeDocument/2006/relationships/hyperlink" Target="https://www.grants.gov/web/grants/applicants/workspace-overview.html" TargetMode="External"/><Relationship Id="rId36" Type="http://schemas.openxmlformats.org/officeDocument/2006/relationships/hyperlink" Target="https://ies.ed.gov/funding/" TargetMode="External"/><Relationship Id="rId49" Type="http://schemas.openxmlformats.org/officeDocument/2006/relationships/hyperlink" Target="https://www.grants.gov/web/grants/applicants/applicant-faqs.html" TargetMode="External"/><Relationship Id="rId57" Type="http://schemas.openxmlformats.org/officeDocument/2006/relationships/hyperlink" Target="http://www.ncbi.nlm.nih.gov/sciencv/" TargetMode="External"/><Relationship Id="rId10" Type="http://schemas.openxmlformats.org/officeDocument/2006/relationships/endnotes" Target="endnotes.xml"/><Relationship Id="rId31" Type="http://schemas.openxmlformats.org/officeDocument/2006/relationships/hyperlink" Target="https://www.grants.gov/web/grants/applicants/encountering-error-messages.html" TargetMode="External"/><Relationship Id="rId44" Type="http://schemas.openxmlformats.org/officeDocument/2006/relationships/hyperlink" Target="https://www.grants.gov/web/grants/applicants/encountering-error-messages.html" TargetMode="External"/><Relationship Id="rId52" Type="http://schemas.openxmlformats.org/officeDocument/2006/relationships/hyperlink" Target="https://www.grants.gov/web/grants/applicants/applicant-faqs.html" TargetMode="External"/><Relationship Id="rId60" Type="http://schemas.openxmlformats.org/officeDocument/2006/relationships/hyperlink" Target="https://ies.ed.gov/funding" TargetMode="External"/><Relationship Id="rId65" Type="http://schemas.openxmlformats.org/officeDocument/2006/relationships/hyperlink" Target="https://www2.ed.gov/about/offices/list/ocfo/humansub.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rants.gov/" TargetMode="External"/><Relationship Id="rId18" Type="http://schemas.openxmlformats.org/officeDocument/2006/relationships/hyperlink" Target="https://www.grants.gov/" TargetMode="External"/><Relationship Id="rId39" Type="http://schemas.openxmlformats.org/officeDocument/2006/relationships/hyperlink" Target="https://ies.ed.gov/funding/" TargetMode="External"/><Relationship Id="rId34" Type="http://schemas.openxmlformats.org/officeDocument/2006/relationships/hyperlink" Target="https://iesreview.ed.gov/" TargetMode="External"/><Relationship Id="rId50" Type="http://schemas.openxmlformats.org/officeDocument/2006/relationships/hyperlink" Target="https://www.grants.gov/web/grants/applicants/adobe-software-compatibility.html" TargetMode="External"/><Relationship Id="rId55" Type="http://schemas.openxmlformats.org/officeDocument/2006/relationships/hyperlink" Target="https://ies.ed.gov/funding/" TargetMode="External"/></Relationships>
</file>

<file path=word/theme/theme1.xml><?xml version="1.0" encoding="utf-8"?>
<a:theme xmlns:a="http://schemas.openxmlformats.org/drawingml/2006/main" name="Office Theme">
  <a:themeElements>
    <a:clrScheme name="IES Old">
      <a:dk1>
        <a:sysClr val="windowText" lastClr="000000"/>
      </a:dk1>
      <a:lt1>
        <a:sysClr val="window" lastClr="FFFFFF"/>
      </a:lt1>
      <a:dk2>
        <a:srgbClr val="009639"/>
      </a:dk2>
      <a:lt2>
        <a:srgbClr val="ABCAE9"/>
      </a:lt2>
      <a:accent1>
        <a:srgbClr val="001489"/>
      </a:accent1>
      <a:accent2>
        <a:srgbClr val="FFCD00"/>
      </a:accent2>
      <a:accent3>
        <a:srgbClr val="AD7C59"/>
      </a:accent3>
      <a:accent4>
        <a:srgbClr val="5E514D"/>
      </a:accent4>
      <a:accent5>
        <a:srgbClr val="BF0D3E"/>
      </a:accent5>
      <a:accent6>
        <a:srgbClr val="862633"/>
      </a:accent6>
      <a:hlink>
        <a:srgbClr val="1F3FFF"/>
      </a:hlink>
      <a:folHlink>
        <a:srgbClr val="ABCA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A109-EFF9-4264-9CEE-2CEAF12359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C2092-7873-49C4-84CC-71C1E2B2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69A831-CE75-4C5D-9D7B-054390A0FFCC}">
  <ds:schemaRefs>
    <ds:schemaRef ds:uri="http://schemas.microsoft.com/sharepoint/v3/contenttype/forms"/>
  </ds:schemaRefs>
</ds:datastoreItem>
</file>

<file path=customXml/itemProps4.xml><?xml version="1.0" encoding="utf-8"?>
<ds:datastoreItem xmlns:ds="http://schemas.openxmlformats.org/officeDocument/2006/customXml" ds:itemID="{A6B5355F-43DA-4D20-BACD-0C8FA013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11812</Words>
  <Characters>67330</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Greene, Beth</dc:creator>
  <cp:lastModifiedBy>Higgins, Erin</cp:lastModifiedBy>
  <cp:revision>4</cp:revision>
  <cp:lastPrinted>2019-06-03T20:39:00Z</cp:lastPrinted>
  <dcterms:created xsi:type="dcterms:W3CDTF">2019-06-14T19:45:00Z</dcterms:created>
  <dcterms:modified xsi:type="dcterms:W3CDTF">2019-06-20T16:32:00Z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